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الالفین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6650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56652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56654_211673320">
            <w:r>
              <w:rPr>
                <w:webHidden/>
                <w:rStyle w:val="IndexLink"/>
                <w:rtl w:val="true"/>
              </w:rPr>
              <w:t>مقَدّمَة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2956656_211673320">
            <w:r>
              <w:rPr>
                <w:webHidden/>
                <w:rStyle w:val="IndexLink"/>
                <w:rtl w:val="true"/>
              </w:rPr>
              <w:t>ترجَمة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2956658_211673320">
            <w:r>
              <w:rPr>
                <w:webHidden/>
                <w:rStyle w:val="IndexLink"/>
                <w:rtl w:val="true"/>
              </w:rPr>
              <w:t>«</w:t>
            </w:r>
            <w:r>
              <w:rPr>
                <w:rStyle w:val="IndexLink"/>
                <w:rtl w:val="true"/>
              </w:rPr>
              <w:t>تآلیفاته الثمینة الممتعة</w:t>
            </w:r>
            <w:r>
              <w:rPr>
                <w:rStyle w:val="IndexLink"/>
                <w:rtl w:val="true"/>
              </w:rPr>
              <w:t>»</w:t>
              <w:tab/>
            </w:r>
            <w:r>
              <w:rPr>
                <w:rStyle w:val="IndexLink"/>
              </w:rPr>
              <w:t>15</w:t>
            </w:r>
          </w:hyperlink>
        </w:p>
        <w:p>
          <w:pPr>
            <w:pStyle w:val="Contents2"/>
            <w:tabs>
              <w:tab w:val="clear" w:pos="8743"/>
              <w:tab w:val="right" w:pos="9026" w:leader="dot"/>
            </w:tabs>
            <w:rPr/>
          </w:pPr>
          <w:hyperlink w:anchor="__RefHeading___Toc2956660_211673320">
            <w:r>
              <w:rPr>
                <w:webHidden/>
                <w:rStyle w:val="IndexLink"/>
                <w:rtl w:val="true"/>
              </w:rPr>
              <w:t>«</w:t>
            </w:r>
            <w:r>
              <w:rPr>
                <w:rStyle w:val="IndexLink"/>
                <w:rtl w:val="true"/>
              </w:rPr>
              <w:t>مشایخه</w:t>
            </w:r>
            <w:r>
              <w:rPr>
                <w:rStyle w:val="IndexLink"/>
                <w:rtl w:val="true"/>
              </w:rPr>
              <w:t>»</w:t>
              <w:tab/>
            </w:r>
            <w:r>
              <w:rPr>
                <w:rStyle w:val="IndexLink"/>
              </w:rPr>
              <w:t>18</w:t>
            </w:r>
          </w:hyperlink>
        </w:p>
        <w:p>
          <w:pPr>
            <w:pStyle w:val="Contents2"/>
            <w:tabs>
              <w:tab w:val="clear" w:pos="8743"/>
              <w:tab w:val="right" w:pos="9026" w:leader="dot"/>
            </w:tabs>
            <w:rPr/>
          </w:pPr>
          <w:hyperlink w:anchor="__RefHeading___Toc2956662_211673320">
            <w:r>
              <w:rPr>
                <w:webHidden/>
                <w:rStyle w:val="IndexLink"/>
                <w:rtl w:val="true"/>
              </w:rPr>
              <w:t>«</w:t>
            </w:r>
            <w:r>
              <w:rPr>
                <w:rStyle w:val="IndexLink"/>
                <w:rtl w:val="true"/>
              </w:rPr>
              <w:t>تلامذته والراوون عنه</w:t>
            </w:r>
            <w:r>
              <w:rPr>
                <w:rStyle w:val="IndexLink"/>
                <w:rtl w:val="true"/>
              </w:rPr>
              <w:t>»</w:t>
              <w:tab/>
            </w:r>
            <w:r>
              <w:rPr>
                <w:rStyle w:val="IndexLink"/>
              </w:rPr>
              <w:t>20</w:t>
            </w:r>
          </w:hyperlink>
        </w:p>
        <w:p>
          <w:pPr>
            <w:pStyle w:val="Contents2"/>
            <w:tabs>
              <w:tab w:val="clear" w:pos="8743"/>
              <w:tab w:val="right" w:pos="9026" w:leader="dot"/>
            </w:tabs>
            <w:rPr/>
          </w:pPr>
          <w:hyperlink w:anchor="__RefHeading___Toc2956664_211673320">
            <w:r>
              <w:rPr>
                <w:webHidden/>
                <w:rStyle w:val="IndexLink"/>
                <w:rtl w:val="true"/>
              </w:rPr>
              <w:t>«</w:t>
            </w:r>
            <w:r>
              <w:rPr>
                <w:rStyle w:val="IndexLink"/>
                <w:rtl w:val="true"/>
              </w:rPr>
              <w:t>أشعاره</w:t>
            </w:r>
            <w:r>
              <w:rPr>
                <w:rStyle w:val="IndexLink"/>
                <w:rtl w:val="true"/>
              </w:rPr>
              <w:t>»</w:t>
              <w:tab/>
            </w:r>
            <w:r>
              <w:rPr>
                <w:rStyle w:val="IndexLink"/>
              </w:rPr>
              <w:t>22</w:t>
            </w:r>
          </w:hyperlink>
        </w:p>
        <w:p>
          <w:pPr>
            <w:pStyle w:val="Contents2"/>
            <w:tabs>
              <w:tab w:val="clear" w:pos="8743"/>
              <w:tab w:val="right" w:pos="9026" w:leader="dot"/>
            </w:tabs>
            <w:rPr/>
          </w:pPr>
          <w:hyperlink w:anchor="__RefHeading___Toc2956666_211673320">
            <w:r>
              <w:rPr>
                <w:webHidden/>
                <w:rStyle w:val="IndexLink"/>
                <w:rtl w:val="true"/>
              </w:rPr>
              <w:t>المائة الأولی</w:t>
            </w:r>
            <w:r>
              <w:rPr>
                <w:rStyle w:val="IndexLink"/>
                <w:rtl w:val="true"/>
              </w:rPr>
              <w:t xml:space="preserve">: </w:t>
            </w:r>
            <w:r>
              <w:rPr>
                <w:rStyle w:val="IndexLink"/>
                <w:rtl w:val="true"/>
              </w:rPr>
              <w:t>من الأدلة الدالة علی وجوب عصمة الإمام علیه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2956668_21167332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956670_211673320">
            <w:r>
              <w:rPr>
                <w:webHidden/>
                <w:rStyle w:val="IndexLink"/>
                <w:rtl w:val="true"/>
              </w:rPr>
              <w:t>البحث الأول</w:t>
            </w:r>
            <w:r>
              <w:rPr>
                <w:rStyle w:val="IndexLink"/>
                <w:rtl w:val="true"/>
              </w:rPr>
              <w:tab/>
            </w:r>
            <w:r>
              <w:rPr>
                <w:rStyle w:val="IndexLink"/>
              </w:rPr>
              <w:t>26</w:t>
            </w:r>
          </w:hyperlink>
        </w:p>
        <w:p>
          <w:pPr>
            <w:pStyle w:val="Contents3"/>
            <w:tabs>
              <w:tab w:val="clear" w:pos="8459"/>
              <w:tab w:val="right" w:pos="9026" w:leader="dot"/>
            </w:tabs>
            <w:rPr/>
          </w:pPr>
          <w:hyperlink w:anchor="__RefHeading___Toc2956672_211673320">
            <w:r>
              <w:rPr>
                <w:webHidden/>
                <w:rStyle w:val="IndexLink"/>
                <w:rtl w:val="true"/>
              </w:rPr>
              <w:t>البحث الثانی</w:t>
            </w:r>
            <w:r>
              <w:rPr>
                <w:rStyle w:val="IndexLink"/>
                <w:rtl w:val="true"/>
              </w:rPr>
              <w:tab/>
            </w:r>
            <w:r>
              <w:rPr>
                <w:rStyle w:val="IndexLink"/>
              </w:rPr>
              <w:t>27</w:t>
            </w:r>
          </w:hyperlink>
        </w:p>
        <w:p>
          <w:pPr>
            <w:pStyle w:val="Contents3"/>
            <w:tabs>
              <w:tab w:val="clear" w:pos="8459"/>
              <w:tab w:val="right" w:pos="9026" w:leader="dot"/>
            </w:tabs>
            <w:rPr/>
          </w:pPr>
          <w:hyperlink w:anchor="__RefHeading___Toc2956674_211673320">
            <w:r>
              <w:rPr>
                <w:webHidden/>
                <w:rStyle w:val="IndexLink"/>
                <w:rtl w:val="true"/>
              </w:rPr>
              <w:t>البحث الثالث</w:t>
            </w:r>
            <w:r>
              <w:rPr>
                <w:rStyle w:val="IndexLink"/>
                <w:rtl w:val="true"/>
              </w:rPr>
              <w:tab/>
            </w:r>
            <w:r>
              <w:rPr>
                <w:rStyle w:val="IndexLink"/>
              </w:rPr>
              <w:t>27</w:t>
            </w:r>
          </w:hyperlink>
        </w:p>
        <w:p>
          <w:pPr>
            <w:pStyle w:val="Contents3"/>
            <w:tabs>
              <w:tab w:val="clear" w:pos="8459"/>
              <w:tab w:val="right" w:pos="9026" w:leader="dot"/>
            </w:tabs>
            <w:rPr/>
          </w:pPr>
          <w:hyperlink w:anchor="__RefHeading___Toc2956676_211673320">
            <w:r>
              <w:rPr>
                <w:webHidden/>
                <w:rStyle w:val="IndexLink"/>
                <w:rtl w:val="true"/>
              </w:rPr>
              <w:t>البحث الرابع</w:t>
            </w:r>
            <w:r>
              <w:rPr>
                <w:rStyle w:val="IndexLink"/>
                <w:rtl w:val="true"/>
              </w:rPr>
              <w:tab/>
            </w:r>
            <w:r>
              <w:rPr>
                <w:rStyle w:val="IndexLink"/>
              </w:rPr>
              <w:t>29</w:t>
            </w:r>
          </w:hyperlink>
        </w:p>
        <w:p>
          <w:pPr>
            <w:pStyle w:val="Contents3"/>
            <w:tabs>
              <w:tab w:val="clear" w:pos="8459"/>
              <w:tab w:val="right" w:pos="9026" w:leader="dot"/>
            </w:tabs>
            <w:rPr/>
          </w:pPr>
          <w:hyperlink w:anchor="__RefHeading___Toc2956678_211673320">
            <w:r>
              <w:rPr>
                <w:webHidden/>
                <w:rStyle w:val="IndexLink"/>
                <w:rtl w:val="true"/>
              </w:rPr>
              <w:t>البحث الخامس</w:t>
            </w:r>
            <w:r>
              <w:rPr>
                <w:rStyle w:val="IndexLink"/>
                <w:rtl w:val="true"/>
              </w:rPr>
              <w:tab/>
            </w:r>
            <w:r>
              <w:rPr>
                <w:rStyle w:val="IndexLink"/>
              </w:rPr>
              <w:t>29</w:t>
            </w:r>
          </w:hyperlink>
        </w:p>
        <w:p>
          <w:pPr>
            <w:pStyle w:val="Contents3"/>
            <w:tabs>
              <w:tab w:val="clear" w:pos="8459"/>
              <w:tab w:val="right" w:pos="9026" w:leader="dot"/>
            </w:tabs>
            <w:rPr/>
          </w:pPr>
          <w:hyperlink w:anchor="__RefHeading___Toc2956680_211673320">
            <w:r>
              <w:rPr>
                <w:webHidden/>
                <w:rStyle w:val="IndexLink"/>
                <w:rtl w:val="true"/>
              </w:rPr>
              <w:t>البحث السادس</w:t>
            </w:r>
            <w:r>
              <w:rPr>
                <w:rStyle w:val="IndexLink"/>
                <w:rtl w:val="true"/>
              </w:rPr>
              <w:tab/>
            </w:r>
            <w:r>
              <w:rPr>
                <w:rStyle w:val="IndexLink"/>
              </w:rPr>
              <w:t>35</w:t>
            </w:r>
          </w:hyperlink>
        </w:p>
        <w:p>
          <w:pPr>
            <w:pStyle w:val="Contents4"/>
            <w:tabs>
              <w:tab w:val="clear" w:pos="8176"/>
              <w:tab w:val="right" w:pos="9026" w:leader="dot"/>
            </w:tabs>
            <w:rPr/>
          </w:pPr>
          <w:hyperlink w:anchor="__RefHeading___Toc2956682_2116733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2956684_211673320">
            <w:r>
              <w:rPr>
                <w:webHidden/>
                <w:rStyle w:val="IndexLink"/>
                <w:rtl w:val="true"/>
              </w:rPr>
              <w:t>النظر الأول فی الوجوب</w:t>
            </w:r>
            <w:r>
              <w:rPr>
                <w:rStyle w:val="IndexLink"/>
                <w:rtl w:val="true"/>
              </w:rPr>
              <w:tab/>
            </w:r>
            <w:r>
              <w:rPr>
                <w:rStyle w:val="IndexLink"/>
              </w:rPr>
              <w:t>35</w:t>
            </w:r>
          </w:hyperlink>
        </w:p>
        <w:p>
          <w:pPr>
            <w:pStyle w:val="Contents4"/>
            <w:tabs>
              <w:tab w:val="clear" w:pos="8176"/>
              <w:tab w:val="right" w:pos="9026" w:leader="dot"/>
            </w:tabs>
            <w:rPr/>
          </w:pPr>
          <w:hyperlink w:anchor="__RefHeading___Toc2956686_211673320">
            <w:r>
              <w:rPr>
                <w:webHidden/>
                <w:rStyle w:val="IndexLink"/>
                <w:rtl w:val="true"/>
              </w:rPr>
              <w:t>النظر الثانی فی کیفیة الوجوب</w:t>
            </w:r>
            <w:r>
              <w:rPr>
                <w:rStyle w:val="IndexLink"/>
                <w:rtl w:val="true"/>
              </w:rPr>
              <w:tab/>
            </w:r>
            <w:r>
              <w:rPr>
                <w:rStyle w:val="IndexLink"/>
              </w:rPr>
              <w:t>41</w:t>
            </w:r>
          </w:hyperlink>
        </w:p>
        <w:p>
          <w:pPr>
            <w:pStyle w:val="Contents4"/>
            <w:tabs>
              <w:tab w:val="clear" w:pos="8176"/>
              <w:tab w:val="right" w:pos="9026" w:leader="dot"/>
            </w:tabs>
            <w:rPr/>
          </w:pPr>
          <w:hyperlink w:anchor="__RefHeading___Toc2956688_211673320">
            <w:r>
              <w:rPr>
                <w:webHidden/>
                <w:rStyle w:val="IndexLink"/>
                <w:rtl w:val="true"/>
              </w:rPr>
              <w:t>النظر الثالث فی طریق وجوبه</w:t>
            </w:r>
            <w:r>
              <w:rPr>
                <w:rStyle w:val="IndexLink"/>
                <w:rtl w:val="true"/>
              </w:rPr>
              <w:tab/>
            </w:r>
            <w:r>
              <w:rPr>
                <w:rStyle w:val="IndexLink"/>
              </w:rPr>
              <w:t>42</w:t>
            </w:r>
          </w:hyperlink>
        </w:p>
        <w:p>
          <w:pPr>
            <w:pStyle w:val="Contents4"/>
            <w:tabs>
              <w:tab w:val="clear" w:pos="8176"/>
              <w:tab w:val="right" w:pos="9026" w:leader="dot"/>
            </w:tabs>
            <w:rPr/>
          </w:pPr>
          <w:hyperlink w:anchor="__RefHeading___Toc2956690_211673320">
            <w:r>
              <w:rPr>
                <w:webHidden/>
                <w:rStyle w:val="IndexLink"/>
                <w:rtl w:val="true"/>
              </w:rPr>
              <w:t>النظر الرابع فی محل الوجوب</w:t>
            </w:r>
            <w:r>
              <w:rPr>
                <w:rStyle w:val="IndexLink"/>
                <w:rtl w:val="true"/>
              </w:rPr>
              <w:tab/>
            </w:r>
            <w:r>
              <w:rPr>
                <w:rStyle w:val="IndexLink"/>
              </w:rPr>
              <w:t>45</w:t>
            </w:r>
          </w:hyperlink>
        </w:p>
        <w:p>
          <w:pPr>
            <w:pStyle w:val="Contents4"/>
            <w:tabs>
              <w:tab w:val="clear" w:pos="8176"/>
              <w:tab w:val="right" w:pos="9026" w:leader="dot"/>
            </w:tabs>
            <w:rPr/>
          </w:pPr>
          <w:hyperlink w:anchor="__RefHeading___Toc2956692_211673320">
            <w:r>
              <w:rPr>
                <w:webHidden/>
                <w:rStyle w:val="IndexLink"/>
                <w:rtl w:val="true"/>
              </w:rPr>
              <w:t>النظر الخامس فی نقل مذهب الخصم وإبطاله</w:t>
            </w:r>
            <w:r>
              <w:rPr>
                <w:rStyle w:val="IndexLink"/>
                <w:rtl w:val="true"/>
              </w:rPr>
              <w:tab/>
            </w:r>
            <w:r>
              <w:rPr>
                <w:rStyle w:val="IndexLink"/>
              </w:rPr>
              <w:t>48</w:t>
            </w:r>
          </w:hyperlink>
        </w:p>
        <w:p>
          <w:pPr>
            <w:pStyle w:val="Contents2"/>
            <w:tabs>
              <w:tab w:val="clear" w:pos="8743"/>
              <w:tab w:val="right" w:pos="9026" w:leader="dot"/>
            </w:tabs>
            <w:rPr/>
          </w:pPr>
          <w:hyperlink w:anchor="__RefHeading___Toc2956694_211673320">
            <w:r>
              <w:rPr>
                <w:webHidden/>
                <w:rStyle w:val="IndexLink"/>
                <w:rtl w:val="true"/>
              </w:rPr>
              <w:t>المائة الثانیة</w:t>
            </w:r>
            <w:r>
              <w:rPr>
                <w:rStyle w:val="IndexLink"/>
                <w:rtl w:val="true"/>
              </w:rPr>
              <w:tab/>
            </w:r>
            <w:r>
              <w:rPr>
                <w:rStyle w:val="IndexLink"/>
              </w:rPr>
              <w:t>117</w:t>
            </w:r>
          </w:hyperlink>
        </w:p>
        <w:p>
          <w:pPr>
            <w:pStyle w:val="Contents3"/>
            <w:tabs>
              <w:tab w:val="clear" w:pos="8459"/>
              <w:tab w:val="right" w:pos="9026" w:leader="dot"/>
            </w:tabs>
            <w:rPr/>
          </w:pPr>
          <w:hyperlink w:anchor="__RefHeading___Toc2956696_211673320">
            <w:r>
              <w:rPr>
                <w:webHidden/>
                <w:rStyle w:val="IndexLink"/>
                <w:rtl w:val="true"/>
              </w:rPr>
              <w:t>الأول</w:t>
            </w:r>
            <w:r>
              <w:rPr>
                <w:rStyle w:val="IndexLink"/>
                <w:rtl w:val="true"/>
              </w:rPr>
              <w:t>:</w:t>
              <w:tab/>
            </w:r>
            <w:r>
              <w:rPr>
                <w:rStyle w:val="IndexLink"/>
              </w:rPr>
              <w:t>117</w:t>
            </w:r>
          </w:hyperlink>
        </w:p>
        <w:p>
          <w:pPr>
            <w:pStyle w:val="Contents3"/>
            <w:tabs>
              <w:tab w:val="clear" w:pos="8459"/>
              <w:tab w:val="right" w:pos="9026" w:leader="dot"/>
            </w:tabs>
            <w:rPr/>
          </w:pPr>
          <w:hyperlink w:anchor="__RefHeading___Toc2956698_211673320">
            <w:r>
              <w:rPr>
                <w:webHidden/>
                <w:rStyle w:val="IndexLink"/>
                <w:rtl w:val="true"/>
              </w:rPr>
              <w:t>الثانی</w:t>
            </w:r>
            <w:r>
              <w:rPr>
                <w:rStyle w:val="IndexLink"/>
                <w:rtl w:val="true"/>
              </w:rPr>
              <w:t>:</w:t>
              <w:tab/>
            </w:r>
            <w:r>
              <w:rPr>
                <w:rStyle w:val="IndexLink"/>
              </w:rPr>
              <w:t>117</w:t>
            </w:r>
          </w:hyperlink>
        </w:p>
        <w:p>
          <w:pPr>
            <w:pStyle w:val="Contents3"/>
            <w:tabs>
              <w:tab w:val="clear" w:pos="8459"/>
              <w:tab w:val="right" w:pos="9026" w:leader="dot"/>
            </w:tabs>
            <w:rPr/>
          </w:pPr>
          <w:hyperlink w:anchor="__RefHeading___Toc2956700_211673320">
            <w:r>
              <w:rPr>
                <w:webHidden/>
                <w:rStyle w:val="IndexLink"/>
                <w:rtl w:val="true"/>
              </w:rPr>
              <w:t>الثالث</w:t>
            </w:r>
            <w:r>
              <w:rPr>
                <w:rStyle w:val="IndexLink"/>
                <w:rtl w:val="true"/>
              </w:rPr>
              <w:t>:</w:t>
              <w:tab/>
            </w:r>
            <w:r>
              <w:rPr>
                <w:rStyle w:val="IndexLink"/>
              </w:rPr>
              <w:t>117</w:t>
            </w:r>
          </w:hyperlink>
        </w:p>
        <w:p>
          <w:pPr>
            <w:pStyle w:val="Contents3"/>
            <w:tabs>
              <w:tab w:val="clear" w:pos="8459"/>
              <w:tab w:val="right" w:pos="9026" w:leader="dot"/>
            </w:tabs>
            <w:rPr/>
          </w:pPr>
          <w:hyperlink w:anchor="__RefHeading___Toc2956702_211673320">
            <w:r>
              <w:rPr>
                <w:webHidden/>
                <w:rStyle w:val="IndexLink"/>
                <w:rtl w:val="true"/>
              </w:rPr>
              <w:t>الرابع</w:t>
            </w:r>
            <w:r>
              <w:rPr>
                <w:rStyle w:val="IndexLink"/>
                <w:rtl w:val="true"/>
              </w:rPr>
              <w:t>:</w:t>
              <w:tab/>
            </w:r>
            <w:r>
              <w:rPr>
                <w:rStyle w:val="IndexLink"/>
              </w:rPr>
              <w:t>118</w:t>
            </w:r>
          </w:hyperlink>
        </w:p>
        <w:p>
          <w:pPr>
            <w:pStyle w:val="Contents3"/>
            <w:tabs>
              <w:tab w:val="clear" w:pos="8459"/>
              <w:tab w:val="right" w:pos="9026" w:leader="dot"/>
            </w:tabs>
            <w:rPr/>
          </w:pPr>
          <w:hyperlink w:anchor="__RefHeading___Toc2956704_211673320">
            <w:r>
              <w:rPr>
                <w:webHidden/>
                <w:rStyle w:val="IndexLink"/>
                <w:rtl w:val="true"/>
              </w:rPr>
              <w:t>الخامس</w:t>
            </w:r>
            <w:r>
              <w:rPr>
                <w:rStyle w:val="IndexLink"/>
                <w:rtl w:val="true"/>
              </w:rPr>
              <w:t>:</w:t>
              <w:tab/>
            </w:r>
            <w:r>
              <w:rPr>
                <w:rStyle w:val="IndexLink"/>
              </w:rPr>
              <w:t>118</w:t>
            </w:r>
          </w:hyperlink>
        </w:p>
        <w:p>
          <w:pPr>
            <w:pStyle w:val="Contents3"/>
            <w:tabs>
              <w:tab w:val="clear" w:pos="8459"/>
              <w:tab w:val="right" w:pos="9026" w:leader="dot"/>
            </w:tabs>
            <w:rPr/>
          </w:pPr>
          <w:hyperlink w:anchor="__RefHeading___Toc2956706_211673320">
            <w:r>
              <w:rPr>
                <w:webHidden/>
                <w:rStyle w:val="IndexLink"/>
                <w:rtl w:val="true"/>
              </w:rPr>
              <w:t>السادس</w:t>
            </w:r>
            <w:r>
              <w:rPr>
                <w:rStyle w:val="IndexLink"/>
                <w:rtl w:val="true"/>
              </w:rPr>
              <w:t>:</w:t>
              <w:tab/>
            </w:r>
            <w:r>
              <w:rPr>
                <w:rStyle w:val="IndexLink"/>
              </w:rPr>
              <w:t>118</w:t>
            </w:r>
          </w:hyperlink>
        </w:p>
        <w:p>
          <w:pPr>
            <w:pStyle w:val="Contents3"/>
            <w:tabs>
              <w:tab w:val="clear" w:pos="8459"/>
              <w:tab w:val="right" w:pos="9026" w:leader="dot"/>
            </w:tabs>
            <w:rPr/>
          </w:pPr>
          <w:hyperlink w:anchor="__RefHeading___Toc2956708_211673320">
            <w:r>
              <w:rPr>
                <w:webHidden/>
                <w:rStyle w:val="IndexLink"/>
                <w:rtl w:val="true"/>
              </w:rPr>
              <w:t>السابع</w:t>
            </w:r>
            <w:r>
              <w:rPr>
                <w:rStyle w:val="IndexLink"/>
                <w:rtl w:val="true"/>
              </w:rPr>
              <w:t>:</w:t>
              <w:tab/>
            </w:r>
            <w:r>
              <w:rPr>
                <w:rStyle w:val="IndexLink"/>
              </w:rPr>
              <w:t>118</w:t>
            </w:r>
          </w:hyperlink>
        </w:p>
        <w:p>
          <w:pPr>
            <w:pStyle w:val="Contents3"/>
            <w:tabs>
              <w:tab w:val="clear" w:pos="8459"/>
              <w:tab w:val="right" w:pos="9026" w:leader="dot"/>
            </w:tabs>
            <w:rPr/>
          </w:pPr>
          <w:hyperlink w:anchor="__RefHeading___Toc2956710_211673320">
            <w:r>
              <w:rPr>
                <w:webHidden/>
                <w:rStyle w:val="IndexLink"/>
                <w:rtl w:val="true"/>
              </w:rPr>
              <w:t>الثامن</w:t>
            </w:r>
            <w:r>
              <w:rPr>
                <w:rStyle w:val="IndexLink"/>
                <w:rtl w:val="true"/>
              </w:rPr>
              <w:t>:</w:t>
              <w:tab/>
            </w:r>
            <w:r>
              <w:rPr>
                <w:rStyle w:val="IndexLink"/>
              </w:rPr>
              <w:t>119</w:t>
            </w:r>
          </w:hyperlink>
        </w:p>
        <w:p>
          <w:pPr>
            <w:pStyle w:val="Contents3"/>
            <w:tabs>
              <w:tab w:val="clear" w:pos="8459"/>
              <w:tab w:val="right" w:pos="9026" w:leader="dot"/>
            </w:tabs>
            <w:rPr/>
          </w:pPr>
          <w:hyperlink w:anchor="__RefHeading___Toc2956712_211673320">
            <w:r>
              <w:rPr>
                <w:webHidden/>
                <w:rStyle w:val="IndexLink"/>
                <w:rtl w:val="true"/>
              </w:rPr>
              <w:t>التاسع</w:t>
            </w:r>
            <w:r>
              <w:rPr>
                <w:rStyle w:val="IndexLink"/>
                <w:rtl w:val="true"/>
              </w:rPr>
              <w:t>:</w:t>
              <w:tab/>
            </w:r>
            <w:r>
              <w:rPr>
                <w:rStyle w:val="IndexLink"/>
              </w:rPr>
              <w:t>119</w:t>
            </w:r>
          </w:hyperlink>
        </w:p>
        <w:p>
          <w:pPr>
            <w:pStyle w:val="Contents3"/>
            <w:tabs>
              <w:tab w:val="clear" w:pos="8459"/>
              <w:tab w:val="right" w:pos="9026" w:leader="dot"/>
            </w:tabs>
            <w:rPr/>
          </w:pPr>
          <w:hyperlink w:anchor="__RefHeading___Toc2956714_211673320">
            <w:r>
              <w:rPr>
                <w:webHidden/>
                <w:rStyle w:val="IndexLink"/>
                <w:rtl w:val="true"/>
              </w:rPr>
              <w:t>العاشر</w:t>
            </w:r>
            <w:r>
              <w:rPr>
                <w:rStyle w:val="IndexLink"/>
                <w:rtl w:val="true"/>
              </w:rPr>
              <w:t>:</w:t>
              <w:tab/>
            </w:r>
            <w:r>
              <w:rPr>
                <w:rStyle w:val="IndexLink"/>
              </w:rPr>
              <w:t>119</w:t>
            </w:r>
          </w:hyperlink>
        </w:p>
        <w:p>
          <w:pPr>
            <w:pStyle w:val="Contents3"/>
            <w:tabs>
              <w:tab w:val="clear" w:pos="8459"/>
              <w:tab w:val="right" w:pos="9026" w:leader="dot"/>
            </w:tabs>
            <w:rPr/>
          </w:pPr>
          <w:hyperlink w:anchor="__RefHeading___Toc2956716_211673320">
            <w:r>
              <w:rPr>
                <w:webHidden/>
                <w:rStyle w:val="IndexLink"/>
                <w:rtl w:val="true"/>
              </w:rPr>
              <w:t>الحادی عشر</w:t>
            </w:r>
            <w:r>
              <w:rPr>
                <w:rStyle w:val="IndexLink"/>
                <w:rtl w:val="true"/>
              </w:rPr>
              <w:t>:</w:t>
              <w:tab/>
            </w:r>
            <w:r>
              <w:rPr>
                <w:rStyle w:val="IndexLink"/>
              </w:rPr>
              <w:t>120</w:t>
            </w:r>
          </w:hyperlink>
        </w:p>
        <w:p>
          <w:pPr>
            <w:pStyle w:val="Contents3"/>
            <w:tabs>
              <w:tab w:val="clear" w:pos="8459"/>
              <w:tab w:val="right" w:pos="9026" w:leader="dot"/>
            </w:tabs>
            <w:rPr/>
          </w:pPr>
          <w:hyperlink w:anchor="__RefHeading___Toc2956718_211673320">
            <w:r>
              <w:rPr>
                <w:webHidden/>
                <w:rStyle w:val="IndexLink"/>
                <w:rtl w:val="true"/>
              </w:rPr>
              <w:t>الثانی عشر</w:t>
            </w:r>
            <w:r>
              <w:rPr>
                <w:rStyle w:val="IndexLink"/>
                <w:rtl w:val="true"/>
              </w:rPr>
              <w:t>:</w:t>
              <w:tab/>
            </w:r>
            <w:r>
              <w:rPr>
                <w:rStyle w:val="IndexLink"/>
              </w:rPr>
              <w:t>121</w:t>
            </w:r>
          </w:hyperlink>
        </w:p>
        <w:p>
          <w:pPr>
            <w:pStyle w:val="Contents3"/>
            <w:tabs>
              <w:tab w:val="clear" w:pos="8459"/>
              <w:tab w:val="right" w:pos="9026" w:leader="dot"/>
            </w:tabs>
            <w:rPr/>
          </w:pPr>
          <w:hyperlink w:anchor="__RefHeading___Toc2956720_211673320">
            <w:r>
              <w:rPr>
                <w:webHidden/>
                <w:rStyle w:val="IndexLink"/>
                <w:rtl w:val="true"/>
              </w:rPr>
              <w:t>الرابع عشر</w:t>
            </w:r>
            <w:r>
              <w:rPr>
                <w:rStyle w:val="IndexLink"/>
                <w:rtl w:val="true"/>
              </w:rPr>
              <w:t>:</w:t>
              <w:tab/>
            </w:r>
            <w:r>
              <w:rPr>
                <w:rStyle w:val="IndexLink"/>
              </w:rPr>
              <w:t>122</w:t>
            </w:r>
          </w:hyperlink>
        </w:p>
        <w:p>
          <w:pPr>
            <w:pStyle w:val="Contents3"/>
            <w:tabs>
              <w:tab w:val="clear" w:pos="8459"/>
              <w:tab w:val="right" w:pos="9026" w:leader="dot"/>
            </w:tabs>
            <w:rPr/>
          </w:pPr>
          <w:hyperlink w:anchor="__RefHeading___Toc2956722_211673320">
            <w:r>
              <w:rPr>
                <w:webHidden/>
                <w:rStyle w:val="IndexLink"/>
                <w:rtl w:val="true"/>
              </w:rPr>
              <w:t>الخامس عشر</w:t>
            </w:r>
            <w:r>
              <w:rPr>
                <w:rStyle w:val="IndexLink"/>
                <w:rtl w:val="true"/>
              </w:rPr>
              <w:t>:</w:t>
              <w:tab/>
            </w:r>
            <w:r>
              <w:rPr>
                <w:rStyle w:val="IndexLink"/>
              </w:rPr>
              <w:t>122</w:t>
            </w:r>
          </w:hyperlink>
        </w:p>
        <w:p>
          <w:pPr>
            <w:pStyle w:val="Contents3"/>
            <w:tabs>
              <w:tab w:val="clear" w:pos="8459"/>
              <w:tab w:val="right" w:pos="9026" w:leader="dot"/>
            </w:tabs>
            <w:rPr/>
          </w:pPr>
          <w:hyperlink w:anchor="__RefHeading___Toc2956724_211673320">
            <w:r>
              <w:rPr>
                <w:webHidden/>
                <w:rStyle w:val="IndexLink"/>
                <w:rtl w:val="true"/>
              </w:rPr>
              <w:t>السادس عشر</w:t>
            </w:r>
            <w:r>
              <w:rPr>
                <w:rStyle w:val="IndexLink"/>
                <w:rtl w:val="true"/>
              </w:rPr>
              <w:t>:</w:t>
              <w:tab/>
            </w:r>
            <w:r>
              <w:rPr>
                <w:rStyle w:val="IndexLink"/>
              </w:rPr>
              <w:t>122</w:t>
            </w:r>
          </w:hyperlink>
        </w:p>
        <w:p>
          <w:pPr>
            <w:pStyle w:val="Contents3"/>
            <w:tabs>
              <w:tab w:val="clear" w:pos="8459"/>
              <w:tab w:val="right" w:pos="9026" w:leader="dot"/>
            </w:tabs>
            <w:rPr/>
          </w:pPr>
          <w:hyperlink w:anchor="__RefHeading___Toc2956726_211673320">
            <w:r>
              <w:rPr>
                <w:webHidden/>
                <w:rStyle w:val="IndexLink"/>
                <w:rtl w:val="true"/>
              </w:rPr>
              <w:t>السابع عشر</w:t>
            </w:r>
            <w:r>
              <w:rPr>
                <w:rStyle w:val="IndexLink"/>
                <w:rtl w:val="true"/>
              </w:rPr>
              <w:t>:</w:t>
              <w:tab/>
            </w:r>
            <w:r>
              <w:rPr>
                <w:rStyle w:val="IndexLink"/>
              </w:rPr>
              <w:t>123</w:t>
            </w:r>
          </w:hyperlink>
        </w:p>
        <w:p>
          <w:pPr>
            <w:pStyle w:val="Contents3"/>
            <w:tabs>
              <w:tab w:val="clear" w:pos="8459"/>
              <w:tab w:val="right" w:pos="9026" w:leader="dot"/>
            </w:tabs>
            <w:rPr/>
          </w:pPr>
          <w:hyperlink w:anchor="__RefHeading___Toc2956728_211673320">
            <w:r>
              <w:rPr>
                <w:webHidden/>
                <w:rStyle w:val="IndexLink"/>
                <w:rtl w:val="true"/>
              </w:rPr>
              <w:t>الثامن عشر</w:t>
            </w:r>
            <w:r>
              <w:rPr>
                <w:rStyle w:val="IndexLink"/>
                <w:rtl w:val="true"/>
              </w:rPr>
              <w:t>:</w:t>
              <w:tab/>
            </w:r>
            <w:r>
              <w:rPr>
                <w:rStyle w:val="IndexLink"/>
              </w:rPr>
              <w:t>123</w:t>
            </w:r>
          </w:hyperlink>
        </w:p>
        <w:p>
          <w:pPr>
            <w:pStyle w:val="Contents3"/>
            <w:tabs>
              <w:tab w:val="clear" w:pos="8459"/>
              <w:tab w:val="right" w:pos="9026" w:leader="dot"/>
            </w:tabs>
            <w:rPr/>
          </w:pPr>
          <w:hyperlink w:anchor="__RefHeading___Toc2956730_211673320">
            <w:r>
              <w:rPr>
                <w:webHidden/>
                <w:rStyle w:val="IndexLink"/>
                <w:rtl w:val="true"/>
              </w:rPr>
              <w:t>التاسع عشر</w:t>
            </w:r>
            <w:r>
              <w:rPr>
                <w:rStyle w:val="IndexLink"/>
                <w:rtl w:val="true"/>
              </w:rPr>
              <w:t>:</w:t>
              <w:tab/>
            </w:r>
            <w:r>
              <w:rPr>
                <w:rStyle w:val="IndexLink"/>
              </w:rPr>
              <w:t>123</w:t>
            </w:r>
          </w:hyperlink>
        </w:p>
        <w:p>
          <w:pPr>
            <w:pStyle w:val="Contents3"/>
            <w:tabs>
              <w:tab w:val="clear" w:pos="8459"/>
              <w:tab w:val="right" w:pos="9026" w:leader="dot"/>
            </w:tabs>
            <w:rPr/>
          </w:pPr>
          <w:hyperlink w:anchor="__RefHeading___Toc2956732_211673320">
            <w:r>
              <w:rPr>
                <w:webHidden/>
                <w:rStyle w:val="IndexLink"/>
                <w:rtl w:val="true"/>
              </w:rPr>
              <w:t>العشرون</w:t>
            </w:r>
            <w:r>
              <w:rPr>
                <w:rStyle w:val="IndexLink"/>
                <w:rtl w:val="true"/>
              </w:rPr>
              <w:t>:</w:t>
              <w:tab/>
            </w:r>
            <w:r>
              <w:rPr>
                <w:rStyle w:val="IndexLink"/>
              </w:rPr>
              <w:t>124</w:t>
            </w:r>
          </w:hyperlink>
        </w:p>
        <w:p>
          <w:pPr>
            <w:pStyle w:val="Contents3"/>
            <w:tabs>
              <w:tab w:val="clear" w:pos="8459"/>
              <w:tab w:val="right" w:pos="9026" w:leader="dot"/>
            </w:tabs>
            <w:rPr/>
          </w:pPr>
          <w:hyperlink w:anchor="__RefHeading___Toc2956734_211673320">
            <w:r>
              <w:rPr>
                <w:webHidden/>
                <w:rStyle w:val="IndexLink"/>
                <w:rtl w:val="true"/>
              </w:rPr>
              <w:t>«</w:t>
            </w:r>
            <w:r>
              <w:rPr>
                <w:rStyle w:val="IndexLink"/>
                <w:rtl w:val="true"/>
              </w:rPr>
              <w:t>حکایة ومنام</w:t>
            </w:r>
            <w:r>
              <w:rPr>
                <w:rStyle w:val="IndexLink"/>
                <w:rtl w:val="true"/>
              </w:rPr>
              <w:t>»</w:t>
              <w:tab/>
            </w:r>
            <w:r>
              <w:rPr>
                <w:rStyle w:val="IndexLink"/>
              </w:rPr>
              <w:t>140</w:t>
            </w:r>
          </w:hyperlink>
        </w:p>
        <w:p>
          <w:pPr>
            <w:pStyle w:val="Contents2"/>
            <w:tabs>
              <w:tab w:val="clear" w:pos="8743"/>
              <w:tab w:val="right" w:pos="9026" w:leader="dot"/>
            </w:tabs>
            <w:rPr/>
          </w:pPr>
          <w:hyperlink w:anchor="__RefHeading___Toc2956736_211673320">
            <w:r>
              <w:rPr>
                <w:webHidden/>
                <w:rStyle w:val="IndexLink"/>
                <w:rtl w:val="true"/>
              </w:rPr>
              <w:t>المائة الثالثة</w:t>
            </w:r>
            <w:r>
              <w:rPr>
                <w:rStyle w:val="IndexLink"/>
                <w:rtl w:val="true"/>
              </w:rPr>
              <w:tab/>
            </w:r>
            <w:r>
              <w:rPr>
                <w:rStyle w:val="IndexLink"/>
              </w:rPr>
              <w:t>155</w:t>
            </w:r>
          </w:hyperlink>
        </w:p>
        <w:p>
          <w:pPr>
            <w:pStyle w:val="Contents3"/>
            <w:tabs>
              <w:tab w:val="clear" w:pos="8459"/>
              <w:tab w:val="right" w:pos="9026" w:leader="dot"/>
            </w:tabs>
            <w:rPr/>
          </w:pPr>
          <w:hyperlink w:anchor="__RefHeading___Toc2956738_211673320">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2956740_211673320">
            <w:r>
              <w:rPr>
                <w:webHidden/>
                <w:rStyle w:val="IndexLink"/>
                <w:rtl w:val="true"/>
              </w:rPr>
              <w:t>«</w:t>
            </w:r>
            <w:r>
              <w:rPr>
                <w:rStyle w:val="IndexLink"/>
                <w:rtl w:val="true"/>
              </w:rPr>
              <w:t>بیان الملازمة</w:t>
            </w:r>
            <w:r>
              <w:rPr>
                <w:rStyle w:val="IndexLink"/>
                <w:rtl w:val="true"/>
              </w:rPr>
              <w:t>»</w:t>
              <w:tab/>
            </w:r>
            <w:r>
              <w:rPr>
                <w:rStyle w:val="IndexLink"/>
              </w:rPr>
              <w:t>181</w:t>
            </w:r>
          </w:hyperlink>
        </w:p>
        <w:p>
          <w:pPr>
            <w:pStyle w:val="Contents2"/>
            <w:tabs>
              <w:tab w:val="clear" w:pos="8743"/>
              <w:tab w:val="right" w:pos="9026" w:leader="dot"/>
            </w:tabs>
            <w:rPr/>
          </w:pPr>
          <w:hyperlink w:anchor="__RefHeading___Toc2956742_211673320">
            <w:r>
              <w:rPr>
                <w:webHidden/>
                <w:rStyle w:val="IndexLink"/>
                <w:rtl w:val="true"/>
              </w:rPr>
              <w:t>المائة الرابعة</w:t>
            </w:r>
            <w:r>
              <w:rPr>
                <w:rStyle w:val="IndexLink"/>
                <w:rtl w:val="true"/>
              </w:rPr>
              <w:tab/>
            </w:r>
            <w:r>
              <w:rPr>
                <w:rStyle w:val="IndexLink"/>
              </w:rPr>
              <w:t>183</w:t>
            </w:r>
          </w:hyperlink>
        </w:p>
        <w:p>
          <w:pPr>
            <w:pStyle w:val="Contents2"/>
            <w:tabs>
              <w:tab w:val="clear" w:pos="8743"/>
              <w:tab w:val="right" w:pos="9026" w:leader="dot"/>
            </w:tabs>
            <w:rPr/>
          </w:pPr>
          <w:hyperlink w:anchor="__RefHeading___Toc2956744_211673320">
            <w:r>
              <w:rPr>
                <w:webHidden/>
                <w:rStyle w:val="IndexLink"/>
                <w:rtl w:val="true"/>
              </w:rPr>
              <w:t>المائة الخامسة</w:t>
            </w:r>
            <w:r>
              <w:rPr>
                <w:rStyle w:val="IndexLink"/>
                <w:rtl w:val="true"/>
              </w:rPr>
              <w:tab/>
            </w:r>
            <w:r>
              <w:rPr>
                <w:rStyle w:val="IndexLink"/>
              </w:rPr>
              <w:t>229</w:t>
            </w:r>
          </w:hyperlink>
        </w:p>
        <w:p>
          <w:pPr>
            <w:pStyle w:val="Contents2"/>
            <w:tabs>
              <w:tab w:val="clear" w:pos="8743"/>
              <w:tab w:val="right" w:pos="9026" w:leader="dot"/>
            </w:tabs>
            <w:rPr/>
          </w:pPr>
          <w:hyperlink w:anchor="__RefHeading___Toc2956746_211673320">
            <w:r>
              <w:rPr>
                <w:webHidden/>
                <w:rStyle w:val="IndexLink"/>
                <w:rtl w:val="true"/>
              </w:rPr>
              <w:t>المائة السادسة</w:t>
            </w:r>
            <w:r>
              <w:rPr>
                <w:rStyle w:val="IndexLink"/>
                <w:rtl w:val="true"/>
              </w:rPr>
              <w:t xml:space="preserve">: </w:t>
            </w:r>
            <w:r>
              <w:rPr>
                <w:rStyle w:val="IndexLink"/>
                <w:rtl w:val="true"/>
              </w:rPr>
              <w:t>من الأدلة الدالة علی وجوب عصمة الإمام علیه السلام</w:t>
            </w:r>
            <w:r>
              <w:rPr>
                <w:rStyle w:val="IndexLink"/>
                <w:rtl w:val="true"/>
              </w:rPr>
              <w:t>:</w:t>
              <w:tab/>
            </w:r>
            <w:r>
              <w:rPr>
                <w:rStyle w:val="IndexLink"/>
              </w:rPr>
              <w:t>261</w:t>
            </w:r>
          </w:hyperlink>
        </w:p>
        <w:p>
          <w:pPr>
            <w:pStyle w:val="Contents2"/>
            <w:tabs>
              <w:tab w:val="clear" w:pos="8743"/>
              <w:tab w:val="right" w:pos="9026" w:leader="dot"/>
            </w:tabs>
            <w:rPr/>
          </w:pPr>
          <w:hyperlink w:anchor="__RefHeading___Toc2956748_211673320">
            <w:r>
              <w:rPr>
                <w:webHidden/>
                <w:rStyle w:val="IndexLink"/>
                <w:rtl w:val="true"/>
              </w:rPr>
              <w:t>المائة السابعة</w:t>
            </w:r>
            <w:r>
              <w:rPr>
                <w:rStyle w:val="IndexLink"/>
                <w:rtl w:val="true"/>
              </w:rPr>
              <w:tab/>
            </w:r>
            <w:r>
              <w:rPr>
                <w:rStyle w:val="IndexLink"/>
              </w:rPr>
              <w:t>287</w:t>
            </w:r>
          </w:hyperlink>
        </w:p>
        <w:p>
          <w:pPr>
            <w:pStyle w:val="Contents2"/>
            <w:tabs>
              <w:tab w:val="clear" w:pos="8743"/>
              <w:tab w:val="right" w:pos="9026" w:leader="dot"/>
            </w:tabs>
            <w:rPr/>
          </w:pPr>
          <w:hyperlink w:anchor="__RefHeading___Toc2956750_211673320">
            <w:r>
              <w:rPr>
                <w:webHidden/>
                <w:rStyle w:val="IndexLink"/>
                <w:rtl w:val="true"/>
              </w:rPr>
              <w:t>المائة الثامنة</w:t>
            </w:r>
            <w:r>
              <w:rPr>
                <w:rStyle w:val="IndexLink"/>
                <w:rtl w:val="true"/>
              </w:rPr>
              <w:tab/>
            </w:r>
            <w:r>
              <w:rPr>
                <w:rStyle w:val="IndexLink"/>
              </w:rPr>
              <w:t>319</w:t>
            </w:r>
          </w:hyperlink>
        </w:p>
        <w:p>
          <w:pPr>
            <w:pStyle w:val="Contents2"/>
            <w:tabs>
              <w:tab w:val="clear" w:pos="8743"/>
              <w:tab w:val="right" w:pos="9026" w:leader="dot"/>
            </w:tabs>
            <w:rPr/>
          </w:pPr>
          <w:hyperlink w:anchor="__RefHeading___Toc2956752_211673320">
            <w:r>
              <w:rPr>
                <w:webHidden/>
                <w:rStyle w:val="IndexLink"/>
                <w:rtl w:val="true"/>
              </w:rPr>
              <w:t>المائة التاسعة</w:t>
            </w:r>
            <w:r>
              <w:rPr>
                <w:rStyle w:val="IndexLink"/>
                <w:rtl w:val="true"/>
              </w:rPr>
              <w:tab/>
            </w:r>
            <w:r>
              <w:rPr>
                <w:rStyle w:val="IndexLink"/>
              </w:rPr>
              <w:t>381</w:t>
            </w:r>
          </w:hyperlink>
        </w:p>
        <w:p>
          <w:pPr>
            <w:pStyle w:val="Contents2"/>
            <w:tabs>
              <w:tab w:val="clear" w:pos="8743"/>
              <w:tab w:val="right" w:pos="9026" w:leader="dot"/>
            </w:tabs>
            <w:rPr/>
          </w:pPr>
          <w:hyperlink w:anchor="__RefHeading___Toc2956754_211673320">
            <w:r>
              <w:rPr>
                <w:webHidden/>
                <w:rStyle w:val="IndexLink"/>
                <w:rtl w:val="true"/>
              </w:rPr>
              <w:t>المائة العاشرة</w:t>
            </w:r>
            <w:r>
              <w:rPr>
                <w:rStyle w:val="IndexLink"/>
                <w:rtl w:val="true"/>
              </w:rPr>
              <w:tab/>
            </w:r>
            <w:r>
              <w:rPr>
                <w:rStyle w:val="IndexLink"/>
              </w:rPr>
              <w:t>419</w:t>
            </w:r>
          </w:hyperlink>
        </w:p>
        <w:p>
          <w:pPr>
            <w:pStyle w:val="Contents2"/>
            <w:tabs>
              <w:tab w:val="clear" w:pos="8743"/>
              <w:tab w:val="right" w:pos="9026" w:leader="dot"/>
            </w:tabs>
            <w:rPr/>
          </w:pPr>
          <w:hyperlink w:anchor="__RefHeading___Toc2956756_211673320">
            <w:r>
              <w:rPr>
                <w:webHidden/>
                <w:rStyle w:val="IndexLink"/>
                <w:rtl w:val="true"/>
              </w:rPr>
              <w:t>الفهرست</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8_3919"/>
      <w:bookmarkStart w:id="1" w:name="pg348_3919"/>
      <w:bookmarkEnd w:id="1"/>
    </w:p>
    <w:p>
      <w:pPr>
        <w:pStyle w:val="Heading2"/>
        <w:numPr>
          <w:ilvl w:val="1"/>
          <w:numId w:val="1"/>
        </w:numPr>
        <w:rPr/>
      </w:pPr>
      <w:bookmarkStart w:id="2" w:name="pg348_3919"/>
      <w:bookmarkStart w:id="3" w:name="__RefHeading___Toc2956650_21167332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امامه امیرالمومنین علیّ 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مال‌الدین‌الحسن‌بن‌یوسف‌المطهر معروف بالعلامه‌الحلی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الالفین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ناشرین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بین‌الصدق و‌المین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بین‌الصدق والمین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6652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امامه امیرالمومنین علیّ بن‌ابی‌طالب علیه‌السلام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مال‌الدین‌الحسن‌بن‌یوسف‌المطهر معروف بالعلامه‌الحلی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8_3923"/>
      <w:bookmarkStart w:id="8" w:name="pg348_3923"/>
      <w:bookmarkEnd w:id="8"/>
    </w:p>
    <w:p>
      <w:pPr>
        <w:pStyle w:val="Heading2"/>
        <w:numPr>
          <w:ilvl w:val="1"/>
          <w:numId w:val="1"/>
        </w:numPr>
        <w:rPr/>
      </w:pPr>
      <w:bookmarkStart w:id="9" w:name="pg348_3923"/>
      <w:bookmarkStart w:id="10" w:name="__RefHeading___Toc2956654_211673320"/>
      <w:bookmarkStart w:id="11" w:name="_Toc3"/>
      <w:bookmarkEnd w:id="9"/>
      <w:bookmarkEnd w:id="10"/>
      <w:r>
        <w:rPr>
          <w:rtl w:val="true"/>
        </w:rPr>
        <w:t>مقَدّمَة النَاشِرْ</w:t>
      </w:r>
      <w:bookmarkEnd w:id="11"/>
    </w:p>
    <w:p>
      <w:pPr>
        <w:pStyle w:val="BookText"/>
        <w:rPr/>
      </w:pPr>
      <w:r>
        <w:rPr>
          <w:rFonts w:ascii="IRNazanin" w:hAnsi="IRNazanin" w:eastAsia="IRNazanin"/>
          <w:color w:val="111111"/>
          <w:sz w:val="28"/>
          <w:sz w:val="28"/>
          <w:szCs w:val="28"/>
          <w:rtl w:val="true"/>
          <w:lang w:bidi="fa-IR"/>
        </w:rPr>
        <w:t>بحر من بحور العلم، قذفت أمواجه اللامستکینة علی شواطئه درراً</w:t>
      </w:r>
    </w:p>
    <w:p>
      <w:pPr>
        <w:pStyle w:val="BookText"/>
        <w:rPr/>
      </w:pPr>
      <w:r>
        <w:rPr>
          <w:rFonts w:ascii="IRNazanin" w:hAnsi="IRNazanin" w:eastAsia="IRNazanin"/>
          <w:color w:val="111111"/>
          <w:sz w:val="28"/>
          <w:sz w:val="28"/>
          <w:szCs w:val="28"/>
          <w:rtl w:val="true"/>
          <w:lang w:bidi="fa-IR"/>
        </w:rPr>
        <w:t>ولآلئ من تحلّی بها تسلل بریقها إلی أعماقه فأضائتها بنورها، نور العلم والمعرفة، کما تمد ببریقها فی الأرجاء مضیئة الدرب له، فلا یخشی حینها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أقل ما یقال عن أحد رجلات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هذا الکتاب، فالحدیث عن هؤلاء العلماء وعن حیاتهم وجهادهم فی سبیل العلم والدین معاً، کما هو الحدیث عن مؤلفاتهم ونتاجهم الفکری، لا یمکن إلا أن یطول وساعتئذ لا مناص من وضع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لسنا هنا فی وارد التقدیم لهذا الکتاب فیکفیه تقدیماً أنه من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لکننا فقط أحببنا أن نذکّر بقیمة هذا الکتاب، الأثر الثمین الذی یتصدی لإبطال الشبهات الواردة فی حق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إمامتهم بالأدلة والثوابت، والذی نعتز ونفتخر بتقدیمه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للمکتبة الإسلامیة سائلین المولی أن یمن علینا ببرکاته وعونه إنه سمیع مجیب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الألفین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48_3925"/>
      <w:bookmarkStart w:id="13" w:name="pg348_3925"/>
      <w:bookmarkEnd w:id="13"/>
    </w:p>
    <w:p>
      <w:pPr>
        <w:pStyle w:val="Heading2"/>
        <w:numPr>
          <w:ilvl w:val="1"/>
          <w:numId w:val="1"/>
        </w:numPr>
        <w:rPr/>
      </w:pPr>
      <w:bookmarkStart w:id="14" w:name="pg348_3925"/>
      <w:bookmarkStart w:id="15" w:name="__RefHeading___Toc2956656_211673320"/>
      <w:bookmarkStart w:id="16" w:name="_Toc4"/>
      <w:bookmarkEnd w:id="14"/>
      <w:bookmarkEnd w:id="15"/>
      <w:r>
        <w:rPr>
          <w:rtl w:val="true"/>
        </w:rPr>
        <w:t>ترجَمة المؤلفْ</w:t>
      </w:r>
      <w:bookmarkEnd w:id="16"/>
    </w:p>
    <w:p>
      <w:pPr>
        <w:pStyle w:val="BookText"/>
        <w:rPr/>
      </w:pPr>
      <w:r>
        <w:rPr>
          <w:rFonts w:ascii="IRNazanin" w:hAnsi="IRNazanin" w:eastAsia="IRNazanin"/>
          <w:color w:val="111111"/>
          <w:sz w:val="28"/>
          <w:sz w:val="28"/>
          <w:szCs w:val="28"/>
          <w:rtl w:val="true"/>
          <w:lang w:bidi="fa-IR"/>
        </w:rPr>
        <w:t>الشیخ الأجلّ الأعظم، فرید عصره ووحید دهره بحر العلوم</w:t>
      </w:r>
    </w:p>
    <w:p>
      <w:pPr>
        <w:pStyle w:val="BookText"/>
        <w:rPr/>
      </w:pPr>
      <w:r>
        <w:rPr>
          <w:rFonts w:ascii="IRNazanin" w:hAnsi="IRNazanin" w:eastAsia="IRNazanin"/>
          <w:color w:val="111111"/>
          <w:sz w:val="28"/>
          <w:sz w:val="28"/>
          <w:szCs w:val="28"/>
          <w:rtl w:val="true"/>
          <w:lang w:bidi="fa-IR"/>
        </w:rPr>
        <w:t>والفضائل ومنبع الأسرار والدقائق، مجدّد المذهب ومحییه وماحی أعلام الغوایة ومفنیه، الإمام العلّامة الأوحد، آیة الله المطلق، جمال الدین أبو منصور الحسن بن سدید الدین یوسف ابن زین الدین علی بن مطهر الحلی نورّ الله مضجعه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فطاحل علماء الشریعة، وأعاظم فقهاء</w:t>
      </w:r>
    </w:p>
    <w:p>
      <w:pPr>
        <w:pStyle w:val="BookText"/>
        <w:rPr/>
      </w:pPr>
      <w:r>
        <w:rPr>
          <w:rFonts w:ascii="IRNazanin" w:hAnsi="IRNazanin" w:eastAsia="IRNazanin"/>
          <w:color w:val="111111"/>
          <w:sz w:val="28"/>
          <w:sz w:val="28"/>
          <w:szCs w:val="28"/>
          <w:rtl w:val="true"/>
          <w:lang w:bidi="fa-IR"/>
        </w:rPr>
        <w:t>الجعفریّة، جامعاً لشتّی العلوم، حاویاً مختلفات الفنون، مکّثراً للتصانیف ومجوّداً فیها، استفادت الأُمّة جمعاء من تصانیفه القیّمة منذ تألیفها، وتمتّعوا من أنظاره الثاقبة طیلة حیاته وبعد مماته، له ترجمة ضافیة فی کتب التراجم وغیرها تعرب عن تقدُّمه فی العلوم وتضلّعه فیها، وتنمُّ عن مراتبه السامیة فی العلم والعمل وقوّة عارضته فی الظهور علی الخصم، وذبّه عن حوزة الشریعة</w:t>
      </w:r>
    </w:p>
    <w:p>
      <w:pPr>
        <w:pStyle w:val="BookText"/>
        <w:rPr/>
      </w:pPr>
      <w:r>
        <w:rPr>
          <w:rFonts w:ascii="IRNazanin" w:hAnsi="IRNazanin" w:eastAsia="IRNazanin"/>
          <w:color w:val="111111"/>
          <w:sz w:val="28"/>
          <w:sz w:val="28"/>
          <w:szCs w:val="28"/>
          <w:rtl w:val="true"/>
          <w:lang w:bidi="fa-IR"/>
        </w:rPr>
        <w:t>ونصرته للمذهب وإنّا وإن لم یسعنا فی هذا المختصر سرد جمیعها لکنّا نذکر شکراً لحقّه بعضاً منها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معاصره ابن داود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وعلّامة وقته، صاحب التحقیق، والتدقیق، کثیر التصانیف، انتهت رئاسة الإمامیّة إلیه فی المعقول والمنقول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الشهید الأوَّل فی إجازته لابن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الأعظم الحجّة،</w:t>
      </w:r>
    </w:p>
    <w:p>
      <w:pPr>
        <w:pStyle w:val="BookText"/>
        <w:rPr/>
      </w:pPr>
      <w:r>
        <w:rPr>
          <w:rFonts w:ascii="IRNazanin" w:hAnsi="IRNazanin" w:eastAsia="IRNazanin"/>
          <w:color w:val="111111"/>
          <w:sz w:val="28"/>
          <w:sz w:val="28"/>
          <w:szCs w:val="28"/>
          <w:rtl w:val="true"/>
          <w:lang w:bidi="fa-IR"/>
        </w:rPr>
        <w:t>أفضل المجتهدین جمال الدین إه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 ابن أبی جمهور الأحسائیّ فی إجازته للشیخ محمّد بن صالح الحلّی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وإمامنا، ورئیس جمیع علمائنا، العلّامة الفهّامة، شیخ مشایخ الإسلام، والفارق بفتاویه بین الحلال والحرام، والمسلّم له الرئاسة فی جمیع فرق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وأطراه علیُّ بن هلال فی إجازته للمحقّق الکرکیّ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الأعظم المولی الأکمل الأفضل الأعلم جمال الملة والحقّ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إجازة المحقّق الکرکیّ لسمّیه المیسیّ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الإمام، شیخ الإسلام مفتی الفرق، بحر العلوم أوحد الدهر، شیخ الشیعة بلا مدافع جمال الملّة والحقّ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إجازته للمولی حسین بن شمس الدین محمّد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السعید، اُستاذ الکلّ فی الکلّ، شیخ العلماء والراسخین، سلطان الفضلاء والمحقّقین، جمال الملّة والحقّ والدین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ومدحه الشهید الثانی فی إجازته للسیّد علیّ بن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بشیخ الإسلام ومفتی فرق الأنام، الفاروق بالحقّ للحقّ، جمال الإسلام والمسلمین، ولسان الحکماء والفقهاء والمتکلّمین،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ووصفه شرف الدین الشولستانیّ فی إجازته للمجلسیّ الأوّل، بالشیخ الأکمل العلّامة آیة الله فی العالمین جمال الملّة والحقّ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شیخنا البهائیّ فی إجازته لصفیّ الدین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آیة الله فی العالمین جمال الحقّ والملّة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بحر العلوم فی فوائده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العالم وفخر نوع بنی آدم أعظم العلماء شأناً، وأعلاهم برهاناً، سحاب الفضل الهاطل، وبحر العلم الذی لیس له ساحل جمع من العلوم ما تفرّق فی جمیع الناس وأحاط من الفنون بما لا یحیط به القیاس، مروِّج المذهب والشریعة فی المائة السابعة، ورئیس علماء الشیعة من غیر مدافعة، صنّف فی کلّ علم کتباً، وآتاه الله من کلّ شئ سبباً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السماهیجیّ فی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الشیخ رحمه الله بلغ فی الاشتهار بین الطائفة بل العامّة شهرة الشمس فی رایعة النهار، وکان فقیها متکلّماً حکیماً منطقیّاً هندسیّاً ریاضیّاً، جامعاً لجمیع الفنون، متبحّراً فی کلّ العلوم من المعقول والمنقول، ثقّة إماماً فی الفقه والاُصول، وقد ملأ الآفاق بتصنیفه، وعطر الأکوان بتألیفه ومصنّفاته، وکان اُصولیّاً بحتاً ومجتهداً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الحرّ فی أمل الآمل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علّامة العلماء، محقّق مدقّق ثقة نقة فقیه محدّث متکلّم ماهر جلیل القدر، عظیم الشأن، رفیع المنزلة، لا نظیر له فی الفنون والعلوم العقلیّات والنقلیّات، وفضائله ومحاسنه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وأطراه المولی نظام الدین فی نظام الأقوال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وعلّامة وقته، صاحب التحقیق والتدقیق، کلُّ من تأخّر عنه استفاد منه، وفضله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 البّحاثة الرجالیّ المیرزا عبد الله الأصفهانی فی المجلّد الثانی من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الهمام العالم العامل الفاضل الکامل الشاعر الماهر، علّامة العلماء وفهامة الفضلاء، اُستاذ الدنیا، المعروف فیما بین الأصحاب بالعلّامة عند الاطلاق، والموصوف بغایة العلم ونهایة الفهم والکمال فی الآفاق، کان ابن اُخت المحقّق، وکان رحمه الله آیة الله لأهل الأرض، وله حقوق عظیمة علی زمرة الإمامیّة والطائفة الحقّة الاثنی عشریّة لسان وبیاناً وتدریساً وتألیفاً، وقد کان رضی الله عنه جامعاً لأنواع العلوم، مصنّفاً فی أقسامها، حکیماً متکلّماً فقیهاً محدّثاً اُصولیّاً أدیباً شاعراً ماهراً، وقد رأیت بعض أشعاره ببلدة أردبیل وهی تدلُّ علی جودة طبعه فی أنواع النظم أیضاً، وکان وافر التصانیف متکاثر التآلیف، أخذ واستفاد عن جم غفیر من علماء عصره من العامّة والخاصّة، وأفاد علی جمع کثیر من فضلاء دهره من الخاصّة بل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أزهد الناس وأتقاهم، ومن زهده ما حکاه السیّد حسین المجتهد فی رسالة النفحات القدسیّة أنّه قدّس سرّه أوصی بجمیع صلواته وصیامه مدّة عمره وبالحجّ عنه مع أنّه کان قد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ذکر جمیل فی غیر واحد من التراجم، کمنتهی المقال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کتب رجال الأسترآبادیّ، وجامع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وریاض العلماء والمقابس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وروضات الجنّات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والدرر الکامنة</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ومحبوب القلوب للإشکوریّ </w:t>
      </w:r>
      <w:r>
        <w:rPr>
          <w:rStyle w:val="FootnoteAnchor"/>
          <w:rtl w:val="true"/>
        </w:rPr>
        <w:footnoteReference w:id="16"/>
      </w:r>
      <w:r>
        <w:rPr>
          <w:rFonts w:ascii="IRNazanin" w:hAnsi="IRNazanin" w:eastAsia="IRNazanin"/>
          <w:color w:val="111111"/>
          <w:sz w:val="28"/>
          <w:sz w:val="28"/>
          <w:szCs w:val="28"/>
          <w:rtl w:val="true"/>
          <w:lang w:bidi="fa-IR"/>
        </w:rPr>
        <w:t xml:space="preserve">وغیرها من التراجم، وهم وإن </w:t>
      </w:r>
      <w:bookmarkStart w:id="17" w:name="pg348_3929"/>
    </w:p>
    <w:p>
      <w:pPr>
        <w:pStyle w:val="BookText"/>
        <w:rPr/>
      </w:pPr>
      <w:bookmarkEnd w:id="17"/>
      <w:r>
        <w:rPr>
          <w:rFonts w:ascii="IRNazanin" w:hAnsi="IRNazanin" w:eastAsia="IRNazanin"/>
          <w:color w:val="111111"/>
          <w:sz w:val="28"/>
          <w:sz w:val="28"/>
          <w:szCs w:val="28"/>
          <w:rtl w:val="true"/>
          <w:lang w:bidi="fa-IR"/>
        </w:rPr>
        <w:t xml:space="preserve">بالغوا فی ثناه لکن اعترفوا بأنّهم عاجزون عن درک مداه، وعن الإعراب بما یقتضی شأنه وشخصیّته المثلی، قال الفاضل التفرشیّ فی کتاب نقد الرجال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ویخطر ببالی أن لا أصفه إذ لا یسع کتابی هذا ذکر علومه وتصانیفه وفضائله ومحامده، وإنّ کلّ ما یوصف به الناس من جمیل وفضل فهو فوقه، له أزید من سبعین کتاباً فی الاُصول والفروع والطبیعیّ والإلهیّ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النوریّ بعد أن بالغ فی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ولآیة الله العلّامة بعد ذلک من المناقب والفضائل ما لا یحصی، أمّا درجاته فی العلوم ومؤلفاته فیها فقد ملأت الصحف وضاق عنه الدفتر، وکلّما أُتعب نفسی فحالی کناقل التمر إلی هجر، فالأولی تبعاً لجمع من الأعلام الإعراض عن هذا المقام</w:t>
      </w:r>
      <w:r>
        <w:rPr>
          <w:rFonts w:eastAsia="IRNazanin" w:cs="IRNazanin"/>
          <w:color w:val="111111"/>
          <w:sz w:val="28"/>
          <w:szCs w:val="28"/>
          <w:rtl w:val="true"/>
          <w:lang w:bidi="fa-IR"/>
        </w:rPr>
        <w:t>.</w:t>
      </w:r>
    </w:p>
    <w:p>
      <w:pPr>
        <w:pStyle w:val="Heading2"/>
        <w:numPr>
          <w:ilvl w:val="1"/>
          <w:numId w:val="1"/>
        </w:numPr>
        <w:rPr/>
      </w:pPr>
      <w:bookmarkStart w:id="18" w:name="__RefHeading___Toc2956658_211673320"/>
      <w:bookmarkStart w:id="19" w:name="_Toc5"/>
      <w:bookmarkEnd w:id="18"/>
      <w:r>
        <w:rPr>
          <w:rtl w:val="true"/>
        </w:rPr>
        <w:t>«</w:t>
      </w:r>
      <w:r>
        <w:rPr>
          <w:rtl w:val="true"/>
        </w:rPr>
        <w:t>تآلیفاته الثمینة الممتعة</w:t>
      </w:r>
      <w:r>
        <w:rPr>
          <w:rtl w:val="true"/>
        </w:rPr>
        <w:t>»</w:t>
      </w:r>
      <w:bookmarkEnd w:id="19"/>
    </w:p>
    <w:p>
      <w:pPr>
        <w:pStyle w:val="BookText"/>
        <w:rPr/>
      </w:pPr>
      <w:r>
        <w:rPr>
          <w:rFonts w:ascii="IRNazanin" w:hAnsi="IRNazanin" w:eastAsia="IRNazanin"/>
          <w:color w:val="111111"/>
          <w:sz w:val="28"/>
          <w:sz w:val="28"/>
          <w:szCs w:val="28"/>
          <w:rtl w:val="true"/>
          <w:lang w:bidi="fa-IR"/>
        </w:rPr>
        <w:t>له تألیفات کثیرة قیّمة ربما تزید علی مائة مصنّف، بل قال صاحب مجمع البحرین فی مادّة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وجد بخطّه رحمه الله خمسمائة مجلد من مصنّفاته غیر ما وجد بخط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 جملة منها هو نفسه فی کتاب الخلاصة عند ترجمة نفسه،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فی تحقیق المذهب، ذکر فیه جمیع مذاهب المسلمین فی الفقه، لم یتمَّ، وقد طبع فی المجلّدین الضخمین 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سبع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تلخیص المرام فی معرفة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الأحکام الشرعیّة، استخرج فیها فروعاً کثیرة، طبع بإیران</w:t>
      </w:r>
    </w:p>
    <w:p>
      <w:pPr>
        <w:pStyle w:val="BookText"/>
        <w:rPr/>
      </w:pPr>
      <w:r>
        <w:rPr>
          <w:rFonts w:ascii="IRNazanin" w:hAnsi="IRNazanin" w:eastAsia="IRNazanin"/>
          <w:color w:val="111111"/>
          <w:sz w:val="28"/>
          <w:sz w:val="28"/>
          <w:szCs w:val="28"/>
          <w:rtl w:val="true"/>
          <w:lang w:bidi="fa-IR"/>
        </w:rPr>
        <w:t>فی مجلّد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الشیعة فی أحکام الشریعة، مطبوع</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استقصاء الاعتبار فی تحریر معانی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فیه کلَّ </w:t>
      </w:r>
    </w:p>
    <w:p>
      <w:pPr>
        <w:pStyle w:val="BookText"/>
        <w:rPr/>
      </w:pPr>
      <w:r>
        <w:rPr>
          <w:rFonts w:ascii="IRNazanin" w:hAnsi="IRNazanin" w:eastAsia="IRNazanin"/>
          <w:color w:val="111111"/>
          <w:sz w:val="28"/>
          <w:sz w:val="28"/>
          <w:szCs w:val="28"/>
          <w:rtl w:val="true"/>
          <w:lang w:bidi="fa-IR"/>
        </w:rPr>
        <w:t>حدیث وصل إلینا، وبحثنا فی کلِّ حدیث منه علی صحّة السند أو إبطاله، وکون متنه محکماً أو متشابهاً، وما اشتمل علیه المتن من المباحث الاُصولیّة والأدبیّة وما یستنبط من المتن من الأحکام الشرعیة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الأنوار،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فیه کلِّ أحادیث علمائنا، وجعلنا</w:t>
      </w:r>
    </w:p>
    <w:p>
      <w:pPr>
        <w:pStyle w:val="BookText"/>
        <w:rPr/>
      </w:pPr>
      <w:r>
        <w:rPr>
          <w:rFonts w:ascii="IRNazanin" w:hAnsi="IRNazanin" w:eastAsia="IRNazanin"/>
          <w:color w:val="111111"/>
          <w:sz w:val="28"/>
          <w:sz w:val="28"/>
          <w:szCs w:val="28"/>
          <w:rtl w:val="true"/>
          <w:lang w:bidi="fa-IR"/>
        </w:rPr>
        <w:t>کلّ حدیث یتعلق بفنّ فی بابه، ورتّبنا کلّ فن علی أبواب، ابتدأنا فیها بما روی عن النبیّ صلّی الله علیه وآله ثمَّ بما روی عن علیّ علیه السلام وهکذا إلی آخر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والمرجان فی الأحادیث الصحاح والحسان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الوضاح فی الأحادیث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الإیمان فی تفسیر القرآن، ذکر فیه ملخّص الکشّاف والتبیان 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الوجیز فی تفسیر الکتاب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الصلاح فی الدعوات وأعمال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الحقِّ ونهج الصدق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 فی الإمامة، وقد یعبّر عنه بالیقین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الملکوت فی شرح الیاقوت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مخالفة أهل السنّة للکتاب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السعدیّة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الاشتباه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التناسب بین الفرق الأشعریّة والفرق السوفسطائیّة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البراهین فی اُصول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الفهم فی شرح النظم فی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الأبحاث المفیدة فی تحصیل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الفوائد فی شرح قواعد العقائد فی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والمقاصد فی المنطق والطبیعیّ والإلهیّ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الأسرار الخفیّة فی العلوم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المکنون فی علم القانون فی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المباحث السنیّة والمعارضات النصیریّة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المقاومات،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باحثنا فیها الحکماء السابقین وهو یتمّ مع تمام عمرنا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المشکلات من کتاب التلویحات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إیضاح التلبیس من کلام الرئیس،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باحثنا فیه الشیخ ابن</w:t>
      </w:r>
    </w:p>
    <w:p>
      <w:pPr>
        <w:pStyle w:val="BookText"/>
        <w:rPr/>
      </w:pP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النضید فی شرح کتاب التجرید فی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الشفاء فی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مراصد التدقیق ومقاصد التحقیق فی المنطق والطبیعیّ والإلهیّ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المحاکمات بین شرّاح الإشارات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الهدایة ومعراج الدرایة فی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استقصاء النظر فی القضاء والقدر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الوصول إلی علم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شرح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الأدعیة الفاخرة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المنهاج فی مناسک الحاجّ</w:t>
      </w:r>
      <w:r>
        <w:rPr>
          <w:rFonts w:eastAsia="IRNazanin" w:cs="IRNazanin"/>
          <w:color w:val="111111"/>
          <w:sz w:val="28"/>
          <w:szCs w:val="28"/>
          <w:rtl w:val="true"/>
          <w:lang w:bidi="fa-IR"/>
        </w:rPr>
        <w:t xml:space="preserve">. </w:t>
      </w:r>
      <w:bookmarkStart w:id="20" w:name="pg348_3932"/>
    </w:p>
    <w:p>
      <w:pPr>
        <w:pStyle w:val="BookText"/>
        <w:rPr/>
      </w:pPr>
      <w:bookmarkEnd w:id="20"/>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العرفان فی علم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ممّا یطول ذکره</w:t>
      </w:r>
      <w:r>
        <w:rPr>
          <w:rFonts w:eastAsia="IRNazanin" w:cs="IRNazanin"/>
          <w:color w:val="111111"/>
          <w:sz w:val="28"/>
          <w:szCs w:val="28"/>
          <w:rtl w:val="true"/>
          <w:lang w:bidi="fa-IR"/>
        </w:rPr>
        <w:t>.</w:t>
      </w:r>
    </w:p>
    <w:p>
      <w:pPr>
        <w:pStyle w:val="Heading2"/>
        <w:numPr>
          <w:ilvl w:val="1"/>
          <w:numId w:val="1"/>
        </w:numPr>
        <w:rPr/>
      </w:pPr>
      <w:bookmarkStart w:id="21" w:name="__RefHeading___Toc2956660_211673320"/>
      <w:bookmarkStart w:id="22" w:name="_Toc6"/>
      <w:bookmarkEnd w:id="21"/>
      <w:r>
        <w:rPr>
          <w:rtl w:val="true"/>
        </w:rPr>
        <w:t>«</w:t>
      </w:r>
      <w:r>
        <w:rPr>
          <w:rtl w:val="true"/>
        </w:rPr>
        <w:t>مشایخه</w:t>
      </w:r>
      <w:r>
        <w:rPr>
          <w:rtl w:val="true"/>
        </w:rPr>
        <w:t>»</w:t>
      </w:r>
      <w:bookmarkEnd w:id="22"/>
    </w:p>
    <w:p>
      <w:pPr>
        <w:pStyle w:val="BookText"/>
        <w:rPr/>
      </w:pPr>
      <w:r>
        <w:rPr>
          <w:rFonts w:ascii="IRNazanin" w:hAnsi="IRNazanin" w:eastAsia="IRNazanin"/>
          <w:color w:val="111111"/>
          <w:sz w:val="28"/>
          <w:sz w:val="28"/>
          <w:szCs w:val="28"/>
          <w:rtl w:val="true"/>
          <w:lang w:bidi="fa-IR"/>
        </w:rPr>
        <w:t>یروی عن جماعة من حفّاظ الشریعة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الجلیل مفید الدین محمّد بن علیّ بن محمّد بن جهم</w:t>
      </w:r>
    </w:p>
    <w:p>
      <w:pPr>
        <w:pStyle w:val="BookText"/>
        <w:rPr/>
      </w:pPr>
      <w:r>
        <w:rPr>
          <w:rFonts w:ascii="Amiri" w:hAnsi="Amiri" w:eastAsia="Amiri" w:cs="Amiri"/>
          <w:color w:val="111111"/>
          <w:sz w:val="28"/>
          <w:sz w:val="28"/>
          <w:szCs w:val="28"/>
          <w:rtl w:val="true"/>
          <w:lang w:bidi="ar-SA"/>
        </w:rPr>
        <w:t>الأسدیّ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الحکیم المتألّه کمال الدین میثم بن علیّ بن میثم البحرانیّ صاحب الشروح الثلاثة علی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 الفاضل الحسن ابن الشیخ کمال الدین علیّ بن سلیمان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نجیب الدین أبو أحمد أو أبو زکریّا یحیی بن أحمد بن یحیی بن الحسن بن سعید الحلّی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المحقّق الحلّی، صاحب کتاب جامع الشرائع ونزهة الناظر المتولّد سنة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والده الأجلّ الأکمل سدید الدین یوسف بن زین الدین علیّ بن</w:t>
      </w:r>
    </w:p>
    <w:p>
      <w:pPr>
        <w:pStyle w:val="BookText"/>
        <w:rPr/>
      </w:pPr>
      <w:r>
        <w:rPr>
          <w:rFonts w:ascii="Amiri" w:hAnsi="Amiri" w:eastAsia="Amiri" w:cs="Amiri"/>
          <w:color w:val="111111"/>
          <w:sz w:val="28"/>
          <w:sz w:val="28"/>
          <w:szCs w:val="28"/>
          <w:rtl w:val="true"/>
          <w:lang w:bidi="ar-SA"/>
        </w:rPr>
        <w:t xml:space="preserve">المطهّر الحلّی الفقیه المتکلّم الأُصولی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المحقّقین الخواجة نصیر الدین محمّد بن محمّد بن الحسن الطوسی المتولّد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قرأ علیه الکلام والهیئة والعقلیّات، وقرأ علیه الطوسی الفقه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أبو الفضائل والمناقب السیّد أحمد بن موسی بن جعفر بن </w:t>
      </w:r>
    </w:p>
    <w:p>
      <w:pPr>
        <w:pStyle w:val="BookText"/>
        <w:rPr/>
      </w:pPr>
      <w:r>
        <w:rPr>
          <w:rFonts w:ascii="IRNazanin" w:hAnsi="IRNazanin" w:eastAsia="IRNazanin"/>
          <w:color w:val="111111"/>
          <w:sz w:val="28"/>
          <w:sz w:val="28"/>
          <w:szCs w:val="28"/>
          <w:rtl w:val="true"/>
          <w:lang w:bidi="fa-IR"/>
        </w:rPr>
        <w:t xml:space="preserve">طاووس المتقدّم ذکره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الأجل الأسعد رضیّ الدین علیّ بن موسی بن طاووس المتقدّم ذکره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خاله الأکرم وأستاذه الأعظم رئیس العلماء، المحقّق علی الاطلاق، الشیخ أبو القاسم نجم الدین جعفر بن الحسن بن یحیی بن سعید الهذلیّ الحلّی صاحب الشرائع والنافع والنکت، المتوفّی ستة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نطر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الملّة والدین جعفر بن نجیب الدین محمّد بن جعفر بن أبی البقاء هبة الله ابن نما الحلّی الربعیّ صاحب مثیر الأحزان وکتاب أخذ الثار المتوفّی فی سنة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بهاء الدین علی بن عیسی الإربلی صاحب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عبد الکریم بن طاووس صاحب فرحة الغریّ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جماعة من علماء السنة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الکاتبیّ القزوینیّ والشیخ برهان الدین النسفیّ والشیخ جمال الدین حسین بن أبان </w:t>
      </w:r>
      <w:r>
        <w:rPr>
          <w:rStyle w:val="FootnoteAnchor"/>
          <w:rtl w:val="true"/>
        </w:rPr>
        <w:footnoteReference w:id="24"/>
      </w:r>
      <w:r>
        <w:rPr>
          <w:rFonts w:ascii="IRNazanin" w:hAnsi="IRNazanin" w:eastAsia="IRNazanin"/>
          <w:color w:val="111111"/>
          <w:sz w:val="28"/>
          <w:sz w:val="28"/>
          <w:szCs w:val="28"/>
          <w:rtl w:val="true"/>
          <w:lang w:bidi="fa-IR"/>
        </w:rPr>
        <w:t>النحوی، وعزّ الدین الفاروقی الواسطیّ، وتقیّ الدین عبد الله بن جعفر بن علیّ الصباغ الحنفیّ، وشمس الدین محمّد بن محمّد بن أحمد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الکیشیّ </w:t>
      </w:r>
      <w:r>
        <w:rPr>
          <w:rStyle w:val="FootnoteAnchor"/>
          <w:rtl w:val="true"/>
        </w:rPr>
        <w:footnoteReference w:id="25"/>
      </w:r>
      <w:r>
        <w:rPr>
          <w:rFonts w:ascii="IRNazanin" w:hAnsi="IRNazanin" w:eastAsia="IRNazanin"/>
          <w:color w:val="111111"/>
          <w:sz w:val="28"/>
          <w:sz w:val="28"/>
          <w:szCs w:val="28"/>
          <w:rtl w:val="true"/>
          <w:lang w:bidi="fa-IR"/>
        </w:rPr>
        <w:t xml:space="preserve">ویرویّ عن رضی الدین الحسن بن علیّ الصنعانی الحنفیّ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23" w:name="pg348_3934"/>
    </w:p>
    <w:p>
      <w:pPr>
        <w:pStyle w:val="Heading2"/>
        <w:numPr>
          <w:ilvl w:val="1"/>
          <w:numId w:val="1"/>
        </w:numPr>
        <w:rPr/>
      </w:pPr>
      <w:bookmarkStart w:id="24" w:name="__RefHeading___Toc2956662_211673320"/>
      <w:bookmarkStart w:id="25" w:name="_Toc7"/>
      <w:bookmarkEnd w:id="23"/>
      <w:bookmarkEnd w:id="24"/>
      <w:r>
        <w:rPr>
          <w:rtl w:val="true"/>
        </w:rPr>
        <w:t>«</w:t>
      </w:r>
      <w:r>
        <w:rPr>
          <w:rtl w:val="true"/>
        </w:rPr>
        <w:t>تلامذته والراوون عنه</w:t>
      </w:r>
      <w:r>
        <w:rPr>
          <w:rtl w:val="true"/>
        </w:rPr>
        <w:t>»</w:t>
      </w:r>
      <w:bookmarkEnd w:id="25"/>
    </w:p>
    <w:p>
      <w:pPr>
        <w:pStyle w:val="BookText"/>
        <w:rPr/>
      </w:pPr>
      <w:r>
        <w:rPr>
          <w:rFonts w:ascii="IRNazanin" w:hAnsi="IRNazanin" w:eastAsia="IRNazanin"/>
          <w:color w:val="111111"/>
          <w:sz w:val="28"/>
          <w:sz w:val="28"/>
          <w:szCs w:val="28"/>
          <w:rtl w:val="true"/>
          <w:lang w:bidi="fa-IR"/>
        </w:rPr>
        <w:t>یروی عنه جماعة من المشایخ الکبار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ولده الصالح، أجلّ المشائخ وأعظم الأسانید، المحقّق النقّاد،</w:t>
      </w:r>
    </w:p>
    <w:p>
      <w:pPr>
        <w:pStyle w:val="BookText"/>
        <w:rPr/>
      </w:pPr>
      <w:r>
        <w:rPr>
          <w:rFonts w:ascii="IRNazanin" w:hAnsi="IRNazanin" w:eastAsia="IRNazanin"/>
          <w:color w:val="111111"/>
          <w:sz w:val="28"/>
          <w:sz w:val="28"/>
          <w:szCs w:val="28"/>
          <w:rtl w:val="true"/>
          <w:lang w:bidi="fa-IR"/>
        </w:rPr>
        <w:t xml:space="preserve">الفقیه فخر المحقّقین أبو طالب محمّد، المتولّد فی لیلة الاثنین ولعشرین من جمادی الاُولی سنة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لیلة الجمعة الخامس والعشرین من جمادی الآخرة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 الدین أبو الفوارس محمّد الحسینیّ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 اُخته السیّد الجلیل المرتضی عمید الدین عبد المطلب والسیّد ضیاء الدین عبد الله ابنا مجد الدین أبی الفوارس محمّد المتقّدم ذکره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الدین أبو الحسن علیّ بن جمال الدین أحمد بن یحیی المزیدیّ المتوفّی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الفقیه زین الملّة والدین أبو الحسن علیّ بن أحمد بن طراد المطار آبادی المتوفّی سنة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علاء الدین أبو الحسن علیّ بن محمّد بن الحسن بن زهرة الحسنی الحلّی، وهو الذی کتب العلّامة له ولولده ولأخیه الآتیین الإجازة المعروفة بالإجازة الکبیرة لأبناء زهرة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بدر الدین محمّد أخو علاء الدین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شرف الدین أبو عبد الله الحسین بن علاء الدین المذکور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الجلیل أحمد بن أبی إبراهیم محمّد بن الحسن بن زهرة الحسنیّ الحلبیّ </w:t>
      </w:r>
      <w:r>
        <w:rPr>
          <w:rStyle w:val="FootnoteAnchor"/>
          <w:rtl w:val="true"/>
        </w:rPr>
        <w:footnoteReference w:id="3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العالم الکبیر مهنّا بن سنان بن عبد الوهّاب الحسینیّ </w:t>
      </w:r>
      <w:r>
        <w:rPr>
          <w:rStyle w:val="FootnoteAnchor"/>
          <w:rtl w:val="true"/>
        </w:rPr>
        <w:footnoteReference w:id="3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قطب الدین أبو جعفر محمّد بن محمّد الرازیّ البویهیّ</w:t>
      </w:r>
    </w:p>
    <w:p>
      <w:pPr>
        <w:pStyle w:val="BookText"/>
        <w:rPr/>
      </w:pPr>
      <w:r>
        <w:rPr>
          <w:rFonts w:ascii="IRNazanin" w:hAnsi="IRNazanin" w:eastAsia="IRNazanin"/>
          <w:color w:val="111111"/>
          <w:sz w:val="28"/>
          <w:sz w:val="28"/>
          <w:szCs w:val="28"/>
          <w:rtl w:val="true"/>
          <w:lang w:bidi="fa-IR"/>
        </w:rPr>
        <w:t xml:space="preserve">الحکیم المتألّه صاحب شرح الشمسیّة والمطالع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النقیب تاج الدین أبو عبد الله محمّد بن القاسم بن الحسین بن معیّة الحلّیّ الحسنیّ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تاج الدین الحسن بن الحسین بن الحسن السرابشنویّ نزیل قاسان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الحسن بن الحسین بن الحسن بن معانق، ذکره صاحب الریاض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نسخة من الخلاصة للعلّامة بخطّ هذا الشیخ وکان تاریخ کتابتها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أستاذه العلّامة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أحمد العریضیّ، ذکره صاحب الریاض</w:t>
      </w:r>
      <w:r>
        <w:rPr>
          <w:rFonts w:eastAsia="IRNazanin" w:cs="IRNazanin"/>
          <w:color w:val="111111"/>
          <w:sz w:val="28"/>
          <w:szCs w:val="28"/>
          <w:rtl w:val="true"/>
          <w:lang w:bidi="fa-IR"/>
        </w:rPr>
        <w:t xml:space="preserve">. </w:t>
      </w:r>
      <w:bookmarkStart w:id="26" w:name="pg348_3936"/>
    </w:p>
    <w:p>
      <w:pPr>
        <w:pStyle w:val="Heading2"/>
        <w:numPr>
          <w:ilvl w:val="1"/>
          <w:numId w:val="1"/>
        </w:numPr>
        <w:rPr/>
      </w:pPr>
      <w:bookmarkStart w:id="27" w:name="__RefHeading___Toc2956664_211673320"/>
      <w:bookmarkStart w:id="28" w:name="_Toc8"/>
      <w:bookmarkEnd w:id="26"/>
      <w:bookmarkEnd w:id="27"/>
      <w:r>
        <w:rPr>
          <w:rtl w:val="true"/>
        </w:rPr>
        <w:t>«</w:t>
      </w:r>
      <w:r>
        <w:rPr>
          <w:rtl w:val="true"/>
        </w:rPr>
        <w:t>أشعاره</w:t>
      </w:r>
      <w:r>
        <w:rPr>
          <w:rtl w:val="true"/>
        </w:rPr>
        <w:t>»</w:t>
      </w:r>
      <w:bookmarkEnd w:id="28"/>
    </w:p>
    <w:p>
      <w:pPr>
        <w:pStyle w:val="BookText"/>
        <w:rPr/>
      </w:pPr>
      <w:r>
        <w:rPr>
          <w:rFonts w:ascii="IRNazanin" w:hAnsi="IRNazanin" w:eastAsia="IRNazanin"/>
          <w:color w:val="111111"/>
          <w:sz w:val="28"/>
          <w:sz w:val="28"/>
          <w:szCs w:val="28"/>
          <w:rtl w:val="true"/>
          <w:lang w:bidi="fa-IR"/>
        </w:rPr>
        <w:t>قد سمعت من صاحب الریاض أنّه وصفه بالشّاعر الماهر، ولم نجد له فی کتب التراجم شعراً غیر ما ذکره صاحب الروضات،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أتّفق لی العثور فی هذه الأواخر علی مجموعة من ذخائر أهل الاعتبار ولطائف آثار فضلاء الأدوار فیها نسبة هذه الأشعار الأبکار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کلّ ساعة أنا محتاج</w:t>
      </w:r>
    </w:p>
    <w:p>
      <w:pPr>
        <w:pStyle w:val="BookText"/>
        <w:rPr/>
      </w:pPr>
      <w:r>
        <w:rPr>
          <w:rFonts w:ascii="IRNazanin" w:hAnsi="IRNazanin" w:eastAsia="IRNazanin"/>
          <w:color w:val="111111"/>
          <w:sz w:val="28"/>
          <w:sz w:val="28"/>
          <w:szCs w:val="28"/>
          <w:rtl w:val="true"/>
          <w:lang w:bidi="fa-IR"/>
        </w:rPr>
        <w:t>ولا أنت قادر أن تنیلا</w:t>
      </w:r>
    </w:p>
    <w:p>
      <w:pPr>
        <w:pStyle w:val="BookText"/>
        <w:rPr/>
      </w:pPr>
      <w:r>
        <w:rPr>
          <w:rFonts w:ascii="IRNazanin" w:hAnsi="IRNazanin" w:eastAsia="IRNazanin"/>
          <w:color w:val="111111"/>
          <w:sz w:val="28"/>
          <w:sz w:val="28"/>
          <w:szCs w:val="28"/>
          <w:rtl w:val="true"/>
          <w:lang w:bidi="fa-IR"/>
        </w:rPr>
        <w:t>فاغتنم حاجتی ویسرک فاحرز</w:t>
      </w:r>
    </w:p>
    <w:p>
      <w:pPr>
        <w:pStyle w:val="BookText"/>
        <w:rPr/>
      </w:pPr>
      <w:r>
        <w:rPr>
          <w:rFonts w:ascii="IRNazanin" w:hAnsi="IRNazanin" w:eastAsia="IRNazanin"/>
          <w:color w:val="111111"/>
          <w:sz w:val="28"/>
          <w:sz w:val="28"/>
          <w:szCs w:val="28"/>
          <w:rtl w:val="true"/>
          <w:lang w:bidi="fa-IR"/>
        </w:rPr>
        <w:t>فرصة تسترق فیها الخلیلا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ما کتبه إلی العلّامة الطوسی مسترخصاً للسفر إلی العراق من السلطانیّة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تقتضی مقامی</w:t>
      </w:r>
    </w:p>
    <w:p>
      <w:pPr>
        <w:pStyle w:val="BookText"/>
        <w:rPr/>
      </w:pPr>
      <w:r>
        <w:rPr>
          <w:rFonts w:ascii="IRNazanin" w:hAnsi="IRNazanin" w:eastAsia="IRNazanin"/>
          <w:color w:val="111111"/>
          <w:sz w:val="28"/>
          <w:sz w:val="28"/>
          <w:szCs w:val="28"/>
          <w:rtl w:val="true"/>
          <w:lang w:bidi="fa-IR"/>
        </w:rPr>
        <w:t>وحالتی تقتضی الرحیلا</w:t>
      </w:r>
    </w:p>
    <w:p>
      <w:pPr>
        <w:pStyle w:val="BookText"/>
        <w:rPr/>
      </w:pPr>
      <w:r>
        <w:rPr>
          <w:rFonts w:ascii="IRNazanin" w:hAnsi="IRNazanin" w:eastAsia="IRNazanin"/>
          <w:color w:val="111111"/>
          <w:sz w:val="28"/>
          <w:sz w:val="28"/>
          <w:szCs w:val="28"/>
          <w:rtl w:val="true"/>
          <w:lang w:bidi="fa-IR"/>
        </w:rPr>
        <w:t>هذان خصمان لست أقضی</w:t>
      </w:r>
    </w:p>
    <w:p>
      <w:pPr>
        <w:pStyle w:val="BookText"/>
        <w:rPr/>
      </w:pPr>
      <w:r>
        <w:rPr>
          <w:rFonts w:ascii="IRNazanin" w:hAnsi="IRNazanin" w:eastAsia="IRNazanin"/>
          <w:color w:val="111111"/>
          <w:sz w:val="28"/>
          <w:sz w:val="28"/>
          <w:szCs w:val="28"/>
          <w:rtl w:val="true"/>
          <w:lang w:bidi="fa-IR"/>
        </w:rPr>
        <w:t>بینهما خوف أن أمیلا</w:t>
      </w:r>
    </w:p>
    <w:p>
      <w:pPr>
        <w:pStyle w:val="BookText"/>
        <w:rPr/>
      </w:pPr>
      <w:r>
        <w:rPr>
          <w:rFonts w:ascii="IRNazanin" w:hAnsi="IRNazanin" w:eastAsia="IRNazanin"/>
          <w:color w:val="111111"/>
          <w:sz w:val="28"/>
          <w:sz w:val="28"/>
          <w:szCs w:val="28"/>
          <w:rtl w:val="true"/>
          <w:lang w:bidi="fa-IR"/>
        </w:rPr>
        <w:t>ولا یزالان فی اختصام</w:t>
      </w:r>
    </w:p>
    <w:p>
      <w:pPr>
        <w:pStyle w:val="BookText"/>
        <w:rPr/>
      </w:pPr>
      <w:r>
        <w:rPr>
          <w:rFonts w:ascii="IRNazanin" w:hAnsi="IRNazanin" w:eastAsia="IRNazanin"/>
          <w:color w:val="111111"/>
          <w:sz w:val="28"/>
          <w:sz w:val="28"/>
          <w:szCs w:val="28"/>
          <w:rtl w:val="true"/>
          <w:lang w:bidi="fa-IR"/>
        </w:rPr>
        <w:t>حتّی نری رأیک الجمیلا</w:t>
      </w:r>
    </w:p>
    <w:p>
      <w:pPr>
        <w:pStyle w:val="BookText"/>
        <w:rPr/>
      </w:pPr>
      <w:r>
        <w:rPr>
          <w:rFonts w:ascii="IRNazanin" w:hAnsi="IRNazanin" w:eastAsia="IRNazanin"/>
          <w:color w:val="111111"/>
          <w:sz w:val="28"/>
          <w:sz w:val="28"/>
          <w:szCs w:val="28"/>
          <w:rtl w:val="true"/>
          <w:lang w:bidi="fa-IR"/>
        </w:rPr>
        <w:t>وکتب إلی الشیخ تقیّ الدین ابن تیمیّة بعد ما بلغه أنّه ردّ علی کتابه فی الإمامة ووصل إلیه کتابه أبیاتاً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تعلم کلّ ما علم الوری</w:t>
      </w:r>
    </w:p>
    <w:p>
      <w:pPr>
        <w:pStyle w:val="BookText"/>
        <w:rPr/>
      </w:pPr>
      <w:r>
        <w:rPr>
          <w:rFonts w:ascii="Amiri" w:hAnsi="Amiri" w:eastAsia="Amiri" w:cs="Amiri"/>
          <w:color w:val="111111"/>
          <w:sz w:val="28"/>
          <w:sz w:val="28"/>
          <w:szCs w:val="28"/>
          <w:rtl w:val="true"/>
          <w:lang w:bidi="ar-SA"/>
        </w:rPr>
        <w:t>طرّاً لصرت صدیق کلَّ العالم</w:t>
      </w:r>
    </w:p>
    <w:p>
      <w:pPr>
        <w:pStyle w:val="BookText"/>
        <w:rPr/>
      </w:pPr>
      <w:r>
        <w:rPr>
          <w:rFonts w:ascii="IRNazanin" w:hAnsi="IRNazanin" w:eastAsia="IRNazanin"/>
          <w:color w:val="111111"/>
          <w:sz w:val="28"/>
          <w:sz w:val="28"/>
          <w:szCs w:val="28"/>
          <w:rtl w:val="true"/>
          <w:lang w:bidi="fa-IR"/>
        </w:rPr>
        <w:t>لکن جهلت فقلت إنّ جمیع من</w:t>
      </w:r>
    </w:p>
    <w:p>
      <w:pPr>
        <w:pStyle w:val="BookText"/>
        <w:rPr/>
      </w:pPr>
      <w:r>
        <w:rPr>
          <w:rFonts w:ascii="IRNazanin" w:hAnsi="IRNazanin" w:eastAsia="IRNazanin"/>
          <w:color w:val="111111"/>
          <w:sz w:val="28"/>
          <w:sz w:val="28"/>
          <w:szCs w:val="28"/>
          <w:rtl w:val="true"/>
          <w:lang w:bidi="fa-IR"/>
        </w:rPr>
        <w:t xml:space="preserve">یهوی خلاف هواک لیس بعالم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ولد رضوان الله تعالی علیه فی التاسع والعشرین من شهر رمضان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المبارک سنة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وتوفّی فی یوم السبت الحادی والعشرین من محرّم الحرام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ونقل إلی النجف الأشرف، ودفن فی الحجرة التی إلی جنب المنارة الشمالیّة من حرم أمیر المؤمنین علیه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348_3939"/>
      <w:bookmarkStart w:id="30" w:name="pg348_3939"/>
      <w:bookmarkEnd w:id="30"/>
    </w:p>
    <w:p>
      <w:pPr>
        <w:pStyle w:val="Heading2"/>
        <w:numPr>
          <w:ilvl w:val="1"/>
          <w:numId w:val="1"/>
        </w:numPr>
        <w:rPr/>
      </w:pPr>
      <w:bookmarkStart w:id="31" w:name="pg348_3939"/>
      <w:bookmarkStart w:id="32" w:name="__RefHeading___Toc2956666_211673320"/>
      <w:bookmarkStart w:id="33" w:name="_Toc9"/>
      <w:bookmarkEnd w:id="31"/>
      <w:bookmarkEnd w:id="32"/>
      <w:r>
        <w:rPr>
          <w:rtl w:val="true"/>
        </w:rPr>
        <w:t>المائة الأولی</w:t>
      </w:r>
      <w:r>
        <w:rPr>
          <w:rtl w:val="true"/>
        </w:rPr>
        <w:t xml:space="preserve">: </w:t>
      </w:r>
      <w:r>
        <w:rPr>
          <w:rtl w:val="true"/>
        </w:rPr>
        <w:t>من الأدلة الدالة علی وجوب عصمة الإمام علیه السلام</w:t>
      </w:r>
      <w:r>
        <w:rPr>
          <w:rtl w:val="true"/>
        </w:rPr>
        <w:t>.</w:t>
      </w:r>
      <w:bookmarkEnd w:id="33"/>
    </w:p>
    <w:p>
      <w:pPr>
        <w:pStyle w:val="Heading3"/>
        <w:numPr>
          <w:ilvl w:val="2"/>
          <w:numId w:val="1"/>
        </w:numPr>
        <w:rPr/>
      </w:pPr>
      <w:bookmarkStart w:id="34" w:name="__RefHeading___Toc2956668_211673320"/>
      <w:bookmarkStart w:id="35" w:name="_Toc10"/>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الحمد لله مظهر الحق بنصب الأدلة الواضحة، والبراهین القاطعة، وموضح الإیمان عند أولیائه المخلصین، ومنطق ألسنة البشر بفساد اعتقاد المبطلین، الذی شهد بوجوب وجوده الوجود عند الصدیقین، وأقرّ بقدرته فناء العالمین، وتکاثر کثیر من الموجودات مع أبطال سائر الاعتقادات بالیقین، وأوضح عن وحدانیته انتظام أحوال السماوات والأرضین، ووجود الممکنات مع استحالة الترجیح بلا مرجح وتکثیر الفاعلین، وأظهر استغناءه وعلمه وتمام حکمته، فجل عن أوصاف الواصفین وتعالی عن إدراک کماله أبصار بصائر العارفین، فظهر من ذلک عصمة الأنبیاء والأئمة الطاهرین،وصلی الله علی سید المرسلین محمد النبی وآله الطاهرین المعصومین، خصوصاً علی نفسه بالوحی النازل إلیه علی لسان الروح الأمین، علی بن أبی طالب أمیر المؤمنین علیه السلام وعلی الأحد عشر الذین کل واحد منهم هو حبل الله المتین، ومصباح الواصلین، وبهم تجاب دعوة أعلی علیین، ومن أنکرفضلهم فهو فی أسفل السافلین، صلاة دائمة متصلة إلی یوم الدین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أضعف عباد الله تعالی الحسن بن یوسف المطهر الحلی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أجبت سؤال ولدی العزیز محمد أصلح الله له أمر داریه، کما هو برّ بوالدیه ورزقه أسباب السعادات الدنیویة الأخرویة، کما أطاعنی فی استعمال قواه العقلیة والحسیة وأسعفه ببلوغ آماله، کما أرضانی بأقواله وأفعاله، وجمع له بین الریاستین، کما أنه لم یعصنی طرفة عین، من إملاء هذا الکتاب </w:t>
      </w:r>
      <w:bookmarkStart w:id="36" w:name="pg348_3940"/>
    </w:p>
    <w:p>
      <w:pPr>
        <w:pStyle w:val="BookText"/>
        <w:rPr/>
      </w:pPr>
      <w:bookmarkEnd w:id="36"/>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بین الصدق والمین، فأوردت فیه من الأدلة الیقینیة والبراهین العقلیة والنقلیة ألف دلیل علی إمامة سید الوصیین علی بن أبی طالب أمیر المؤمنین علیه السلام، وألف دلیل علی إبطال شبه الطاعنین، وأوردت فیه من الأدلة علی باقی الأئمة علیهم السلام ما فیه کفایة للمسترشدین وجعلت ثوابه لولدی محمد وقانی الله علیه کل محذور، وصرف عنه جمیع الشرور، وبلغه جمیع أمانیه، وکفاه الله أمر معادیه وشانئیه، وقد رتبته علی مقدمة ومقالتین وخاتمة، أما المقدمة ففیها أبحاث</w:t>
      </w:r>
      <w:r>
        <w:rPr>
          <w:rFonts w:eastAsia="IRNazanin" w:cs="IRNazanin"/>
          <w:color w:val="111111"/>
          <w:sz w:val="28"/>
          <w:szCs w:val="28"/>
          <w:rtl w:val="true"/>
          <w:lang w:bidi="fa-IR"/>
        </w:rPr>
        <w:t>:</w:t>
      </w:r>
    </w:p>
    <w:p>
      <w:pPr>
        <w:pStyle w:val="Heading3"/>
        <w:numPr>
          <w:ilvl w:val="2"/>
          <w:numId w:val="1"/>
        </w:numPr>
        <w:rPr/>
      </w:pPr>
      <w:bookmarkStart w:id="37" w:name="__RefHeading___Toc2956670_211673320"/>
      <w:bookmarkStart w:id="38" w:name="_Toc11"/>
      <w:bookmarkEnd w:id="37"/>
      <w:r>
        <w:rPr>
          <w:rtl w:val="true"/>
        </w:rPr>
        <w:t>البحث الأول</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الإنسان الذی له الریاسة العامة فی أمور الدین والدنیا بالأصالة فی دار التکلیف، ونقض بالنبی، وأجیب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دخوله فی الحد </w:t>
      </w:r>
      <w:r>
        <w:rPr>
          <w:rStyle w:val="FootnoteAnchor"/>
          <w:rtl w:val="true"/>
        </w:rPr>
        <w:footnoteReference w:id="41"/>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تعدیل قولنا بالأصالة بالنیابة عن النبی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عبارة عن خلافة شخص من الأشخاص للرسول صلی الله علیه وآله فی إقامة قوانین الشرع وحفظ حوزة الملة علی وجه یجب اتباعه علی الأمة کافة وجنسها البعید الإضافة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39" w:name="pg348_3941"/>
    </w:p>
    <w:p>
      <w:pPr>
        <w:pStyle w:val="Heading3"/>
        <w:numPr>
          <w:ilvl w:val="2"/>
          <w:numId w:val="1"/>
        </w:numPr>
        <w:rPr/>
      </w:pPr>
      <w:bookmarkStart w:id="40" w:name="__RefHeading___Toc2956672_211673320"/>
      <w:bookmarkStart w:id="41" w:name="_Toc12"/>
      <w:bookmarkEnd w:id="39"/>
      <w:bookmarkEnd w:id="40"/>
      <w:r>
        <w:rPr>
          <w:rtl w:val="true"/>
        </w:rPr>
        <w:t>البحث الثانی</w:t>
      </w:r>
      <w:bookmarkEnd w:id="41"/>
    </w:p>
    <w:p>
      <w:pPr>
        <w:pStyle w:val="BookText"/>
        <w:rPr/>
      </w:pPr>
      <w:r>
        <w:rPr>
          <w:rFonts w:ascii="IRNazanin" w:hAnsi="IRNazanin" w:eastAsia="IRNazanin"/>
          <w:color w:val="111111"/>
          <w:sz w:val="28"/>
          <w:sz w:val="28"/>
          <w:szCs w:val="28"/>
          <w:rtl w:val="true"/>
          <w:lang w:bidi="fa-IR"/>
        </w:rPr>
        <w:t>الإمامة لطف عام، والنبوة لطف خاص لامکان خلق الزمان من نبی</w:t>
      </w:r>
    </w:p>
    <w:p>
      <w:pPr>
        <w:pStyle w:val="BookText"/>
        <w:rPr/>
      </w:pPr>
      <w:r>
        <w:rPr>
          <w:rFonts w:ascii="IRNazanin" w:hAnsi="IRNazanin" w:eastAsia="IRNazanin"/>
          <w:color w:val="111111"/>
          <w:sz w:val="28"/>
          <w:sz w:val="28"/>
          <w:szCs w:val="28"/>
          <w:rtl w:val="true"/>
          <w:lang w:bidi="fa-IR"/>
        </w:rPr>
        <w:t>حی، بخلاف الإمام لما سیأتی، وإنکار اللطف العام شر من إنکار اللطف الخاص، وإلی هذا أشار الصادق علیه السلام بقوله عن منکر الإمامة أصلاً ورأساً وهو شرهم</w:t>
      </w:r>
      <w:r>
        <w:rPr>
          <w:rFonts w:eastAsia="IRNazanin" w:cs="IRNazanin"/>
          <w:color w:val="111111"/>
          <w:sz w:val="28"/>
          <w:szCs w:val="28"/>
          <w:rtl w:val="true"/>
          <w:lang w:bidi="fa-IR"/>
        </w:rPr>
        <w:t>.</w:t>
      </w:r>
    </w:p>
    <w:p>
      <w:pPr>
        <w:pStyle w:val="Heading3"/>
        <w:numPr>
          <w:ilvl w:val="2"/>
          <w:numId w:val="1"/>
        </w:numPr>
        <w:rPr/>
      </w:pPr>
      <w:bookmarkStart w:id="42" w:name="__RefHeading___Toc2956674_211673320"/>
      <w:bookmarkStart w:id="43" w:name="_Toc13"/>
      <w:bookmarkEnd w:id="42"/>
      <w:r>
        <w:rPr>
          <w:rtl w:val="true"/>
        </w:rPr>
        <w:t>البحث الثالث</w:t>
      </w:r>
      <w:bookmarkEnd w:id="43"/>
    </w:p>
    <w:p>
      <w:pPr>
        <w:pStyle w:val="BookText"/>
        <w:rPr/>
      </w:pPr>
      <w:r>
        <w:rPr>
          <w:rFonts w:ascii="IRNazanin" w:hAnsi="IRNazanin" w:eastAsia="IRNazanin"/>
          <w:color w:val="111111"/>
          <w:sz w:val="28"/>
          <w:sz w:val="28"/>
          <w:szCs w:val="28"/>
          <w:rtl w:val="true"/>
          <w:lang w:bidi="fa-IR"/>
        </w:rPr>
        <w:t>کل مسألة لا بد لها من موضوع ومحمول فإن کانت کسبیة احتاجت إلی وسط لیتم البرهان علیها ومن ثم وجبت المقدمتان، فإن کانتا ضروریتین فلا کلام، وإن کانتا برهانیتین فهما علم من العلوم ولا یبرهن علیهما ولا علی شئ من مبادیهما بتلک المسألة وإلا دار، وعلی الناظر فیها أن یسلم المبادی علیها ولا یعترض علیها، لأن المنع منها والأعتراض علیها یتعلقان بنظر آخر غیر النظر الأول، فإن اعتراه شک فلیرجع إلی المواضع المخصوصة بها ویؤخر النطر فیها إلی أن یحقق المبادئ التی هی کالقواعد، فإن الباحث عن قدرة الصانع لا یتکلم فی حدوث الأجسام، بل یکون ذلک مقرراً عنده، 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هذه المسألة ومحمولها ظاهران، وأما المبادی فهی ثمانیة 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العالم محدث، والله تعالی محدثه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واجب الوجود لذاته أزلاً وأبداً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قادر علی کل المقدورات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عالم بجمیع المعلومات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 عما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مرید للطاعات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 للمعاصی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یخل بالواجبات ولا یفعل القبیحات ولا یرید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تعالی قد کلف العباد مصالحهم بقدر وسعهم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یجب علیه الألطاف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تعالی قام بالألطاف الواجبة علیه مما یتعلق بتکالیفهم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تعالی أزاح علتهم لیس غرضه فی ذلک إلا الاحسان إلیهم وإفاضة النعم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کلفهم بالوجه الأفضل والبلوغ به إلی الثواب الأجزل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تعالی أرسل محمداً صلی الله علیه وآله وسلم رسولاً معصوماً قائماً بالحق قائلاً بالصدق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أنزل علیه الکتاب العزیز الذی لا یأتیه الباطل من بین یدیه ولا</w:t>
      </w:r>
    </w:p>
    <w:p>
      <w:pPr>
        <w:pStyle w:val="BookText"/>
        <w:rPr/>
      </w:pPr>
      <w:r>
        <w:rPr>
          <w:rFonts w:ascii="IRNazanin" w:hAnsi="IRNazanin" w:eastAsia="IRNazanin"/>
          <w:color w:val="111111"/>
          <w:sz w:val="28"/>
          <w:sz w:val="28"/>
          <w:szCs w:val="28"/>
          <w:rtl w:val="true"/>
          <w:lang w:bidi="fa-IR"/>
        </w:rPr>
        <w:t>من خلفه تنزیل من حکیم حمید فنسخ بشریعته جمیع الشرایع، وبسنته السنن، وهی باقیة إلی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معصوم من الزلل والخطأ والنسیان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اللطف فی الواجبات واجب علیه تعالی إذا کان من فعله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bookmarkStart w:id="44" w:name="pg348_3943"/>
    </w:p>
    <w:p>
      <w:pPr>
        <w:pStyle w:val="BookText"/>
        <w:rPr/>
      </w:pPr>
      <w:bookmarkEnd w:id="44"/>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تعالی لم یجعل لکل الناس القوة القدسیة التی تکون علومهم معها فطریة القیاس، فتکون القوة الوهمیة والشهویة والغضبیة مغلوبة دائماً، وهذا ظاهر فإنه لم ینقل فی عصر من الأعصار ذلک</w:t>
      </w:r>
      <w:r>
        <w:rPr>
          <w:rFonts w:eastAsia="IRNazanin" w:cs="IRNazanin"/>
          <w:color w:val="111111"/>
          <w:sz w:val="28"/>
          <w:szCs w:val="28"/>
          <w:rtl w:val="true"/>
          <w:lang w:bidi="fa-IR"/>
        </w:rPr>
        <w:t>.</w:t>
      </w:r>
    </w:p>
    <w:p>
      <w:pPr>
        <w:pStyle w:val="Heading3"/>
        <w:numPr>
          <w:ilvl w:val="2"/>
          <w:numId w:val="1"/>
        </w:numPr>
        <w:rPr/>
      </w:pPr>
      <w:bookmarkStart w:id="45" w:name="__RefHeading___Toc2956676_211673320"/>
      <w:bookmarkStart w:id="46" w:name="_Toc14"/>
      <w:bookmarkEnd w:id="45"/>
      <w:r>
        <w:rPr>
          <w:rtl w:val="true"/>
        </w:rPr>
        <w:t>البحث الرابع</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نصف الإمام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الإمام الذی حددناه إذا کان منصوباً یقرب المکلف بسببه من الطاعات، ویبعد عن المقبحات، وإذا لم یکن کذلک کان الأمر بالعکس، وهذا الحکم ظاهر لکل عاقل بالتجربة وضروری لا یتمکن أحد من إنکاره وکل ما یقرب المکلفین إلی الطاعة ویبعدهم عن المعاصی یسمی لطفاً اصطلاحاً، فظهر من ذلک أن کون الإمام منصوباً ممکناً </w:t>
      </w:r>
      <w:r>
        <w:rPr>
          <w:rStyle w:val="FootnoteAnchor"/>
          <w:rtl w:val="true"/>
        </w:rPr>
        <w:footnoteReference w:id="45"/>
      </w:r>
      <w:r>
        <w:rPr>
          <w:rFonts w:ascii="IRNazanin" w:hAnsi="IRNazanin" w:eastAsia="IRNazanin"/>
          <w:color w:val="111111"/>
          <w:sz w:val="28"/>
          <w:sz w:val="28"/>
          <w:szCs w:val="28"/>
          <w:rtl w:val="true"/>
          <w:lang w:bidi="fa-IR"/>
        </w:rPr>
        <w:t xml:space="preserve">لطف فی التکالیف الواجبة وما سیأتی فی وجوب نصب الإمام یدل علی أنه لطف أیضاً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956678_211673320"/>
      <w:bookmarkStart w:id="48" w:name="_Toc15"/>
      <w:bookmarkEnd w:id="47"/>
      <w:r>
        <w:rPr>
          <w:rtl w:val="true"/>
        </w:rPr>
        <w:t>البحث الخامس</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یقوم غیر الإمامة مقامها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القدماء وهو أن اتفاق العقلاء فی کل صقع </w:t>
      </w:r>
      <w:r>
        <w:rPr>
          <w:rStyle w:val="FootnoteAnchor"/>
          <w:rtl w:val="true"/>
        </w:rPr>
        <w:footnoteReference w:id="47"/>
      </w:r>
      <w:r>
        <w:rPr>
          <w:rFonts w:ascii="IRNazanin" w:hAnsi="IRNazanin" w:eastAsia="IRNazanin"/>
          <w:color w:val="111111"/>
          <w:sz w:val="28"/>
          <w:sz w:val="28"/>
          <w:szCs w:val="28"/>
          <w:rtl w:val="true"/>
          <w:lang w:bidi="fa-IR"/>
        </w:rPr>
        <w:t xml:space="preserve">وفی کل زمان علی إقامة الرؤساء یدل علی عدم قیام غیرها مقامها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الغالب علی أکثر الناس القوة الشهویة والغضبیة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والوهمیة بحیث یستبیح کثیر من الجهال لذلک اختلال نظام النوع الإنسانی فی جنب تحصیل غایة القوة الشهویة له أو الغضبیة، ویظهر لذلک التغالب والتنازع والفساد الکلی، فیحتاج إلی رادع لها، وهو لطف یتوقف فعل الواجبات وترک المحرمات علیه وهو إما داخلی أو خارجی،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القوة العقلیة، وإلا لکان الله تعالی مخلاً بالواجب فی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محال، لأنه إن امتنع معه الفعل وکان من فعله تعالی کان إلجاء وهو ینافی التکلیف، وإن کان من فعل المکلف نقلنا الکلام إلیه </w:t>
      </w:r>
      <w:r>
        <w:rPr>
          <w:rStyle w:val="FootnoteAnchor"/>
          <w:rtl w:val="true"/>
        </w:rPr>
        <w:footnoteReference w:id="49"/>
      </w:r>
      <w:r>
        <w:rPr>
          <w:rFonts w:ascii="IRNazanin" w:hAnsi="IRNazanin" w:eastAsia="IRNazanin"/>
          <w:color w:val="111111"/>
          <w:sz w:val="28"/>
          <w:sz w:val="28"/>
          <w:szCs w:val="28"/>
          <w:rtl w:val="true"/>
          <w:lang w:bidi="fa-IR"/>
        </w:rPr>
        <w:t>وإن کان مما یختار معه المکلف فعل الواجبات وترک المعاصی بحیث یوجب الداعی لذلک ویوجب المصارف عن ضده، وإن جاز معه الفعل بالنظر إلی القدرة لا بالنظر إلی الداعی، کما فی العصمة، فالتقدیر خلاف ذلک فی الأکثر، والواقع ضد ذلک فی غیر المعصوم، ولأن البحث علی تقدیر عدمه، ولهذا أوجبنا الإمامة ولأنه یلزم إخلاله تعالی بالواجب، وإن لم یکن کذلک لم نجد نفعاً فی ردعها، وهو ظاهر والواقع یدل علیه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فعله تعالی بحیث کلما أخل المکلف بواجب أو فعل حراماً أرسل الله علیه عقاباً أو مانعاً أو فی بعض الأوقات کان إلجاء وهو باطل، وإن کان من فعله تعالی الحدود ومن فعل غیره کإقامتها وهو المطلوب لأن ذلک الغیر یجب أن یکون معصوماً مطاوعاً لیتم له ذلک فلا یقوم غیره مقامه </w:t>
      </w:r>
      <w:r>
        <w:rPr>
          <w:rStyle w:val="FootnoteAnchor"/>
          <w:rtl w:val="true"/>
        </w:rPr>
        <w:footnoteReference w:id="50"/>
      </w:r>
      <w:r>
        <w:rPr>
          <w:rFonts w:ascii="IRNazanin" w:hAnsi="IRNazanin" w:eastAsia="IRNazanin"/>
          <w:color w:val="111111"/>
          <w:sz w:val="28"/>
          <w:sz w:val="28"/>
          <w:szCs w:val="28"/>
          <w:rtl w:val="true"/>
          <w:lang w:bidi="fa-IR"/>
        </w:rPr>
        <w:t xml:space="preserve">ولأنه إن وجب وصوله کل وقت یحتاج إلیه لزم الجبر </w:t>
      </w:r>
      <w:r>
        <w:rPr>
          <w:rStyle w:val="FootnoteAnchor"/>
          <w:rtl w:val="true"/>
        </w:rPr>
        <w:footnoteReference w:id="51"/>
      </w:r>
      <w:r>
        <w:rPr>
          <w:rFonts w:ascii="IRNazanin" w:hAnsi="IRNazanin" w:eastAsia="IRNazanin"/>
          <w:color w:val="111111"/>
          <w:sz w:val="28"/>
          <w:sz w:val="28"/>
          <w:szCs w:val="28"/>
          <w:rtl w:val="true"/>
          <w:lang w:bidi="fa-IR"/>
        </w:rPr>
        <w:t xml:space="preserve">وإلا فأما أن یکون من فعل الله تعالی بغیر وساطة أحد </w:t>
      </w:r>
    </w:p>
    <w:p>
      <w:pPr>
        <w:pStyle w:val="BookText"/>
        <w:rPr/>
      </w:pPr>
      <w:r>
        <w:rPr>
          <w:rFonts w:ascii="IRNazanin" w:hAnsi="IRNazanin" w:eastAsia="IRNazanin"/>
          <w:color w:val="111111"/>
          <w:sz w:val="28"/>
          <w:sz w:val="28"/>
          <w:szCs w:val="28"/>
          <w:rtl w:val="true"/>
          <w:lang w:bidi="fa-IR"/>
        </w:rPr>
        <w:t xml:space="preserve">من البشر بأن ینزل به عذاباً إذا فعل أو آیة عند عزمه والتقدیر عدمه أو بتوسط البشر فهو مطلوبنا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تحصیل الأحکام الشرعیة فی جمیع الوقایع من</w:t>
      </w:r>
    </w:p>
    <w:p>
      <w:pPr>
        <w:pStyle w:val="BookText"/>
        <w:rPr/>
      </w:pPr>
      <w:r>
        <w:rPr>
          <w:rFonts w:ascii="IRNazanin" w:hAnsi="IRNazanin" w:eastAsia="IRNazanin"/>
          <w:color w:val="111111"/>
          <w:sz w:val="28"/>
          <w:sz w:val="28"/>
          <w:szCs w:val="28"/>
          <w:rtl w:val="true"/>
          <w:lang w:bidi="fa-IR"/>
        </w:rPr>
        <w:t>الکتاب والسنة وحفظها لا بد من نفس قدسیة تکون العلوم الکسبیة بالسنة إلیها کفطریة القیاس معصومة من الخطأ، ولا یقوم غیرها مقامها فی ذلک إذ الوقایع غیر متناهیة والکتاب والسنة متناهیان، ولا یمکن أن تکون هذه النفس لسائر الناس فتعین أن تکون لبعضهم، وهو الإمام فلا یقوم غیره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من الرئیس 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الآراء علی الأمور الاجتماعیة التی مناط تکلیف الشارع فیها الاجتماع کالحروب والجماعات، فإنه من المستبعد بل المحال أن یجتمع آراء الخلق الکثیر علی أمر واحد وعلی مصلحة واحدة، وأن یعرف الکل تلک المصلحة ویتفقوا علیها، وأن تجتمعوا من البلاد المتباعدة، وأن تتفق دواعیهم علی الحرب ومدته وجهته، والمهانات والمصلحة فی جمیع الأوقات، فإن الاتفاقی لا یکون دائماً ولا أکثریاً، ولا یقوم غیر الرئیس فی ذلک مقام الرئیس وهو ظاهر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التقریب المتقدم فیما یحتاج فیه إلی الاجتماع، فإن الناس لا یتفقون علی مقدم فیؤدی إلی الاختلاف، وهو نقض للغرض، فلا بد أن یتمیز بآیة من الله تعالی ویکون منزها من کل عیب، ویکون معصوماً لئلا تنفر الطباع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نظام النوع عن الاختلال، لأن الإنسان مدنی بالطبع لا یمکن أن یستقل وحده بأمور معاشه لاحتیاجه للغذاء والملبوس والمسکن، وغیر ذلک من ضروریاته التی تخصه، ویشارکه غیره من أتباعه فیها، وهی صناعة لا یمکن أن یعیش الإنسان مدة بصنعها، فلا بد من الاجتماع بحیث یحصل المعاون الموجب لتسهیل الفعل، فیکون کل واحد یفعل لهم عملاً یستفیض</w:t>
      </w:r>
    </w:p>
    <w:p>
      <w:pPr>
        <w:pStyle w:val="BookText"/>
        <w:rPr/>
      </w:pPr>
      <w:r>
        <w:rPr>
          <w:rFonts w:ascii="IRNazanin" w:hAnsi="IRNazanin" w:eastAsia="IRNazanin"/>
          <w:color w:val="111111"/>
          <w:sz w:val="28"/>
          <w:sz w:val="28"/>
          <w:szCs w:val="28"/>
          <w:rtl w:val="true"/>
          <w:lang w:bidi="fa-IR"/>
        </w:rPr>
        <w:t>منه أجراً، لا یمکن النظام إلا بذلک وقد یمتنع المجتمعون من بعضها، فلا بد من قاهر یکون التخصیص منوطاً بنظره لاستحالة الترجیح من غیر مرجح، ولأنه یؤدی إلی التنازع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الطباع البشریة مجبولة علی الشهوة والغضب والتحاسد والتنازع، والاجتماع مظنة ذلک فیقع بسبب الاجتماع الهرج والمرج، ویختل أمر النظام فلا بد من رئیس یقهر الظالم وینصر المظلوم، ویمنع عن التعدی والقهر ویستحیل علیه المیل والحیف </w:t>
      </w:r>
      <w:r>
        <w:rPr>
          <w:rStyle w:val="FootnoteAnchor"/>
          <w:rtl w:val="true"/>
        </w:rPr>
        <w:footnoteReference w:id="53"/>
      </w:r>
      <w:r>
        <w:rPr>
          <w:rFonts w:ascii="IRNazanin" w:hAnsi="IRNazanin" w:eastAsia="IRNazanin"/>
          <w:color w:val="111111"/>
          <w:sz w:val="28"/>
          <w:sz w:val="28"/>
          <w:szCs w:val="28"/>
          <w:rtl w:val="true"/>
          <w:lang w:bidi="fa-IR"/>
        </w:rPr>
        <w:t>وإنما قصده الإنصاف، ویخاف من عقوبته</w:t>
      </w:r>
    </w:p>
    <w:p>
      <w:pPr>
        <w:pStyle w:val="BookText"/>
        <w:rPr/>
      </w:pPr>
      <w:r>
        <w:rPr>
          <w:rFonts w:ascii="IRNazanin" w:hAnsi="IRNazanin" w:eastAsia="IRNazanin"/>
          <w:color w:val="111111"/>
          <w:sz w:val="28"/>
          <w:sz w:val="28"/>
          <w:szCs w:val="28"/>
          <w:rtl w:val="true"/>
          <w:lang w:bidi="fa-IR"/>
        </w:rPr>
        <w:t>العاجلة، فإن أکثر الناس أطوع لها الآجلة، لأنا نبحث علی هذا التقدیر بحیث یقاوم خوفه شهوته وغضبه وحسده، وغیر الرئیس لا یقوم مقامه فی ذلک لما تقدم، وأیضاً فإنه معلوم بالضرورة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 لطف أمر الشارع بها، فلا بد لها من مقیم، وغیر الرئیس یؤدی أی الهرج والمرج والترجیح بلا مرجح، فلا یقوم غیره مقامه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الوقایع غیر محصورة، والحوادث غیر مضبوطة، والکتاب والسنة لا یفیان بها، فلا بد من إمام منصوب من قبل الله تعالی معصوم من الزلل والخطأ، یعرفنا الأحکام ویحفظ الشرع، لئلا یترک بعض الأحکام أو یزید فیها عمداً أو سهواً، أو یبدلها، وظاهر أن غیر المعصوم لا یقوم مقامه فی ذلک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تولیة القضاء الذین یجب العمل بحکمهم فی الدماء والأموال </w:t>
      </w:r>
    </w:p>
    <w:p>
      <w:pPr>
        <w:pStyle w:val="BookText"/>
        <w:rPr/>
      </w:pPr>
      <w:r>
        <w:rPr>
          <w:rFonts w:ascii="IRNazanin" w:hAnsi="IRNazanin" w:eastAsia="IRNazanin"/>
          <w:color w:val="111111"/>
          <w:sz w:val="28"/>
          <w:sz w:val="28"/>
          <w:szCs w:val="28"/>
          <w:rtl w:val="true"/>
          <w:lang w:bidi="fa-IR"/>
        </w:rPr>
        <w:t>والفروج، وسعاة الزکوات الأمناء علی أموال الفقراء وأمراء الجیوش</w:t>
      </w:r>
    </w:p>
    <w:p>
      <w:pPr>
        <w:pStyle w:val="BookText"/>
        <w:rPr/>
      </w:pPr>
      <w:r>
        <w:rPr>
          <w:rFonts w:ascii="IRNazanin" w:hAnsi="IRNazanin" w:eastAsia="IRNazanin"/>
          <w:color w:val="111111"/>
          <w:sz w:val="28"/>
          <w:sz w:val="28"/>
          <w:szCs w:val="28"/>
          <w:rtl w:val="true"/>
          <w:lang w:bidi="fa-IR"/>
        </w:rPr>
        <w:t>الواجبی الطاعة فی الحروب وبذل النفس والقتل، والولاة أمر ضروری لنظام النوع، ولا بد أن یکون منوطاً بنظر واحد لاستحالة الترجیح من غیر مرجح، والواقع اختلاف الآراء وتضاد الأهواء، وغلبة الشهوات وتغایر المرادات واتفاق الخلق من أنفسهم ابتداء علی واحد فی هذه المناصب متعسر بل متعذر، وفی کل زمان علی شخص واحد بالشرائط التی یستحق معها ذلک ممتنع، فإن الاتفاقی یستحیل أن یکون أکثریاً أو دائمیاً، فذلک الواحد الذی یناط تولیة هؤلاء بنظره لا بد أن یکون واجب الطاعة من قبل الله تعالی، ویستحیل من الحکیم إیجاب طاعة غیر المعصوم فی مثل هذه الأمور الکلیة التی بها نظام النوع وعدم اختلاله، وظاهر أن غیره لا یقوم مقامه علی التقادیر التی یبحث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بالمعروف والنهی عن المنکر لطف لا یقوم غیره مقامه لوجوبه من غیر بدل، فالأمر لطف واجب لا یقوم غیره مقامه لامتناع تحقق الإضافة بدون تحقّق المضافین، ولا بد أن ینتهی إلی معصوم لا یجوز علیه الخطأ بوجه من الوجود ولا السهو، وإلاّ لجاز أمره بالمنکر ونهیه عن المعروف، فلم یبق وثوق بقوله فانتفت فائدة التکلیف به، ولأنه أما أن یکون کل واحد من الخلق مأموراً بأمر الآخر ونهیه من غیر أن یکون هناک رئیس یأمر الکل وینهاهم أو مع رئیس والأول باطل، وإلا لوقع الهرج والمرج ولانتفی الأمر بالمعروف والنهی عن المنکر إذ الغالب أن یرضی الواحد بترک تألیم غیره لیترک تألیمه، لأنا نبحث علی تقدیر غلبة القوة  الشهویة والغضبیة علی القوة العقلیة فی أکثر الناس الذین یحصل بسبب تخلیتهم علی قواهم الشهویة والغضبیة المفتضیة لعدم التفاتهم إلی الشرایع اختلال نظام النوع، فتعین الثانی فلا یقوم غیر الرئیس فی ذلک مقامه، ولا بد أن یکون ذلک الرئیس من قبل الله تعالی بحیث تجب طاعته وجوباً عاماً، ولا بد أن یکون معصوماً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بالأحکام یقیناً لا ظناً بالاجتهاد، لأن المصیب واحد علی ما بیناه فی کتبنا الأصولیة، وقد تتعارض الأدلة وتتساوی الأمارات، ویستحیل </w:t>
      </w:r>
    </w:p>
    <w:p>
      <w:pPr>
        <w:pStyle w:val="BookText"/>
        <w:rPr/>
      </w:pPr>
      <w:r>
        <w:rPr>
          <w:rFonts w:ascii="IRNazanin" w:hAnsi="IRNazanin" w:eastAsia="IRNazanin"/>
          <w:color w:val="111111"/>
          <w:sz w:val="28"/>
          <w:sz w:val="28"/>
          <w:szCs w:val="28"/>
          <w:rtl w:val="true"/>
          <w:lang w:bidi="fa-IR"/>
        </w:rPr>
        <w:t>الترجیح بلا مرجح، وتتساوی أحوال العلماء بالنسبة إلی المقلدین، فلا بد من عالم بالأحکام یقیناً لا ظناً بالأمارة، لیرجع إلیه من یطلب العلم ویطلب الصواب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نظام النوع لا یحصل إلا بحفظ النفس والعقل</w:t>
      </w:r>
    </w:p>
    <w:p>
      <w:pPr>
        <w:pStyle w:val="BookText"/>
        <w:rPr/>
      </w:pPr>
      <w:r>
        <w:rPr>
          <w:rFonts w:ascii="IRNazanin" w:hAnsi="IRNazanin" w:eastAsia="IRNazanin"/>
          <w:color w:val="111111"/>
          <w:sz w:val="28"/>
          <w:sz w:val="28"/>
          <w:szCs w:val="28"/>
          <w:rtl w:val="true"/>
          <w:lang w:bidi="fa-IR"/>
        </w:rPr>
        <w:t xml:space="preserve">والدین والنسب والمال فشرع للأول </w:t>
      </w:r>
      <w:r>
        <w:rPr>
          <w:rStyle w:val="FootnoteAnchor"/>
          <w:rtl w:val="true"/>
        </w:rPr>
        <w:footnoteReference w:id="54"/>
      </w:r>
      <w:r>
        <w:rPr>
          <w:rFonts w:ascii="Amiri" w:hAnsi="Amiri" w:eastAsia="Amiri" w:cs="Amiri"/>
          <w:color w:val="111111"/>
          <w:sz w:val="28"/>
          <w:sz w:val="28"/>
          <w:szCs w:val="28"/>
          <w:rtl w:val="true"/>
          <w:lang w:bidi="ar-SA"/>
        </w:rPr>
        <w:t>القصاص، وأشار إلیه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وَلَکُمْ فِی الْقِصَاصِ حَیَاةٌ وللثانی </w:t>
      </w:r>
      <w:r>
        <w:rPr>
          <w:rStyle w:val="FootnoteAnchor"/>
          <w:rtl w:val="true"/>
        </w:rPr>
        <w:footnoteReference w:id="55"/>
      </w:r>
      <w:r>
        <w:rPr>
          <w:rFonts w:ascii="IRNazanin" w:hAnsi="IRNazanin" w:eastAsia="IRNazanin"/>
          <w:color w:val="111111"/>
          <w:sz w:val="28"/>
          <w:sz w:val="28"/>
          <w:szCs w:val="28"/>
          <w:rtl w:val="true"/>
          <w:lang w:bidi="fa-IR"/>
        </w:rPr>
        <w:t>تحریم المسکر والحد علیه،</w:t>
      </w:r>
    </w:p>
    <w:p>
      <w:pPr>
        <w:pStyle w:val="BookText"/>
        <w:rPr/>
      </w:pPr>
      <w:r>
        <w:rPr>
          <w:rFonts w:ascii="IRNazanin" w:hAnsi="IRNazanin" w:eastAsia="IRNazanin"/>
          <w:color w:val="111111"/>
          <w:sz w:val="28"/>
          <w:sz w:val="28"/>
          <w:szCs w:val="28"/>
          <w:rtl w:val="true"/>
          <w:lang w:bidi="fa-IR"/>
        </w:rPr>
        <w:t xml:space="preserve">وللثالث </w:t>
      </w:r>
      <w:r>
        <w:rPr>
          <w:rStyle w:val="FootnoteAnchor"/>
          <w:rtl w:val="true"/>
        </w:rPr>
        <w:footnoteReference w:id="56"/>
      </w:r>
      <w:r>
        <w:rPr>
          <w:rFonts w:ascii="IRNazanin" w:hAnsi="IRNazanin" w:eastAsia="IRNazanin"/>
          <w:color w:val="111111"/>
          <w:sz w:val="28"/>
          <w:sz w:val="28"/>
          <w:szCs w:val="28"/>
          <w:rtl w:val="true"/>
          <w:lang w:bidi="fa-IR"/>
        </w:rPr>
        <w:t xml:space="preserve">قتل المرتد والجهاد، وللرابع </w:t>
      </w:r>
      <w:r>
        <w:rPr>
          <w:rStyle w:val="FootnoteAnchor"/>
          <w:rtl w:val="true"/>
        </w:rPr>
        <w:footnoteReference w:id="57"/>
      </w:r>
      <w:r>
        <w:rPr>
          <w:rFonts w:ascii="IRNazanin" w:hAnsi="IRNazanin" w:eastAsia="IRNazanin"/>
          <w:color w:val="111111"/>
          <w:sz w:val="28"/>
          <w:sz w:val="28"/>
          <w:szCs w:val="28"/>
          <w:rtl w:val="true"/>
          <w:lang w:bidi="fa-IR"/>
        </w:rPr>
        <w:t xml:space="preserve">تحریم الزنا والحد علیه، وللخامس </w:t>
      </w:r>
      <w:r>
        <w:rPr>
          <w:rStyle w:val="FootnoteAnchor"/>
          <w:rtl w:val="true"/>
        </w:rPr>
        <w:footnoteReference w:id="58"/>
      </w:r>
      <w:r>
        <w:rPr>
          <w:rFonts w:ascii="IRNazanin" w:hAnsi="IRNazanin" w:eastAsia="IRNazanin"/>
          <w:color w:val="111111"/>
          <w:sz w:val="28"/>
          <w:sz w:val="28"/>
          <w:szCs w:val="28"/>
          <w:rtl w:val="true"/>
          <w:lang w:bidi="fa-IR"/>
        </w:rPr>
        <w:t>قطع السارق وضمان المال، وهذه أمور مهمة یجب حکمهما فی کل شریعة فی کل زمان ولا یتم إلا بمتول لذلک یکون عارفاً بکیفیة إیجابها، وکمیة الواجب ومحله وشرائطه، ولا یقوم غیره مقامه، فی ذلک، ولا بد أن یمتاز عن بنی نوعه بنص إلهی ومعجز ظاهر لاستحالة الترجیح من غیر مرجح، ولجواز اجتماع جمیع الآراء علی غیره لاختلاف الأهواء ولأنه لولا</w:t>
      </w:r>
    </w:p>
    <w:p>
      <w:pPr>
        <w:pStyle w:val="BookText"/>
        <w:rPr/>
      </w:pPr>
      <w:r>
        <w:rPr>
          <w:rFonts w:ascii="IRNazanin" w:hAnsi="IRNazanin" w:eastAsia="IRNazanin"/>
          <w:color w:val="111111"/>
          <w:sz w:val="28"/>
          <w:sz w:val="28"/>
          <w:szCs w:val="28"/>
          <w:rtl w:val="true"/>
          <w:lang w:bidi="fa-IR"/>
        </w:rPr>
        <w:t>ذلک لأدی إلی الهرج والمرج</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قیام البدل مقامه </w:t>
      </w:r>
      <w:r>
        <w:rPr>
          <w:rStyle w:val="FootnoteAnchor"/>
          <w:rtl w:val="true"/>
        </w:rPr>
        <w:footnoteReference w:id="59"/>
      </w:r>
      <w:r>
        <w:rPr>
          <w:rFonts w:ascii="IRNazanin" w:hAnsi="IRNazanin" w:eastAsia="IRNazanin"/>
          <w:color w:val="111111"/>
          <w:sz w:val="28"/>
          <w:sz w:val="28"/>
          <w:szCs w:val="28"/>
          <w:rtl w:val="true"/>
          <w:lang w:bidi="fa-IR"/>
        </w:rPr>
        <w:t xml:space="preserve">لا یتصور إلا فی حال عدمه وقد تقرر حصول العلم الضروری إن التقریب والتبعید </w:t>
      </w:r>
      <w:r>
        <w:rPr>
          <w:rStyle w:val="FootnoteAnchor"/>
          <w:rtl w:val="true"/>
        </w:rPr>
        <w:footnoteReference w:id="60"/>
      </w:r>
      <w:r>
        <w:rPr>
          <w:rFonts w:ascii="IRNazanin" w:hAnsi="IRNazanin" w:eastAsia="IRNazanin"/>
          <w:color w:val="111111"/>
          <w:sz w:val="28"/>
          <w:sz w:val="28"/>
          <w:szCs w:val="28"/>
          <w:rtl w:val="true"/>
          <w:lang w:bidi="fa-IR"/>
        </w:rPr>
        <w:t xml:space="preserve">عند عدم نصب الإمام أو تمکینه </w:t>
      </w:r>
      <w:r>
        <w:rPr>
          <w:rStyle w:val="FootnoteAnchor"/>
          <w:rtl w:val="true"/>
        </w:rPr>
        <w:footnoteReference w:id="61"/>
      </w:r>
      <w:r>
        <w:rPr>
          <w:rFonts w:ascii="IRNazanin" w:hAnsi="IRNazanin" w:eastAsia="IRNazanin"/>
          <w:color w:val="111111"/>
          <w:sz w:val="28"/>
          <w:sz w:val="28"/>
          <w:szCs w:val="28"/>
          <w:rtl w:val="true"/>
          <w:lang w:bidi="fa-IR"/>
        </w:rPr>
        <w:t xml:space="preserve">علی عکس ما ینبغی فیستحیل أن یکون له بدل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49" w:name="pg348_3949"/>
    </w:p>
    <w:p>
      <w:pPr>
        <w:pStyle w:val="Heading3"/>
        <w:numPr>
          <w:ilvl w:val="2"/>
          <w:numId w:val="1"/>
        </w:numPr>
        <w:rPr/>
      </w:pPr>
      <w:bookmarkStart w:id="50" w:name="__RefHeading___Toc2956680_211673320"/>
      <w:bookmarkStart w:id="51" w:name="_Toc16"/>
      <w:bookmarkEnd w:id="49"/>
      <w:bookmarkEnd w:id="50"/>
      <w:r>
        <w:rPr>
          <w:rtl w:val="true"/>
        </w:rPr>
        <w:t>البحث السادس</w:t>
      </w:r>
      <w:bookmarkEnd w:id="51"/>
    </w:p>
    <w:p>
      <w:pPr>
        <w:pStyle w:val="Heading4"/>
        <w:numPr>
          <w:ilvl w:val="3"/>
          <w:numId w:val="1"/>
        </w:numPr>
        <w:rPr/>
      </w:pPr>
      <w:bookmarkStart w:id="52" w:name="__RefHeading___Toc2956682_211673320"/>
      <w:bookmarkStart w:id="53" w:name="_Toc17"/>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فی أن نصب الإمام واجب والنظر فی الوجوب وکیفیته وطریقه ومحله وإبطال کلام الخصم</w:t>
      </w:r>
      <w:r>
        <w:rPr>
          <w:rFonts w:eastAsia="IRNazanin" w:cs="IRNazanin"/>
          <w:color w:val="111111"/>
          <w:sz w:val="28"/>
          <w:szCs w:val="28"/>
          <w:rtl w:val="true"/>
          <w:lang w:bidi="fa-IR"/>
        </w:rPr>
        <w:t>.</w:t>
      </w:r>
    </w:p>
    <w:p>
      <w:pPr>
        <w:pStyle w:val="Heading4"/>
        <w:numPr>
          <w:ilvl w:val="3"/>
          <w:numId w:val="1"/>
        </w:numPr>
        <w:rPr/>
      </w:pPr>
      <w:bookmarkStart w:id="54" w:name="__RefHeading___Toc2956684_211673320"/>
      <w:bookmarkStart w:id="55" w:name="_Toc18"/>
      <w:bookmarkEnd w:id="54"/>
      <w:r>
        <w:rPr>
          <w:rtl w:val="true"/>
        </w:rPr>
        <w:t>النظر الأول فی الوجوب</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العقلاء کافة علی الوجوب فی الجملة خلافاً للأزارقة </w:t>
      </w:r>
      <w:r>
        <w:rPr>
          <w:rStyle w:val="FootnoteAnchor"/>
          <w:rtl w:val="true"/>
        </w:rPr>
        <w:footnoteReference w:id="63"/>
      </w:r>
      <w:r>
        <w:rPr>
          <w:rFonts w:ascii="IRNazanin" w:hAnsi="IRNazanin" w:eastAsia="IRNazanin"/>
          <w:color w:val="111111"/>
          <w:sz w:val="28"/>
          <w:sz w:val="28"/>
          <w:szCs w:val="28"/>
          <w:rtl w:val="true"/>
          <w:lang w:bidi="fa-IR"/>
        </w:rPr>
        <w:t xml:space="preserve">والأصفریة </w:t>
      </w:r>
      <w:r>
        <w:rPr>
          <w:rStyle w:val="FootnoteAnchor"/>
          <w:rtl w:val="true"/>
        </w:rPr>
        <w:footnoteReference w:id="64"/>
      </w:r>
      <w:r>
        <w:rPr>
          <w:rFonts w:ascii="IRNazanin" w:hAnsi="IRNazanin" w:eastAsia="IRNazanin"/>
          <w:color w:val="111111"/>
          <w:sz w:val="28"/>
          <w:sz w:val="28"/>
          <w:szCs w:val="28"/>
          <w:rtl w:val="true"/>
          <w:lang w:bidi="fa-IR"/>
        </w:rPr>
        <w:t xml:space="preserve">وغیرهم من الخوارج </w:t>
      </w:r>
      <w:r>
        <w:rPr>
          <w:rStyle w:val="FootnoteAnchor"/>
          <w:rtl w:val="true"/>
        </w:rPr>
        <w:footnoteReference w:id="65"/>
      </w:r>
      <w:r>
        <w:rPr>
          <w:rFonts w:ascii="IRNazanin" w:hAnsi="IRNazanin" w:eastAsia="IRNazanin"/>
          <w:color w:val="111111"/>
          <w:sz w:val="28"/>
          <w:sz w:val="28"/>
          <w:szCs w:val="28"/>
          <w:rtl w:val="true"/>
          <w:lang w:bidi="fa-IR"/>
        </w:rPr>
        <w:t xml:space="preserve">والدلیل علی الوجوب مطلقاً أن الإمامة لطف وکل لطف واجب </w:t>
      </w:r>
      <w:r>
        <w:rPr>
          <w:rStyle w:val="FootnoteAnchor"/>
          <w:rtl w:val="true"/>
        </w:rPr>
        <w:footnoteReference w:id="66"/>
      </w:r>
      <w:r>
        <w:rPr>
          <w:rFonts w:ascii="IRNazanin" w:hAnsi="IRNazanin" w:eastAsia="IRNazanin"/>
          <w:color w:val="111111"/>
          <w:sz w:val="28"/>
          <w:sz w:val="28"/>
          <w:szCs w:val="28"/>
          <w:rtl w:val="true"/>
          <w:lang w:bidi="fa-IR"/>
        </w:rPr>
        <w:t>والصغری ضروریة قد ذکرناها، والکبری مثبتة فی علم الکلام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یجب اللطف عینا إذا لم یقم غیره مقامه، أما إذا قام فلا، سلمنا لکن الوجوب لا یکفی فیه وجه المصلحة ما لم یعلم انتفاء جهات القبح بأسرها فلم لا یجوز أن تکون الإمامة قد اشتملت علی نوع </w:t>
      </w:r>
    </w:p>
    <w:p>
      <w:pPr>
        <w:pStyle w:val="BookText"/>
        <w:rPr/>
      </w:pPr>
      <w:r>
        <w:rPr>
          <w:rFonts w:ascii="IRNazanin" w:hAnsi="IRNazanin" w:eastAsia="IRNazanin"/>
          <w:color w:val="111111"/>
          <w:sz w:val="28"/>
          <w:sz w:val="28"/>
          <w:szCs w:val="28"/>
          <w:rtl w:val="true"/>
          <w:lang w:bidi="fa-IR"/>
        </w:rPr>
        <w:t>مفسدة لا نعلمه؟ فلا یصح الحکم بالوجوب، وعدم العلم لا یدل علی العدم، ووجه الوجوب علینا کاف لا علیه تعالی ولأن فی نصبه إثارة الفتن وقیام الحروب، کما فی زمن علی علیه السلام والحسن والحسین علیهما السلام، ولأن مع وجود الإمام یخاف المکلف فیفعل الطاعة، ویترک القبیح للخوف منه لا لکونه طاعة أو قبیحاً، وذلک من أعظم المفاسد، ولأن فعل الطاعة وترک المعصیة عند فقد الإمام أشد منهما عند وجوده فیکون الثواب علیهما فی حال فقده أکثر منه فی حالة وجوده، وذلک فساد عظیم، سلمنا</w:t>
      </w:r>
    </w:p>
    <w:p>
      <w:pPr>
        <w:pStyle w:val="BookText"/>
        <w:rPr/>
      </w:pPr>
      <w:r>
        <w:rPr>
          <w:rFonts w:ascii="IRNazanin" w:hAnsi="IRNazanin" w:eastAsia="IRNazanin"/>
          <w:color w:val="111111"/>
          <w:sz w:val="28"/>
          <w:sz w:val="28"/>
          <w:szCs w:val="28"/>
          <w:rtl w:val="true"/>
          <w:lang w:bidi="fa-IR"/>
        </w:rPr>
        <w:t xml:space="preserve">کونها لطفاً لکن لا نسلم دائماً کذلک، فإنه قد یکون فی بعض الأزمنة من یستنکف من اتباع غیره، فیکون نصب الإمام فی ذلک الوقت قبیحاً، وسلمنا لکن ها هنا لطف آخر، فلا تتعین الإمامة للوجوب لأن الإمام معصوم، فعصمته إن کانت لإمام آخر تسلسل، وإن کانت لا لإمام آخر ثبت المطلوب لأن امتناع الإمام من المعصیة وترک الواجب </w:t>
      </w:r>
      <w:r>
        <w:rPr>
          <w:rStyle w:val="FootnoteAnchor"/>
          <w:rtl w:val="true"/>
        </w:rPr>
        <w:footnoteReference w:id="67"/>
      </w:r>
      <w:r>
        <w:rPr>
          <w:rFonts w:ascii="IRNazanin" w:hAnsi="IRNazanin" w:eastAsia="IRNazanin"/>
          <w:color w:val="111111"/>
          <w:sz w:val="28"/>
          <w:sz w:val="28"/>
          <w:szCs w:val="28"/>
          <w:rtl w:val="true"/>
          <w:lang w:bidi="fa-IR"/>
        </w:rPr>
        <w:t>لا یتوقف علی الإمام بل له لطف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بالضرورة أن غیر المعصوم احترازه عن فعل القبیح</w:t>
      </w:r>
    </w:p>
    <w:p>
      <w:pPr>
        <w:pStyle w:val="BookText"/>
        <w:rPr/>
      </w:pPr>
      <w:r>
        <w:rPr>
          <w:rFonts w:ascii="IRNazanin" w:hAnsi="IRNazanin" w:eastAsia="IRNazanin"/>
          <w:color w:val="111111"/>
          <w:sz w:val="28"/>
          <w:sz w:val="28"/>
          <w:szCs w:val="28"/>
          <w:rtl w:val="true"/>
          <w:lang w:bidi="fa-IR"/>
        </w:rPr>
        <w:t>وفعله الطاعات عند وجود الإمام أتم،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یکون فی بعض الأزمنة القوم بأسرهم معصومین فیه، فلا یکون نصب الإمام هناک واجبا لقیام العصمة مقام الإمام فی ذلک الوقت، فجاز فی کل وقت فلا یتعین وقت من الأوقات لوجوب نصب الإمام علی التعیین، ولأنه جاز أن یکون غیر العصمة سبباً فی الامتناع عن الإقدام علی المعاصی، سلمنا لکن ها هنا ما یدل علی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لیست لطفاً وذلک لأنها أما أن تکون لطفاً فی أفعال الجوارح أو فی أفعال القلوب والقسمان باطلان، أما الأول فعلی قسمین لأن القبایح منها ما یدل العقل علیها، ومنها ما یدل السمع علیها فإن جعلتم الإمام لطفاً فی الشرعیات لم یلزم وجوبه مطلقاً، لأن الشرع لا یجب فی کل زمان ووجوب اللطف تابع لوجوب المطلوب فیه، وإن جعلتموه لطفاً فی العقلیات 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القبایح العقلیة إن ترکت لوجه وجوب ترکها کان ذلک مصلحة دینیة، وإن ترکت لا لذلک کانت مصلحة دنیویة، لأن فی ترک الظلم والکذب مصلحة دنیویة ضرورة اشتماله </w:t>
      </w:r>
      <w:r>
        <w:rPr>
          <w:rStyle w:val="FootnoteAnchor"/>
          <w:rtl w:val="true"/>
        </w:rPr>
        <w:footnoteReference w:id="68"/>
      </w:r>
      <w:r>
        <w:rPr>
          <w:rFonts w:ascii="IRNazanin" w:hAnsi="IRNazanin" w:eastAsia="IRNazanin"/>
          <w:color w:val="111111"/>
          <w:sz w:val="28"/>
          <w:sz w:val="28"/>
          <w:szCs w:val="28"/>
          <w:rtl w:val="true"/>
          <w:lang w:bidi="fa-IR"/>
        </w:rPr>
        <w:t>علی مصلحة النظام، لکن معنی ترک القبیح لقبحه</w:t>
      </w:r>
    </w:p>
    <w:p>
      <w:pPr>
        <w:pStyle w:val="BookText"/>
        <w:rPr/>
      </w:pPr>
      <w:r>
        <w:rPr>
          <w:rFonts w:ascii="IRNazanin" w:hAnsi="IRNazanin" w:eastAsia="IRNazanin"/>
          <w:color w:val="111111"/>
          <w:sz w:val="28"/>
          <w:sz w:val="28"/>
          <w:szCs w:val="28"/>
          <w:rtl w:val="true"/>
          <w:lang w:bidi="fa-IR"/>
        </w:rPr>
        <w:t>هوان الداعی إلی ترک الظلم هو کونه ظلما وذلک من صفات القلوب، فإن جعلنا الإمام لطفاً فی ترک القبیح، سواء کان لوجه قبحه أو لا لوجه قبحه، کان ذلک الترک مصلحة دنیویة، فیکون الإمام لطفاً فی المصالح الدنیویة، وذلک غیر واجب بالاتفاق علی الله تعالی، وإن جعلناه لطفاً فی ترک القبیح لوجه قبحه، فقد جعلنا الإمام لطفاً فی صفات القلوب لا فی أفعال الجوارح، وذلک باطل لأن الإمام لا اطلاع له علی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بسببه المواظبة علی فعل الواجبات وهو یفید استعداداً تاماً لخلوص الداعی فی أن ذلک الفعل یفعل لوجه وجوبه، ویترک لوجه قبحه، وذلک مصلحة دینیة،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یقتضی وجوب اللطف فی المصالح الدنیویة علی الله تعالی لأن علی ذلک التقدیر تکون المصالح الدنیویة والمواظبة علیها سبباً لرعایة المصالح الدینیة وذلک غیر واجب اتفاقا، لأنا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بینا أن الإمام لطف لا یقوم غیره مقامه، ونزید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هیّهنا فنقول إن قیام البدل قیام البدل لا یتصور إلا فی حال عدمه، وقد قلنا فی صدر هذه المسألة إنا نعلم ضرورة أن التقریب والتبعید عند عدم نصب الإمام أو تمکینه </w:t>
      </w:r>
      <w:r>
        <w:rPr>
          <w:rStyle w:val="FootnoteAnchor"/>
          <w:rtl w:val="true"/>
        </w:rPr>
        <w:footnoteReference w:id="69"/>
      </w:r>
      <w:r>
        <w:rPr>
          <w:rFonts w:ascii="Amiri" w:hAnsi="Amiri" w:eastAsia="Amiri" w:cs="Amiri"/>
          <w:color w:val="111111"/>
          <w:sz w:val="28"/>
          <w:sz w:val="28"/>
          <w:szCs w:val="28"/>
          <w:rtl w:val="true"/>
          <w:lang w:bidi="ar-SA"/>
        </w:rPr>
        <w:t>علی عکس ما ینبغی، فیستحیل أن یکون له بدل،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وَبِیَعٌ وَصَلَوَاتٌ وَمَسَاجِدُ یُذْکَرُ فِیهَا اسْمُ اللَّهِ کَثِیرًا وَلَیَنْصُرَنَّ اللَّهُ مَنْ یَنْصُرُهُ إِنَّ اللَّهَ لَقَوِیٌّ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بلزوم هذه المفاسد لانتفاء الرئیس فلو قام غیره مقامه لم تکن لازمة لانتفاء الرئیس،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w:t>
      </w:r>
    </w:p>
    <w:p>
      <w:pPr>
        <w:pStyle w:val="BookText"/>
        <w:rPr/>
      </w:pPr>
      <w:r>
        <w:rPr>
          <w:rFonts w:ascii="Amiri" w:hAnsi="Amiri" w:eastAsia="Amiri" w:cs="Amiri"/>
          <w:color w:val="111111"/>
          <w:sz w:val="28"/>
          <w:sz w:val="28"/>
          <w:szCs w:val="28"/>
          <w:rtl w:val="true"/>
          <w:lang w:bidi="ar-SA"/>
        </w:rPr>
        <w:t xml:space="preserve">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طاعة الرسول وطاعة أولی الأمر متساویتین لاقتضاء العطف المساواة فی العامل، وکما أن طاعة الرسول لا یقوم غیرها مقامها کذلک طاعة أولی الأمر </w:t>
      </w:r>
      <w:r>
        <w:rPr>
          <w:rStyle w:val="FootnoteAnchor"/>
          <w:rtl w:val="true"/>
        </w:rPr>
        <w:footnoteReference w:id="70"/>
      </w:r>
      <w:r>
        <w:rPr>
          <w:rFonts w:ascii="IRNazanin" w:hAnsi="IRNazanin" w:eastAsia="IRNazanin"/>
          <w:color w:val="111111"/>
          <w:sz w:val="28"/>
          <w:sz w:val="28"/>
          <w:szCs w:val="28"/>
          <w:rtl w:val="true"/>
          <w:lang w:bidi="fa-IR"/>
        </w:rPr>
        <w:t>فلا یقوم غیرها مقامها، وأیضاً فإن الوجوب عند المعتزلة مشروط باشتمال الفعل علی مصلحة أو وجه یقتضی وجوبه، فإن قام غیره مقامه وکان مساویاً له فی الامکان والقدرة علیه والمصالح والوجوه الموجبة للوجوب بحیث لا یشتمل أحدها علی وجه موجب</w:t>
      </w:r>
    </w:p>
    <w:p>
      <w:pPr>
        <w:pStyle w:val="BookText"/>
        <w:rPr/>
      </w:pPr>
      <w:r>
        <w:rPr>
          <w:rFonts w:ascii="IRNazanin" w:hAnsi="IRNazanin" w:eastAsia="IRNazanin"/>
          <w:color w:val="111111"/>
          <w:sz w:val="28"/>
          <w:sz w:val="28"/>
          <w:szCs w:val="28"/>
          <w:rtl w:val="true"/>
          <w:lang w:bidi="fa-IR"/>
        </w:rPr>
        <w:t>للوجوب ویخلو الآخر عنه استحال إیجاب أحدهما عینا ووجب إیجابهما مخیراً، ولا شک فی وجوب الإمامة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قام غیرها مقامها وکان مقدوراً ممکناً استحال وجوبها عینا بل کان الله تعالی قد أوجب أحدهما لا بعینه، وهذا الدلیل إنما یتأتی علی قواعد المعتزلة القائلین بوجوب الإمامة سمعاً، ولا یتأتی علی قواعد الإمامیة القائلین بوجوبها عقلاً، ولا علی قواعد الأشاعرة،</w:t>
      </w:r>
    </w:p>
    <w:p>
      <w:pPr>
        <w:pStyle w:val="BookText"/>
        <w:rPr/>
      </w:pPr>
      <w:r>
        <w:rPr>
          <w:rFonts w:ascii="IRNazanin" w:hAnsi="IRNazanin" w:eastAsia="IRNazanin"/>
          <w:color w:val="111111"/>
          <w:sz w:val="28"/>
          <w:sz w:val="28"/>
          <w:szCs w:val="28"/>
          <w:rtl w:val="true"/>
          <w:lang w:bidi="fa-IR"/>
        </w:rPr>
        <w:t>ولأنه قد ثبت بالتواتر إجماع المسلمین فی الصدر الأول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خلو الوقت عن خلیفة ولو قام غیر الإمام مقامها لما امتنع ذلک، وفیه نظر فإنه یدل علی ذلک الوقت والمدعی فی کل وقت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الثانی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قرب المکلفین من الطاعة وبعدهم عن المعصیة مما یطابق غرض الحکیم من التکلیف ویقرب حصوله، وعکسهما مما یناقضه ویبعد حصوله، فلو کان فیما یطابق غرضه ویقرر حصوله مفسدة لکان غرضه مفسدة وذلک باطل علی ما ثبت فی العدل أنه لا یرید القبایح،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المفسدة تستحیل أن تکون راجعة إلی الحکیم إذ هو واجب </w:t>
      </w:r>
    </w:p>
    <w:p>
      <w:pPr>
        <w:pStyle w:val="BookText"/>
        <w:rPr/>
      </w:pPr>
      <w:r>
        <w:rPr>
          <w:rFonts w:ascii="IRNazanin" w:hAnsi="IRNazanin" w:eastAsia="IRNazanin"/>
          <w:color w:val="111111"/>
          <w:sz w:val="28"/>
          <w:sz w:val="28"/>
          <w:szCs w:val="28"/>
          <w:rtl w:val="true"/>
          <w:lang w:bidi="fa-IR"/>
        </w:rPr>
        <w:t xml:space="preserve">الوجود لذاته، غنی عن غیره فلا یصح علیه جلب نفع ولا دفع ضرر، فلو کانت لکانت راجعة إلی غیره، والذی أثبتناه فی وجوب نصب الإمام فیه المصلحة العامة للمکلفین، فلو کانت فیه مفسدة راجعة إلیهم لکان عین ما هو مصلحة لهم مفسدة لهم خلف </w:t>
      </w:r>
      <w:r>
        <w:rPr>
          <w:rStyle w:val="FootnoteAnchor"/>
          <w:rtl w:val="true"/>
        </w:rPr>
        <w:footnoteReference w:id="72"/>
      </w:r>
      <w:r>
        <w:rPr>
          <w:rFonts w:ascii="IRNazanin" w:hAnsi="IRNazanin" w:eastAsia="IRNazanin"/>
          <w:color w:val="111111"/>
          <w:sz w:val="28"/>
          <w:sz w:val="28"/>
          <w:szCs w:val="28"/>
          <w:rtl w:val="true"/>
          <w:lang w:bidi="fa-IR"/>
        </w:rPr>
        <w:t>وأیضاً فإن المفاسد محصورة معلومة لأنا</w:t>
      </w:r>
    </w:p>
    <w:p>
      <w:pPr>
        <w:pStyle w:val="BookText"/>
        <w:rPr/>
      </w:pPr>
      <w:r>
        <w:rPr>
          <w:rFonts w:ascii="IRNazanin" w:hAnsi="IRNazanin" w:eastAsia="IRNazanin"/>
          <w:color w:val="111111"/>
          <w:sz w:val="28"/>
          <w:sz w:val="28"/>
          <w:szCs w:val="28"/>
          <w:rtl w:val="true"/>
          <w:lang w:bidi="fa-IR"/>
        </w:rPr>
        <w:t>مکلفون باجتنابها وتلک منفیة عن الإمام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نعلم المفاسد المشتملة علیها أفعالنا بل أفعال غیرنا التی لا نقدر نحن علیها فلا یجب معرفتها والإمامة عندکم لیست من فعلنا علی ما یأتی بل من فعل الله تعالی فلا یجب العلم بالمفسدة التی تشتمل علیها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الإمامة مشتملة علی</w:t>
      </w:r>
    </w:p>
    <w:p>
      <w:pPr>
        <w:pStyle w:val="BookText"/>
        <w:rPr/>
      </w:pPr>
      <w:r>
        <w:rPr>
          <w:rFonts w:ascii="IRNazanin" w:hAnsi="IRNazanin" w:eastAsia="IRNazanin"/>
          <w:color w:val="111111"/>
          <w:sz w:val="28"/>
          <w:sz w:val="28"/>
          <w:szCs w:val="28"/>
          <w:rtl w:val="true"/>
          <w:lang w:bidi="fa-IR"/>
        </w:rPr>
        <w:t>مفسدة لما أوجبها الله تعالی علی المکلفین ولما أوجب علی الناس طاعة الإمام وأیضاً لو اشتملت علی مفسدة لنهی الله تعالی عن نصب الإمام، والتالی باطل قطعاً، فالمقدم مثله والملازمة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لولا إمامة علی والحسن والحسین علیهم السلام لظهر من الفتن ما هو أشد من ذلک، ولأن الإمام کعلی والحسن والحسین علیهم السلام یدعون الناس إلی ما دعاهم النبی صلی الله علیه وآله ویخاصمهم علی ما لو کان النبی صلی الله علیه وآله موجوداً لخاصمهم علیه کذلک، فلو کان ذلک مانعاً من نصب الإمام لکان مانعاً من نصب النبی، ولأن الحث علی الواجبات وترک المعاصی لو کانت مفسدة غیر جائزة لامتنعت من النبی صلی الله علیه وآله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یقتضی قبح الإمامة مطلقاً سواء وجبت بالعقل أو من الله تعالی وذلک باطل اتفاقاً،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إما مطیع أو عاص، ووجه اللطف فی الأول تقویته علی فعل الطاعة، وأما الثانی فلا نسلم إن ترک المعصیة منه لا لکونها معصیة قبیح، بل القبیح هو ذلک الاعتقاد، وهو کون الترک لا لکونها معصیة ووجه اللطف فیه حصول الاستعداد الشدید لیثبت التکریر والتذکیر الموجب لفعل الطاعة لکونها طاعة ولترک المعصیة لکونها </w:t>
      </w:r>
    </w:p>
    <w:p>
      <w:pPr>
        <w:pStyle w:val="BookText"/>
        <w:rPr/>
      </w:pPr>
      <w:r>
        <w:rPr>
          <w:rFonts w:ascii="IRNazanin" w:hAnsi="IRNazanin" w:eastAsia="IRNazanin"/>
          <w:color w:val="111111"/>
          <w:sz w:val="28"/>
          <w:sz w:val="28"/>
          <w:szCs w:val="28"/>
          <w:rtl w:val="true"/>
          <w:lang w:bidi="fa-IR"/>
        </w:rPr>
        <w:t xml:space="preserve">معصیة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وارد فی کل لطف مع إنا قد بینا وجوبه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اتفاق أهل زمان ما من الأزمنة التی وقع فیها التکلیف علی ذلک، نعم قد یکون بعضهم بهذه المثابة لکن لو نظر إلی ذلک البعض لکانت بعثة الأنبیاء قبیحة لاستنکاف بعضهم منها، وأیضاً هذا إنما یکون بالنسبة إلی شخص معین، أما مطلق الرئیس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الآن لا نتعرض لتعیین ذلک الرئیس وأیضاً فلأن المفسدة الحاصلة عند عدمه أغلب منها عند وجوده فیجب وجوده نظراً إلی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شک فی کونه لطفاً بالنسبة إلی غیر</w:t>
      </w:r>
    </w:p>
    <w:p>
      <w:pPr>
        <w:pStyle w:val="BookText"/>
        <w:rPr/>
      </w:pPr>
      <w:r>
        <w:rPr>
          <w:rFonts w:ascii="IRNazanin" w:hAnsi="IRNazanin" w:eastAsia="IRNazanin"/>
          <w:color w:val="111111"/>
          <w:sz w:val="28"/>
          <w:sz w:val="28"/>
          <w:szCs w:val="28"/>
          <w:rtl w:val="true"/>
          <w:lang w:bidi="fa-IR"/>
        </w:rPr>
        <w:t xml:space="preserve">المعصومین مع بقاء التکلیف فیکون حینئذ واجباً، أما إذا أفتقد أحد الشرطین وهو جواز الخطأ علی المکلفین أو التکلیف لم نقل بوجوب الإمامة حینئذ وذلک لا یضرنا </w:t>
      </w:r>
      <w:r>
        <w:rPr>
          <w:rStyle w:val="FootnoteAnchor"/>
          <w:rtl w:val="true"/>
        </w:rPr>
        <w:footnoteReference w:id="75"/>
      </w:r>
      <w:r>
        <w:rPr>
          <w:rFonts w:ascii="IRNazanin" w:hAnsi="IRNazanin" w:eastAsia="IRNazanin"/>
          <w:color w:val="111111"/>
          <w:sz w:val="28"/>
          <w:sz w:val="28"/>
          <w:szCs w:val="28"/>
          <w:rtl w:val="true"/>
          <w:lang w:bidi="fa-IR"/>
        </w:rPr>
        <w:t>لا یقال مذهبکم وجوب الإمامة مع التکلیف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لا نسلم بل مع شرط آخر وهو جواز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مصلحة فیها والشرع، لا نسلم جواز انقطاعة مع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بقاء التکلیف، وهذا المنع یتأتی من القائل بعدم جواز انفکاک التکلیف </w:t>
      </w:r>
      <w:bookmarkStart w:id="56" w:name="pg348_3955"/>
    </w:p>
    <w:p>
      <w:pPr>
        <w:pStyle w:val="BookText"/>
        <w:rPr/>
      </w:pPr>
      <w:bookmarkEnd w:id="56"/>
      <w:r>
        <w:rPr>
          <w:rFonts w:ascii="IRNazanin" w:hAnsi="IRNazanin" w:eastAsia="IRNazanin"/>
          <w:color w:val="111111"/>
          <w:sz w:val="28"/>
          <w:sz w:val="28"/>
          <w:szCs w:val="28"/>
          <w:rtl w:val="true"/>
          <w:lang w:bidi="fa-IR"/>
        </w:rPr>
        <w:t>العقلی عن السمعی، سلمنا لکن ترک الظلم لیس مصلحة دینیة لا غیر بل هو مصلحة دینیة ودنیویة لأن الاخلال به من التکالیف العقلیة والسمعیة، سلمنا لکنه یکون لطفاً فی أفعال القلوب، فإن ترک القبیح لأجل الإمام ابتداء مما یؤثر استعدادا تاما لترکه لقبحه</w:t>
      </w:r>
      <w:r>
        <w:rPr>
          <w:rFonts w:eastAsia="IRNazanin" w:cs="IRNazanin"/>
          <w:color w:val="111111"/>
          <w:sz w:val="28"/>
          <w:szCs w:val="28"/>
          <w:rtl w:val="true"/>
          <w:lang w:bidi="fa-IR"/>
        </w:rPr>
        <w:t>.</w:t>
      </w:r>
    </w:p>
    <w:p>
      <w:pPr>
        <w:pStyle w:val="Heading4"/>
        <w:numPr>
          <w:ilvl w:val="3"/>
          <w:numId w:val="1"/>
        </w:numPr>
        <w:rPr/>
      </w:pPr>
      <w:bookmarkStart w:id="57" w:name="__RefHeading___Toc2956686_211673320"/>
      <w:bookmarkStart w:id="58" w:name="_Toc19"/>
      <w:bookmarkEnd w:id="57"/>
      <w:r>
        <w:rPr>
          <w:rtl w:val="true"/>
        </w:rPr>
        <w:t>النظر الثانی فی کیفیة الوجوب</w:t>
      </w:r>
      <w:bookmarkEnd w:id="58"/>
    </w:p>
    <w:p>
      <w:pPr>
        <w:pStyle w:val="BookText"/>
        <w:rPr/>
      </w:pPr>
      <w:r>
        <w:rPr>
          <w:rFonts w:ascii="IRNazanin" w:hAnsi="IRNazanin" w:eastAsia="IRNazanin"/>
          <w:color w:val="111111"/>
          <w:sz w:val="28"/>
          <w:sz w:val="28"/>
          <w:szCs w:val="28"/>
          <w:rtl w:val="true"/>
          <w:lang w:bidi="fa-IR"/>
        </w:rPr>
        <w:t xml:space="preserve">والحق عندنا إن وجوب نصب الإمام عام فی کل وقت وخالف فی ذلک فریقان أحدهما أبو بکر الأصم </w:t>
      </w:r>
      <w:r>
        <w:rPr>
          <w:rStyle w:val="FootnoteAnchor"/>
          <w:rtl w:val="true"/>
        </w:rPr>
        <w:footnoteReference w:id="76"/>
      </w:r>
      <w:r>
        <w:rPr>
          <w:rFonts w:ascii="IRNazanin" w:hAnsi="IRNazanin" w:eastAsia="IRNazanin"/>
          <w:color w:val="111111"/>
          <w:sz w:val="28"/>
          <w:sz w:val="28"/>
          <w:szCs w:val="28"/>
          <w:rtl w:val="true"/>
          <w:lang w:bidi="fa-IR"/>
        </w:rPr>
        <w:t>وأصحابه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أن وجوبه مخصوص بزمان الخوف وظهور الفتن، ولا یجب مع الأمن وإنصاف الناس</w:t>
      </w:r>
    </w:p>
    <w:p>
      <w:pPr>
        <w:pStyle w:val="BookText"/>
        <w:rPr/>
      </w:pPr>
      <w:r>
        <w:rPr>
          <w:rFonts w:ascii="IRNazanin" w:hAnsi="IRNazanin" w:eastAsia="IRNazanin"/>
          <w:color w:val="111111"/>
          <w:sz w:val="28"/>
          <w:sz w:val="28"/>
          <w:szCs w:val="28"/>
          <w:rtl w:val="true"/>
          <w:lang w:bidi="fa-IR"/>
        </w:rPr>
        <w:t xml:space="preserve">بعضهم من بعض لعدم الحاجة إلیه، والفریق الثانی الفوطی </w:t>
      </w:r>
      <w:r>
        <w:rPr>
          <w:rStyle w:val="FootnoteAnchor"/>
          <w:rtl w:val="true"/>
        </w:rPr>
        <w:footnoteReference w:id="77"/>
      </w:r>
      <w:r>
        <w:rPr>
          <w:rFonts w:ascii="IRNazanin" w:hAnsi="IRNazanin" w:eastAsia="IRNazanin"/>
          <w:color w:val="111111"/>
          <w:sz w:val="28"/>
          <w:sz w:val="28"/>
          <w:szCs w:val="28"/>
          <w:rtl w:val="true"/>
          <w:lang w:bidi="fa-IR"/>
        </w:rPr>
        <w:t>وأتباعه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عدم وجوبه مع عدم الفتن، فإنه ربما کان نصبه سببا لزیادة الفتن واستنکافهم عنه، وإنما یجب عند العدل والأمن إذ هو أقرب إلی شعائر الإسلام، لنا دلالة الأدلة الدالة علی وجوبه علی عمومها، إذ مع الإنصاف والأمن یجوز الخطأ، ویحتاج إلی حفظ الشرع وإقامة الحدود، فیجب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ظهور الفتن الخطأ واقع فالمکلف إلی اللطف یکون أحوج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ذلک، ومتی تحصل الأمة علی ذلک بدون إمام معصوم؟ مع ما هم علیه من الجهل بالشریعة والدین والخطأ عمداً وسهواً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348_3956"/>
    </w:p>
    <w:p>
      <w:pPr>
        <w:pStyle w:val="Heading4"/>
        <w:numPr>
          <w:ilvl w:val="3"/>
          <w:numId w:val="1"/>
        </w:numPr>
        <w:rPr/>
      </w:pPr>
      <w:bookmarkStart w:id="60" w:name="__RefHeading___Toc2956688_211673320"/>
      <w:bookmarkStart w:id="61" w:name="_Toc20"/>
      <w:bookmarkEnd w:id="59"/>
      <w:bookmarkEnd w:id="60"/>
      <w:r>
        <w:rPr>
          <w:rtl w:val="true"/>
        </w:rPr>
        <w:t>النظر الثالث فی طریق وجوبه</w:t>
      </w:r>
      <w:bookmarkEnd w:id="61"/>
    </w:p>
    <w:p>
      <w:pPr>
        <w:pStyle w:val="BookText"/>
        <w:rPr/>
      </w:pPr>
      <w:r>
        <w:rPr>
          <w:rFonts w:ascii="IRNazanin" w:hAnsi="IRNazanin" w:eastAsia="IRNazanin"/>
          <w:color w:val="111111"/>
          <w:sz w:val="28"/>
          <w:sz w:val="28"/>
          <w:szCs w:val="28"/>
          <w:rtl w:val="true"/>
          <w:lang w:bidi="fa-IR"/>
        </w:rPr>
        <w:t>انحصر قول القائلین بالوجوب فی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واجب بالعقل لا بالأوامر السمعیة </w:t>
      </w:r>
      <w:r>
        <w:rPr>
          <w:rStyle w:val="FootnoteAnchor"/>
          <w:rtl w:val="true"/>
        </w:rPr>
        <w:footnoteReference w:id="79"/>
      </w:r>
      <w:r>
        <w:rPr>
          <w:rFonts w:ascii="IRNazanin" w:hAnsi="IRNazanin" w:eastAsia="IRNazanin"/>
          <w:color w:val="111111"/>
          <w:sz w:val="28"/>
          <w:sz w:val="28"/>
          <w:szCs w:val="28"/>
          <w:rtl w:val="true"/>
          <w:lang w:bidi="fa-IR"/>
        </w:rPr>
        <w:t>وهو مذهب الإمامیة</w:t>
      </w:r>
    </w:p>
    <w:p>
      <w:pPr>
        <w:pStyle w:val="BookText"/>
        <w:rPr/>
      </w:pPr>
      <w:r>
        <w:rPr>
          <w:rFonts w:ascii="IRNazanin" w:hAnsi="IRNazanin" w:eastAsia="IRNazanin"/>
          <w:color w:val="111111"/>
          <w:sz w:val="28"/>
          <w:sz w:val="28"/>
          <w:szCs w:val="28"/>
          <w:rtl w:val="true"/>
          <w:lang w:bidi="fa-IR"/>
        </w:rPr>
        <w:t>والإسماعیلیة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بالوجوب سمعی وهو مذهب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بالوجوب عقلاً وسمعاً وهو مذهب الجاحظ </w:t>
      </w:r>
      <w:r>
        <w:rPr>
          <w:rStyle w:val="FootnoteAnchor"/>
          <w:rtl w:val="true"/>
        </w:rPr>
        <w:footnoteReference w:id="80"/>
      </w:r>
      <w:r>
        <w:rPr>
          <w:rFonts w:ascii="IRNazanin" w:hAnsi="IRNazanin" w:eastAsia="IRNazanin"/>
          <w:color w:val="111111"/>
          <w:sz w:val="28"/>
          <w:sz w:val="28"/>
          <w:szCs w:val="28"/>
          <w:rtl w:val="true"/>
          <w:lang w:bidi="fa-IR"/>
        </w:rPr>
        <w:t xml:space="preserve">والکعبی </w:t>
      </w:r>
      <w:r>
        <w:rPr>
          <w:rStyle w:val="FootnoteAnchor"/>
          <w:rtl w:val="true"/>
        </w:rPr>
        <w:footnoteReference w:id="81"/>
      </w:r>
      <w:r>
        <w:rPr>
          <w:rFonts w:ascii="IRNazanin" w:hAnsi="IRNazanin" w:eastAsia="IRNazanin"/>
          <w:color w:val="111111"/>
          <w:sz w:val="28"/>
          <w:sz w:val="28"/>
          <w:szCs w:val="28"/>
          <w:rtl w:val="true"/>
          <w:lang w:bidi="fa-IR"/>
        </w:rPr>
        <w:t xml:space="preserve">وأبی الحسین البصری </w:t>
      </w:r>
      <w:r>
        <w:rPr>
          <w:rStyle w:val="FootnoteAnchor"/>
          <w:rtl w:val="true"/>
        </w:rPr>
        <w:footnoteReference w:id="82"/>
      </w:r>
      <w:r>
        <w:rPr>
          <w:rFonts w:ascii="IRNazanin" w:hAnsi="IRNazanin" w:eastAsia="IRNazanin"/>
          <w:color w:val="111111"/>
          <w:sz w:val="28"/>
          <w:sz w:val="28"/>
          <w:szCs w:val="28"/>
          <w:rtl w:val="true"/>
          <w:lang w:bidi="fa-IR"/>
        </w:rPr>
        <w:t>وجماعة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أن الوجوب هنا علی الله تعالی لما یأتی فیستحیل أن یکون الوجوب سمعیاً </w:t>
      </w:r>
      <w:r>
        <w:rPr>
          <w:rStyle w:val="FootnoteAnchor"/>
          <w:rtl w:val="true"/>
        </w:rPr>
        <w:footnoteReference w:id="83"/>
      </w:r>
      <w:r>
        <w:rPr>
          <w:rFonts w:ascii="IRNazanin" w:hAnsi="IRNazanin" w:eastAsia="IRNazanin"/>
          <w:color w:val="111111"/>
          <w:sz w:val="28"/>
          <w:sz w:val="28"/>
          <w:szCs w:val="28"/>
          <w:rtl w:val="true"/>
          <w:lang w:bidi="fa-IR"/>
        </w:rPr>
        <w:t>ولأنه لطف فی الواجبات العقلیة فیقدم علیها والشرع متأخر عنها، فلو وجب بالشرع دار، ولأنها غیر موقوفة علی الشرع، واللطف فیها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والواجبات الشرعیة موقوفة علی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الشرع، ولأنه لو وجب بالشرع لکان تعیینه إما من الله تعالی أو من المکلفین، والأول باطل علی هذا التقدیر إجماعاً، أما عندنا فلعدم الوجوب شرعا بل عقلاً، وأما عند الباقین فلعدم تعیین الله تعالی إیاه، والثانی محال أیضاً لاستلزامه الترجیح من غیر مرجح أو تکلیف ما لا یطاق، أو خرق </w:t>
      </w:r>
    </w:p>
    <w:p>
      <w:pPr>
        <w:pStyle w:val="BookText"/>
        <w:rPr/>
      </w:pPr>
      <w:r>
        <w:rPr>
          <w:rFonts w:ascii="IRNazanin" w:hAnsi="IRNazanin" w:eastAsia="IRNazanin"/>
          <w:color w:val="111111"/>
          <w:sz w:val="28"/>
          <w:sz w:val="28"/>
          <w:szCs w:val="28"/>
          <w:rtl w:val="true"/>
          <w:lang w:bidi="fa-IR"/>
        </w:rPr>
        <w:t>الاجماع، أو اجتماع الأضداد، أو عدم وجوب نصب الإمام، أو انتفاء</w:t>
      </w:r>
    </w:p>
    <w:p>
      <w:pPr>
        <w:pStyle w:val="BookText"/>
        <w:rPr/>
      </w:pPr>
      <w:r>
        <w:rPr>
          <w:rFonts w:ascii="IRNazanin" w:hAnsi="IRNazanin" w:eastAsia="IRNazanin"/>
          <w:color w:val="111111"/>
          <w:sz w:val="28"/>
          <w:sz w:val="28"/>
          <w:szCs w:val="28"/>
          <w:rtl w:val="true"/>
          <w:lang w:bidi="fa-IR"/>
        </w:rPr>
        <w:t xml:space="preserve">فائدته، والکل محال، أما الملازمة فلأنه لو اختار قوم إماما، وآخرون آخر مع تساویهما فی الصفات، فإما أن یکون أحدهما بعینه هو الإمام أو لا یکون أحدهما، أو یکون کل واحد منهما إماماً، والأول یستلزم الترجیح بلا مرجح، والثانی یستلزم تکلیف ما لا یطاق </w:t>
      </w:r>
      <w:r>
        <w:rPr>
          <w:rStyle w:val="FootnoteAnchor"/>
          <w:rtl w:val="true"/>
        </w:rPr>
        <w:footnoteReference w:id="84"/>
      </w:r>
      <w:r>
        <w:rPr>
          <w:rFonts w:ascii="IRNazanin" w:hAnsi="IRNazanin" w:eastAsia="IRNazanin"/>
          <w:color w:val="111111"/>
          <w:sz w:val="28"/>
          <w:sz w:val="28"/>
          <w:szCs w:val="28"/>
          <w:rtl w:val="true"/>
          <w:lang w:bidi="fa-IR"/>
        </w:rPr>
        <w:t xml:space="preserve">وخرق الاجماع </w:t>
      </w:r>
      <w:r>
        <w:rPr>
          <w:rStyle w:val="FootnoteAnchor"/>
          <w:rtl w:val="true"/>
        </w:rPr>
        <w:footnoteReference w:id="85"/>
      </w:r>
      <w:r>
        <w:rPr>
          <w:rFonts w:ascii="IRNazanin" w:hAnsi="IRNazanin" w:eastAsia="IRNazanin"/>
          <w:color w:val="111111"/>
          <w:sz w:val="28"/>
          <w:sz w:val="28"/>
          <w:szCs w:val="28"/>
          <w:rtl w:val="true"/>
          <w:lang w:bidi="fa-IR"/>
        </w:rPr>
        <w:t>وانتفاء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فائدته </w:t>
      </w:r>
      <w:r>
        <w:rPr>
          <w:rStyle w:val="FootnoteAnchor"/>
          <w:rtl w:val="true"/>
        </w:rPr>
        <w:footnoteReference w:id="86"/>
      </w:r>
      <w:r>
        <w:rPr>
          <w:rFonts w:ascii="IRNazanin" w:hAnsi="IRNazanin" w:eastAsia="IRNazanin"/>
          <w:color w:val="111111"/>
          <w:sz w:val="28"/>
          <w:sz w:val="28"/>
          <w:szCs w:val="28"/>
          <w:rtl w:val="true"/>
          <w:lang w:bidi="fa-IR"/>
        </w:rPr>
        <w:t xml:space="preserve">والثالث یستلزم اشتراط نصب الإمام باتفاق الکل وقبله لا یجب وإلا لزم تکلیف ما لا یطاق، لکن اتفاقهم علی واحد مع اختلاف الأهواء وتشتت الآراء وما بینهم من العداوة والشحناء لا یمکن، والرابع یستلزم اجتماع الضدین أو النقیضین، لأنه إذا أمر کل بضد أمر الآخر، فإن وجب طاعتهما اجتمع الضدان، وإن لم تجب طاعة واحد منهما مع کونه إماما تجب طاعته اجتمع النقیضان، وانتفت فائدته، وإن وجب طاعة واحد منهما لزم الترجیح بلا مرجح، وکان هو الإمام واجتمع النقیضان أیضا، ولأنه </w:t>
      </w:r>
      <w:r>
        <w:rPr>
          <w:rStyle w:val="FootnoteAnchor"/>
          <w:rtl w:val="true"/>
        </w:rPr>
        <w:footnoteReference w:id="87"/>
      </w:r>
      <w:r>
        <w:rPr>
          <w:rFonts w:ascii="IRNazanin" w:hAnsi="IRNazanin" w:eastAsia="IRNazanin"/>
          <w:color w:val="111111"/>
          <w:sz w:val="28"/>
          <w:sz w:val="28"/>
          <w:szCs w:val="28"/>
          <w:rtl w:val="true"/>
          <w:lang w:bidi="fa-IR"/>
        </w:rPr>
        <w:t xml:space="preserve">من الواجبات أیضاً والواجبات إنما تتم بالإمام أو بالاجماع فیدور أو یتسلسل </w:t>
      </w:r>
      <w:r>
        <w:rPr>
          <w:rStyle w:val="FootnoteAnchor"/>
          <w:rtl w:val="true"/>
        </w:rPr>
        <w:footnoteReference w:id="88"/>
      </w:r>
      <w:r>
        <w:rPr>
          <w:rFonts w:ascii="IRNazanin" w:hAnsi="IRNazanin" w:eastAsia="IRNazanin"/>
          <w:color w:val="111111"/>
          <w:sz w:val="28"/>
          <w:sz w:val="28"/>
          <w:szCs w:val="28"/>
          <w:rtl w:val="true"/>
          <w:lang w:bidi="fa-IR"/>
        </w:rPr>
        <w:t xml:space="preserve">ولأنه </w:t>
      </w:r>
      <w:r>
        <w:rPr>
          <w:rStyle w:val="FootnoteAnchor"/>
          <w:rtl w:val="true"/>
        </w:rPr>
        <w:footnoteReference w:id="89"/>
      </w:r>
      <w:r>
        <w:rPr>
          <w:rFonts w:ascii="IRNazanin" w:hAnsi="IRNazanin" w:eastAsia="IRNazanin"/>
          <w:color w:val="111111"/>
          <w:sz w:val="28"/>
          <w:sz w:val="28"/>
          <w:szCs w:val="28"/>
          <w:rtl w:val="true"/>
          <w:lang w:bidi="fa-IR"/>
        </w:rPr>
        <w:t xml:space="preserve">إما أن یجب علیهم </w:t>
      </w:r>
      <w:r>
        <w:rPr>
          <w:rStyle w:val="FootnoteAnchor"/>
          <w:rtl w:val="true"/>
        </w:rPr>
        <w:footnoteReference w:id="90"/>
      </w:r>
      <w:r>
        <w:rPr>
          <w:rFonts w:ascii="IRNazanin" w:hAnsi="IRNazanin" w:eastAsia="IRNazanin"/>
          <w:color w:val="111111"/>
          <w:sz w:val="28"/>
          <w:sz w:val="28"/>
          <w:szCs w:val="28"/>
          <w:rtl w:val="true"/>
          <w:lang w:bidi="fa-IR"/>
        </w:rPr>
        <w:t xml:space="preserve">نصب المعصوم أولاً، والثانی محال لما یأتی، والأول یستلزم تکلیف ما لا یطاق إذ العصمة أمر خفی لا یطلع علیه إلا الله </w:t>
      </w:r>
    </w:p>
    <w:p>
      <w:pPr>
        <w:pStyle w:val="BookText"/>
        <w:rPr/>
      </w:pPr>
      <w:r>
        <w:rPr>
          <w:rFonts w:ascii="IRNazanin" w:hAnsi="IRNazanin" w:eastAsia="IRNazanin"/>
          <w:color w:val="111111"/>
          <w:sz w:val="28"/>
          <w:sz w:val="28"/>
          <w:szCs w:val="28"/>
          <w:rtl w:val="true"/>
          <w:lang w:bidi="fa-IR"/>
        </w:rPr>
        <w:t>تعالی، فیلزم تکلیف ما لا یطاق، ولأن الواجبات الشرعیة تنقسم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بالنبی صلی آله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وجبت الإمامة بالشرع لکان إما من القسم الأول وهو علی تقدیر وجوبه سمعاً باطل إجماعاً </w:t>
      </w:r>
      <w:r>
        <w:rPr>
          <w:rStyle w:val="FootnoteAnchor"/>
          <w:rtl w:val="true"/>
        </w:rPr>
        <w:footnoteReference w:id="91"/>
      </w:r>
      <w:r>
        <w:rPr>
          <w:rFonts w:ascii="IRNazanin" w:hAnsi="IRNazanin" w:eastAsia="IRNazanin"/>
          <w:color w:val="111111"/>
          <w:sz w:val="28"/>
          <w:sz w:val="28"/>
          <w:szCs w:val="28"/>
          <w:rtl w:val="true"/>
          <w:lang w:bidi="fa-IR"/>
        </w:rPr>
        <w:t>وإما من الثانی وهو باطل أیضاً لأن الإمام إنما وجب لإلزام المکلفین بالواجبات وترک المحرمات وبه تحصیل نظام النوع،</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أهم الواجبات فیستحیل إیجاب ملزم لهذه الواجبات التی لا یعم نفعها ولا تشمل من المصالح علی ما یشتمل علیه الإمامة من دون إیجاب ملزم لهذه الواجبات العظیمة واستحالة هذا من الحکیم ضروریة </w:t>
      </w:r>
      <w:r>
        <w:rPr>
          <w:rStyle w:val="FootnoteAnchor"/>
          <w:rtl w:val="true"/>
        </w:rPr>
        <w:footnoteReference w:id="92"/>
      </w:r>
      <w:r>
        <w:rPr>
          <w:rFonts w:ascii="IRNazanin" w:hAnsi="IRNazanin" w:eastAsia="IRNazanin"/>
          <w:color w:val="111111"/>
          <w:sz w:val="28"/>
          <w:sz w:val="28"/>
          <w:szCs w:val="28"/>
          <w:rtl w:val="true"/>
          <w:lang w:bidi="fa-IR"/>
        </w:rPr>
        <w:t xml:space="preserve">فیلزم التسلسل، ولأن الاتفاق، إما أن یکون شرطاً أولاً، والأول إما اتفاق الکل أو البعض، فإن کان الأول انتفی الواجب، إذ اتفاق الکل مع الاختلاف الأهواء وتشتت الآراء مما یتعسر بل یتعذر بل یستحیل وإن کان الثانی فأما بعض معین </w:t>
      </w:r>
      <w:bookmarkStart w:id="62" w:name="pg348_3959"/>
    </w:p>
    <w:p>
      <w:pPr>
        <w:pStyle w:val="BookText"/>
        <w:rPr/>
      </w:pPr>
      <w:bookmarkEnd w:id="62"/>
      <w:r>
        <w:rPr>
          <w:rFonts w:ascii="IRNazanin" w:hAnsi="IRNazanin" w:eastAsia="IRNazanin"/>
          <w:color w:val="111111"/>
          <w:sz w:val="28"/>
          <w:sz w:val="28"/>
          <w:szCs w:val="28"/>
          <w:rtl w:val="true"/>
          <w:lang w:bidi="fa-IR"/>
        </w:rPr>
        <w:t>أو غیر معین، والأول باطل لأنه إما موصوف بصفة تمیزه عن غیره کأهل الحل والعقد أو العلماء أو الصحابة أو غیر ما سمیتم أو لا یکون کذلک، والأول باطل لإمکان الاختلاف وتعذر الاجتماع واستحالة الترجیح بلا مرجح، والثانی یستلزم تکلیف ما لا یطاق ووقوع الهرج والفساد، وإن کان الثانی وهو أن لا یکون الاتفاق شرطاً یستلزم الهرج والمرج والفتن والترجیح بلا مرجح أو</w:t>
      </w:r>
    </w:p>
    <w:p>
      <w:pPr>
        <w:pStyle w:val="BookText"/>
        <w:rPr/>
      </w:pPr>
      <w:r>
        <w:rPr>
          <w:rFonts w:ascii="IRNazanin" w:hAnsi="IRNazanin" w:eastAsia="IRNazanin"/>
          <w:color w:val="111111"/>
          <w:sz w:val="28"/>
          <w:sz w:val="28"/>
          <w:szCs w:val="28"/>
          <w:rtl w:val="true"/>
          <w:lang w:bidi="fa-IR"/>
        </w:rPr>
        <w:t>اجتماع الأضداد، وإما أن یکون من القسم الثالث فیلزم أن لا یخل النبی صلی الله علیه وآله بل ینص علیه وإلا لزم إخلاله بالواجب وهو محال</w:t>
      </w:r>
      <w:r>
        <w:rPr>
          <w:rFonts w:eastAsia="IRNazanin" w:cs="IRNazanin"/>
          <w:color w:val="111111"/>
          <w:sz w:val="28"/>
          <w:szCs w:val="28"/>
          <w:rtl w:val="true"/>
          <w:lang w:bidi="fa-IR"/>
        </w:rPr>
        <w:t>.</w:t>
      </w:r>
    </w:p>
    <w:p>
      <w:pPr>
        <w:pStyle w:val="Heading4"/>
        <w:numPr>
          <w:ilvl w:val="3"/>
          <w:numId w:val="1"/>
        </w:numPr>
        <w:rPr/>
      </w:pPr>
      <w:bookmarkStart w:id="63" w:name="__RefHeading___Toc2956690_211673320"/>
      <w:bookmarkStart w:id="64" w:name="_Toc21"/>
      <w:bookmarkEnd w:id="63"/>
      <w:r>
        <w:rPr>
          <w:rtl w:val="true"/>
        </w:rPr>
        <w:t>النظر الرابع فی محل الوجوب</w:t>
      </w:r>
      <w:bookmarkEnd w:id="64"/>
    </w:p>
    <w:p>
      <w:pPr>
        <w:pStyle w:val="BookText"/>
        <w:rPr/>
      </w:pPr>
      <w:r>
        <w:rPr>
          <w:rFonts w:ascii="IRNazanin" w:hAnsi="IRNazanin" w:eastAsia="IRNazanin"/>
          <w:color w:val="111111"/>
          <w:sz w:val="28"/>
          <w:sz w:val="28"/>
          <w:szCs w:val="28"/>
          <w:rtl w:val="true"/>
          <w:lang w:bidi="fa-IR"/>
        </w:rPr>
        <w:t>الوجوب هنا یتحقق علی الله سبحانه وتعالی، ویدل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اللطف ینقسم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یکون من فعل الله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فعل غیره، وکل قسم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لطفاً فی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لطفاً فی مندوب وقد تبین فی علم الکلام إن کل ما هو لطف من الله تعالی فی واجب کلف العبید به علی وجه لا یقوم غیره من أفعاله وأفعال غیره مقامه فیما هو لطف فیه فهو واجب علی الله تعالی وإلا لقبح التکلیف بالملطوف فیه </w:t>
      </w:r>
      <w:r>
        <w:rPr>
          <w:rStyle w:val="FootnoteAnchor"/>
          <w:rtl w:val="true"/>
        </w:rPr>
        <w:footnoteReference w:id="93"/>
      </w:r>
      <w:r>
        <w:rPr>
          <w:rFonts w:ascii="IRNazanin" w:hAnsi="IRNazanin" w:eastAsia="IRNazanin"/>
          <w:color w:val="111111"/>
          <w:sz w:val="28"/>
          <w:sz w:val="28"/>
          <w:szCs w:val="28"/>
          <w:rtl w:val="true"/>
          <w:lang w:bidi="fa-IR"/>
        </w:rPr>
        <w:t xml:space="preserve">وانتقض غرضه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ونصب الإمام فیما یجب فیه کذلک، فثبت أن نصب الإمام ما دام التکلیف باقیاً واجب علی الله تعالی، فهذا الدلیل مبنی علی مقدمات،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نصب الإمام لطف فی الواجبات وهذا بین وقد قررناه فیما مضی،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فعل الله تعالی لأن الإمام یجب أن یکون معصوماً فلا یمکن أن یکون نصبه من فعل غیر الله لأن غیر المطلع علی السرائر لا یکون مطلعاً علی السرائر، فلا یقدر أن یمیز الموصوف بامتناع وقوع المعصیة عنه أو عن غیره حتی ینصبه إماماً،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یقوم غیره مقامه وقد تقرر ذلک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لطف شأنه ذلک فهو واجب علی الله تعالی علی ما قد بیناه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لا یخل بالواجبات </w:t>
      </w:r>
      <w:r>
        <w:rPr>
          <w:rStyle w:val="FootnoteAnchor"/>
          <w:rtl w:val="true"/>
        </w:rPr>
        <w:footnoteReference w:id="95"/>
      </w:r>
      <w:r>
        <w:rPr>
          <w:rFonts w:ascii="IRNazanin" w:hAnsi="IRNazanin" w:eastAsia="IRNazanin"/>
          <w:color w:val="111111"/>
          <w:sz w:val="28"/>
          <w:sz w:val="28"/>
          <w:szCs w:val="28"/>
          <w:rtl w:val="true"/>
          <w:lang w:bidi="fa-IR"/>
        </w:rPr>
        <w:t>وهذا قد تقرر وبین فی باب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التکلیف واجباً علیه تعالی، فنصب الإمام</w:t>
      </w:r>
    </w:p>
    <w:p>
      <w:pPr>
        <w:pStyle w:val="BookText"/>
        <w:rPr/>
      </w:pPr>
      <w:r>
        <w:rPr>
          <w:rFonts w:ascii="IRNazanin" w:hAnsi="IRNazanin" w:eastAsia="IRNazanin"/>
          <w:color w:val="111111"/>
          <w:sz w:val="28"/>
          <w:sz w:val="28"/>
          <w:szCs w:val="28"/>
          <w:rtl w:val="true"/>
          <w:lang w:bidi="fa-IR"/>
        </w:rPr>
        <w:t>واجب علیه تعالی، لکن المقدم حق فالتالی مثله بیان الملازمة من 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یتم فائدته وغایته </w:t>
      </w:r>
      <w:r>
        <w:rPr>
          <w:rStyle w:val="FootnoteAnchor"/>
          <w:rtl w:val="true"/>
        </w:rPr>
        <w:footnoteReference w:id="96"/>
      </w:r>
      <w:r>
        <w:rPr>
          <w:rFonts w:ascii="IRNazanin" w:hAnsi="IRNazanin" w:eastAsia="IRNazanin"/>
          <w:color w:val="111111"/>
          <w:sz w:val="28"/>
          <w:sz w:val="28"/>
          <w:szCs w:val="28"/>
          <w:rtl w:val="true"/>
          <w:lang w:bidi="fa-IR"/>
        </w:rPr>
        <w:t>إلا بنصب الإمام، فیکون أولی بالوجوب،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یجب التکلیف السمعی لکونه لطفاً فی التکالیف العقلیة، وهذا لطف فی التکالیف السمعیة واللطف فی اللطف فی الشئ</w:t>
      </w:r>
    </w:p>
    <w:p>
      <w:pPr>
        <w:pStyle w:val="BookText"/>
        <w:rPr/>
      </w:pPr>
      <w:r>
        <w:rPr>
          <w:rFonts w:ascii="IRNazanin" w:hAnsi="IRNazanin" w:eastAsia="IRNazanin"/>
          <w:color w:val="111111"/>
          <w:sz w:val="28"/>
          <w:sz w:val="28"/>
          <w:szCs w:val="28"/>
          <w:rtl w:val="true"/>
          <w:lang w:bidi="fa-IR"/>
        </w:rPr>
        <w:t>لطف فی ذلک الشئ أیضاً فیجب،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وجب التکلیف لأنه خلق فیهم القوی الشهویة والغضبیة، وخلق لهم قدراً </w:t>
      </w:r>
      <w:r>
        <w:rPr>
          <w:rStyle w:val="FootnoteAnchor"/>
          <w:rtl w:val="true"/>
        </w:rPr>
        <w:footnoteReference w:id="97"/>
      </w:r>
      <w:r>
        <w:rPr>
          <w:rFonts w:ascii="IRNazanin" w:hAnsi="IRNazanin" w:eastAsia="IRNazanin"/>
          <w:color w:val="111111"/>
          <w:sz w:val="28"/>
          <w:sz w:val="28"/>
          <w:szCs w:val="28"/>
          <w:rtl w:val="true"/>
          <w:lang w:bidi="fa-IR"/>
        </w:rPr>
        <w:t xml:space="preserve">فوجب من حیث الحکمة التکلیف، وإلا لزم الاختلال والفساد، وهذا بعینه آت فی نصب الإمام ولا یتم إلا بنصب الإمام، وما لا یتم الواجب إلا به، فهو واجب فیکون نصب الإمام واجباً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وهذه الأمور الثلاثة نشیر إلی بیانها موجزاً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الإنسان ذا قدرة وشهوة وغضب، وهذه شؤون تبعث علی الفساد واختلال النظام وجداناً وعیاناً لو بقی الإنسان ونفسه، فوجب علیه تعالی أن لا یترکهم سدی، بل یجعل لهم قانوناً یکون به حفظ النظام ومنع الفساد، وهذا القانون ما نسمیه بالشریعة والمبعوث بها الرسول وبعد انتقال الأنبیاء إلی دار الحیوان تبقی الناس والشریعة ولکن تبقی الناس علی ما خلقهم علیه وفیهم القدرة والشهوة والغضب وما دامت فیهم هذه القدر والقوی لا یرتفع الفساد ولا یصلح النظام، لتعارض الشهوات وتغالب القدر وتکافح الغضب، ولا تذعن النفوس لنوامیس الشرائع تماماً حتی تقهرها وتتغلب علی هاتیک الشرور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لأمارة 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طاعة البشر وقمع الشرور التی فیهم بحفظ النظام والله عز شأنه یرید ذلک وجب علیه تعالی أن یقوم بحفظه دون الجاء للعباد، بل مع بقاء القدر والقوی والاختیار والإرادة فیهم، وهل یتم ذلک بدون قدیر علی الحفظ علیم بنوامیس الدین کما یرید تعالی نبراس الهدایة وعلم الرشاد؟ والحائل دون انغماسهم فی بحور الضلال والشقاء، لا یخطئ فی تحمل تلک النوامیس ونقلها عمداً وسهوا فإن الخطأ یباین الحفظ، فإذا کان الحفظ وإصلاح البشر موقوفاً علی الحافظ المصلح وجب علیه سبحانه أن ینصبه إقامة للحجة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ذلک المصلح الحافظ غیر الإمام المعصوم، وإذا وجب علیه شئ قام به فلا یهمله، وکیف یجوز علیه تعالی إهمال هذا الواجب العظیم الذی به حیاة الشریعة والبشر؟ مع بیانه 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فی الدین حتی الأرش فی الخدش، وقصاص الضرب والجرح والتعزیر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المخالفات البسیطة وحرمة أخذ المال من غیر حله، ولو کان قنطارا، والنظر إلی ما لا یحل ولو لحظة، والغیبة ولو کلمة، إلی غیر ذلک، بل أبان من المسنونات فی کل باب من أبواب الشریعة ما لا یحصر وما یترتب علی ذلک من أجر وشر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یعمل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تعالی قد قطع عذر العباد بجعل النوامیس النظامیة والعبادیة، کیف یجعل لهم العذر بالتلاعب بتلک النوامیس عمدا وخطأ، وتسبیب الفوضی بالنظام والأحکام؟ فالواجب علیه أن یقیم لهم المصلح الحافظ وهو القدیر علی إقامته، أفیخل بالواجب أو یعجز عن إیجاد ذلک الحجة؟ تعالی الله عما یقولون علواً کبیراً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تقدیر وجوب التکلیف، وأما حقیة المقدم فقد بین فی</w:t>
      </w:r>
    </w:p>
    <w:p>
      <w:pPr>
        <w:pStyle w:val="BookText"/>
        <w:rPr/>
      </w:pP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وجوه وجوبه تتحقق فی الله تعالی وکل ما کان کذلک کان واجباً علیه، ینتج أن نصب الإمام واجب علیه تعالی، أما الصغری فلأن وجه وجوب التکلیف یتحقق هنا مع زیادة هی کونه لطفاً فیه وأما الکبری </w:t>
      </w:r>
      <w:bookmarkStart w:id="65" w:name="pg348_3962"/>
    </w:p>
    <w:p>
      <w:pPr>
        <w:pStyle w:val="BookText"/>
        <w:rPr/>
      </w:pPr>
      <w:bookmarkEnd w:id="65"/>
      <w:r>
        <w:rPr>
          <w:rFonts w:ascii="Amiri" w:hAnsi="Amiri" w:eastAsia="Amiri" w:cs="Amiri"/>
          <w:color w:val="111111"/>
          <w:sz w:val="28"/>
          <w:sz w:val="28"/>
          <w:szCs w:val="28"/>
          <w:rtl w:val="true"/>
          <w:lang w:bidi="ar-SA"/>
        </w:rPr>
        <w:t>فظاهرة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علی قسمین منه ما وجوبه لازم لحسنه بحیث کلما حسن وجب، ومنه ما لیس کذلک، والإمامة من الأول إجماعاً </w:t>
      </w:r>
      <w:r>
        <w:rPr>
          <w:rStyle w:val="FootnoteAnchor"/>
          <w:rtl w:val="true"/>
        </w:rPr>
        <w:footnoteReference w:id="99"/>
      </w:r>
      <w:r>
        <w:rPr>
          <w:rFonts w:ascii="IRNazanin" w:hAnsi="IRNazanin" w:eastAsia="IRNazanin"/>
          <w:color w:val="111111"/>
          <w:sz w:val="28"/>
          <w:sz w:val="28"/>
          <w:szCs w:val="28"/>
          <w:rtl w:val="true"/>
          <w:lang w:bidi="fa-IR"/>
        </w:rPr>
        <w:t>ولأنها تصرف فی الأموال والأنفس والفروج فی العالم، فلا تحسن إلا عند ضرورة ملزمة بما تقتضی وجوبها کأکل طعام العین فی المخمصة وشرب مائه ونصب الإمام</w:t>
      </w:r>
    </w:p>
    <w:p>
      <w:pPr>
        <w:pStyle w:val="BookText"/>
        <w:rPr/>
      </w:pPr>
      <w:r>
        <w:rPr>
          <w:rFonts w:ascii="IRNazanin" w:hAnsi="IRNazanin" w:eastAsia="IRNazanin"/>
          <w:color w:val="111111"/>
          <w:sz w:val="28"/>
          <w:sz w:val="28"/>
          <w:szCs w:val="28"/>
          <w:rtl w:val="true"/>
          <w:lang w:bidi="fa-IR"/>
        </w:rPr>
        <w:t xml:space="preserve">حسن من الله تعالی ولطف فیکون واجباً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2956692_211673320"/>
      <w:bookmarkStart w:id="67" w:name="_Toc22"/>
      <w:bookmarkEnd w:id="66"/>
      <w:r>
        <w:rPr>
          <w:rtl w:val="true"/>
        </w:rPr>
        <w:t>النظر الخامس فی نقل مذهب الخصم وإبطاله</w:t>
      </w:r>
      <w:bookmarkEnd w:id="67"/>
    </w:p>
    <w:p>
      <w:pPr>
        <w:pStyle w:val="BookText"/>
        <w:rPr/>
      </w:pPr>
      <w:r>
        <w:rPr>
          <w:rFonts w:ascii="IRNazanin" w:hAnsi="IRNazanin" w:eastAsia="IRNazanin"/>
          <w:color w:val="111111"/>
          <w:sz w:val="28"/>
          <w:sz w:val="28"/>
          <w:szCs w:val="28"/>
          <w:rtl w:val="true"/>
          <w:lang w:bidi="fa-IR"/>
        </w:rPr>
        <w:t>إعلم أن الناس اتفقوا علی أن الإمام لا یصیر إماماً بنفس الصلاحیة</w:t>
      </w:r>
    </w:p>
    <w:p>
      <w:pPr>
        <w:pStyle w:val="BookText"/>
        <w:rPr/>
      </w:pPr>
      <w:r>
        <w:rPr>
          <w:rFonts w:ascii="IRNazanin" w:hAnsi="IRNazanin" w:eastAsia="IRNazanin"/>
          <w:color w:val="111111"/>
          <w:sz w:val="28"/>
          <w:sz w:val="28"/>
          <w:szCs w:val="28"/>
          <w:rtl w:val="true"/>
          <w:lang w:bidi="fa-IR"/>
        </w:rPr>
        <w:t>للإمامة بل لا بد من أمر متجدد وإلا لزم أحد الأمرین، إما المنع، من مشارکة اثنین فی الصلاحیة لها وذلک بعید قطعاً أو کون إمامین فی حالة واحدة، وهو مجمع علی خلافه، ثم اتفقت الأمة بعد ذلک علی أن نص النبی صلی الله علیه وآله وسلم علی شخص بأنه الإمام طریق إلی کونه إماماً، وکذلک الإمام إذا نص علی إنسان بعینه علی أنه إمام بعده، ثم اختلفوا فی أنه هل غیر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طریق إلیها أم لا، فقالت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طریق إلیها إلا النص بقول النبی صلی الله علیه وآله أو الإمام المعلومة إقامته بالنص، أو بخلق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المعجز علی یده، وقال جماعة من المعتزلة والزیدیة الصالحیة </w:t>
      </w:r>
      <w:r>
        <w:rPr>
          <w:rStyle w:val="FootnoteAnchor"/>
          <w:rtl w:val="true"/>
        </w:rPr>
        <w:footnoteReference w:id="101"/>
      </w:r>
      <w:r>
        <w:rPr>
          <w:rFonts w:ascii="IRNazanin" w:hAnsi="IRNazanin" w:eastAsia="IRNazanin"/>
          <w:color w:val="111111"/>
          <w:sz w:val="28"/>
          <w:sz w:val="28"/>
          <w:szCs w:val="28"/>
          <w:rtl w:val="true"/>
          <w:lang w:bidi="fa-IR"/>
        </w:rPr>
        <w:t xml:space="preserve">والبتریة </w:t>
      </w:r>
      <w:r>
        <w:rPr>
          <w:rStyle w:val="FootnoteAnchor"/>
          <w:rtl w:val="true"/>
        </w:rPr>
        <w:footnoteReference w:id="102"/>
      </w:r>
      <w:r>
        <w:rPr>
          <w:rFonts w:ascii="IRNazanin" w:hAnsi="IRNazanin" w:eastAsia="IRNazanin"/>
          <w:color w:val="111111"/>
          <w:sz w:val="28"/>
          <w:sz w:val="28"/>
          <w:szCs w:val="28"/>
          <w:rtl w:val="true"/>
          <w:lang w:bidi="fa-IR"/>
        </w:rPr>
        <w:t>وأصحاب الحدیث والخوارج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طریق إلی ثبوت الإمامة کالنص، وهو مذهب الأشاعرة والسلیمانیة </w:t>
      </w:r>
      <w:r>
        <w:rPr>
          <w:rStyle w:val="FootnoteAnchor"/>
          <w:rtl w:val="true"/>
        </w:rPr>
        <w:footnoteReference w:id="103"/>
      </w:r>
      <w:r>
        <w:rPr>
          <w:rFonts w:ascii="IRNazanin" w:hAnsi="IRNazanin" w:eastAsia="IRNazanin"/>
          <w:color w:val="111111"/>
          <w:sz w:val="28"/>
          <w:sz w:val="28"/>
          <w:szCs w:val="28"/>
          <w:rtl w:val="true"/>
          <w:lang w:bidi="fa-IR"/>
        </w:rPr>
        <w:t>وجمیع أهل السنة والجماعة، وقالت الزیدیة غیر الصالحیة والبتریة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طریق إلی ثبوتها، والدعوة هوان یباین الظلمة من أهل الإمامة، ویأمر بالمعروف وینهی عن المنکر، ویدعو إلی اتباعه فإنه یصیر بذلک إماما عندهم، ثم اختلف القائلون بالاختیار فی اشتراط الاجماع، فذهب الأکثر إلیه خلافاً للجوینی فإنه جوز فی إرشاده انعقاد الإمامة لواحد، وإن لم یجتمع علیه أهل الحل والعقد واستدل بأن أبا بکر انتدب لإمضاء الأحکام الإسلامیة ولم یتأن إلی انتشار إیثار الاختیار إلی من نأی من الصحابة فی الأقطار، فإذا لم یشترط الاجماع فی عقد الإمامة ولم یثبت عدد معدود وحد محدود جاز أن تنعقد الإمامة بعقد واحد من أهل الحل والعقد، مثل ما قال أصحابنا، ونقل عن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عقد الإمامة لشخصین فی طریق العالم، فإن اتفق عقد عاقدین بالإمامة لشخصین کان بمنزلة تزویج امرأة من اثنین،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عندی إن عقد الإمامة لشخصین فی صقع واحد متضایق الخطط والمحال غیر جائز إجماعاً وإن بعد المدد فللاحتمال فی ذلک وهو خارج عن القطع، وإذا انعقدت الإمامة لشخص لم یجز خلعه من غیر حدث إجماعاً، وإن فسق وخرج عن سمة الأئمة بفسقه، فانخلاعه من غیر خلع ممکن، وإن لم یحکم بانخلاعه فجواز خلعه أو امتناع ذلک وتقویم أوده ممکن ما وجدنا إلی التقویم سبیلاً، کل ذلک من المجتهدات المحتملات عندنا وخلع الإمام نفسه من غیر سبب محتمل، والحق مذهب الإمامیة والذی یدل علی حقیته وإبطال مذهب </w:t>
      </w:r>
    </w:p>
    <w:p>
      <w:pPr>
        <w:pStyle w:val="BookText"/>
        <w:rPr/>
      </w:pPr>
      <w:r>
        <w:rPr>
          <w:rFonts w:ascii="IRNazanin" w:hAnsi="IRNazanin" w:eastAsia="IRNazanin"/>
          <w:color w:val="111111"/>
          <w:sz w:val="28"/>
          <w:sz w:val="28"/>
          <w:szCs w:val="28"/>
          <w:rtl w:val="true"/>
          <w:lang w:bidi="fa-IR"/>
        </w:rPr>
        <w:t>المخالف لهم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الإمامیة عندنا من جملة ما هو أعظم أرکان الدین، وإن</w:t>
      </w:r>
    </w:p>
    <w:p>
      <w:pPr>
        <w:pStyle w:val="BookText"/>
        <w:rPr/>
      </w:pPr>
      <w:r>
        <w:rPr>
          <w:rFonts w:ascii="IRNazanin" w:hAnsi="IRNazanin" w:eastAsia="IRNazanin"/>
          <w:color w:val="111111"/>
          <w:sz w:val="28"/>
          <w:sz w:val="28"/>
          <w:szCs w:val="28"/>
          <w:rtl w:val="true"/>
          <w:lang w:bidi="fa-IR"/>
        </w:rPr>
        <w:t>الإیمان لا یثبت بدونها، وعندهم إنها لیست من أرکان الدین بل هی من فروع الدین لکنها من المسائل الجلیلة والمطالب العظیمة، فکیف یجوز استناد مثل هذا الحکم إلی اختیار المکلف وإرادته؟ ولو جاز ذلک لجاز فیما هو أدون منه من أحکام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نص علی عدم الخیرة، فقال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لِمُؤْمِنٍ وَلَا مُؤْمِنَةٍ إِذَا قَضَی اللَّهُ وَرَسُولُهُ أَمْرًا أَنْ یَکُونَ لَهُمُ الْخِیَرَةُ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یکون الله تعالی قضی بترک الإمامة فلا یجوز للأمة الخیرة بإثباتها </w:t>
      </w:r>
      <w:r>
        <w:rPr>
          <w:rStyle w:val="FootnoteAnchor"/>
          <w:rtl w:val="true"/>
        </w:rPr>
        <w:footnoteReference w:id="104"/>
      </w:r>
      <w:r>
        <w:rPr>
          <w:rFonts w:ascii="IRNazanin" w:hAnsi="IRNazanin" w:eastAsia="IRNazanin"/>
          <w:color w:val="111111"/>
          <w:sz w:val="28"/>
          <w:sz w:val="28"/>
          <w:szCs w:val="28"/>
          <w:rtl w:val="true"/>
          <w:lang w:bidi="fa-IR"/>
        </w:rPr>
        <w:t>وإما أن یکون قضی بها فتکون کغیرها من أحکام</w:t>
      </w:r>
    </w:p>
    <w:p>
      <w:pPr>
        <w:pStyle w:val="BookText"/>
        <w:rPr/>
      </w:pPr>
      <w:r>
        <w:rPr>
          <w:rFonts w:ascii="IRNazanin" w:hAnsi="IRNazanin" w:eastAsia="IRNazanin"/>
          <w:color w:val="111111"/>
          <w:sz w:val="28"/>
          <w:sz w:val="28"/>
          <w:szCs w:val="28"/>
          <w:rtl w:val="true"/>
          <w:lang w:bidi="fa-IR"/>
        </w:rPr>
        <w:t>الشریعة التی نص الله تعالی علیها ولم یهملها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بالاختیار ونصب الإمام بقول المکلفین تقدیم بین یدی الله تعالی ورسوله، وقد نهی الله تعالی عن ذلک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تُقَدِّمُوا بَیْنَ یَدَیِ اللَّهِ وَرَسُولِهِ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وتعالی فی غایة الرحمة والشفقة علی العباد والرأفة بهم، فکیف یهمل الله تعالی أمر نصب الرئیس مع شدة الحاجة إلیه </w:t>
      </w:r>
      <w:r>
        <w:rPr>
          <w:rStyle w:val="FootnoteAnchor"/>
          <w:rtl w:val="true"/>
        </w:rPr>
        <w:footnoteReference w:id="105"/>
      </w:r>
      <w:r>
        <w:rPr>
          <w:rFonts w:ascii="IRNazanin" w:hAnsi="IRNazanin" w:eastAsia="IRNazanin"/>
          <w:color w:val="111111"/>
          <w:sz w:val="28"/>
          <w:sz w:val="28"/>
          <w:szCs w:val="28"/>
          <w:rtl w:val="true"/>
          <w:lang w:bidi="fa-IR"/>
        </w:rPr>
        <w:t xml:space="preserve">ووقوع النزاع العظیم مع ترکه ومع استناده إلی اختیار المکلفین، فإن </w:t>
      </w:r>
    </w:p>
    <w:p>
      <w:pPr>
        <w:pStyle w:val="BookText"/>
        <w:rPr/>
      </w:pPr>
      <w:r>
        <w:rPr>
          <w:rFonts w:ascii="IRNazanin" w:hAnsi="IRNazanin" w:eastAsia="IRNazanin"/>
          <w:color w:val="111111"/>
          <w:sz w:val="28"/>
          <w:sz w:val="28"/>
          <w:szCs w:val="28"/>
          <w:rtl w:val="true"/>
          <w:lang w:bidi="fa-IR"/>
        </w:rPr>
        <w:t xml:space="preserve">کل واحد منهم یختار رئیساً، وذلک فتح باب عظیم للفساد ومناف للحکمة الإلهیة </w:t>
      </w:r>
      <w:r>
        <w:rPr>
          <w:rStyle w:val="FootnoteAnchor"/>
          <w:rtl w:val="true"/>
        </w:rPr>
        <w:footnoteReference w:id="106"/>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بین جمیع أحکام الشریعة أجلها وأدونها حتی بین الله تعالی کیفیات الأکل والشرب وما ینبغی اعتماده فی دخول الخلاء والخروج منه والعلامات الجلیلة والحقیرة، فکیف یهمل مثل هذا الأصل العظیم ویجعل أمره إلی اختیار المکلفین مع علمه تعالی باختلافهم وتباین آرائهم وتنافر طباعهم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الذی حکیناه عن الجوینی </w:t>
      </w:r>
      <w:r>
        <w:rPr>
          <w:rStyle w:val="FootnoteAnchor"/>
          <w:rtl w:val="true"/>
        </w:rPr>
        <w:footnoteReference w:id="107"/>
      </w:r>
      <w:r>
        <w:rPr>
          <w:rFonts w:ascii="IRNazanin" w:hAnsi="IRNazanin" w:eastAsia="IRNazanin"/>
          <w:color w:val="111111"/>
          <w:sz w:val="28"/>
          <w:sz w:val="28"/>
          <w:szCs w:val="28"/>
          <w:rtl w:val="true"/>
          <w:lang w:bidi="fa-IR"/>
        </w:rPr>
        <w:t xml:space="preserve">ینافی مذهبهم من استناد الأفعال إلی قضاء الله وقدره وإنه لا اختیار للعبد فی أفعاله بل هو یجبر علیها مقهور لا یتمکن من ترک فعله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باستناد الإمامة إلی الاختیار مناقض للغرض</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ومناف للحکمة، لأن القصد من نصب الإمام امتثال الخلق لأوامره ونواهیه والانقیاد إلی طاعته، وسکون نائرة الفتن وإزالة الهرج والمرج وإبطال التغلب والمقاهرة، وإنما یتم هذا الغرض ویکمل المقصود لو کان الناصب للإمام عین المکلفین لأنه لو استند إلیهم لاختیار کل منهم من یمیل طبعه إلیه، وفی ذلک </w:t>
      </w:r>
    </w:p>
    <w:p>
      <w:pPr>
        <w:pStyle w:val="BookText"/>
        <w:rPr/>
      </w:pPr>
      <w:r>
        <w:rPr>
          <w:rFonts w:ascii="IRNazanin" w:hAnsi="IRNazanin" w:eastAsia="IRNazanin"/>
          <w:color w:val="111111"/>
          <w:sz w:val="28"/>
          <w:sz w:val="28"/>
          <w:szCs w:val="28"/>
          <w:rtl w:val="true"/>
          <w:lang w:bidi="fa-IR"/>
        </w:rPr>
        <w:t xml:space="preserve">ثورات وفتن عظیمة ووقوع هرج ومرج بین الناس فیکون نصب الإمام مناقضاً للغرض من نصبه وهو باطل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الإمام حکم عظیم من أحکام الدین فلو</w:t>
      </w:r>
    </w:p>
    <w:p>
      <w:pPr>
        <w:pStyle w:val="BookText"/>
        <w:rPr/>
      </w:pPr>
      <w:r>
        <w:rPr>
          <w:rFonts w:ascii="IRNazanin" w:hAnsi="IRNazanin" w:eastAsia="IRNazanin"/>
          <w:color w:val="111111"/>
          <w:sz w:val="28"/>
          <w:sz w:val="28"/>
          <w:szCs w:val="28"/>
          <w:rtl w:val="true"/>
          <w:lang w:bidi="fa-IR"/>
        </w:rPr>
        <w:t xml:space="preserve">جاز استناده إلی المکلفین لجاز استناد جمیع الأحکام إلیهم وذلک یستلزم الاستغناء عن بعثة الأنبیاء علیهم السلام لأنهم إنما بعثوا لنصب الأحکام فإذا کان أصلها مستغنی عن النبی صلی الله علیه وآله وسلم کان غیره أولی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یشترط فی الاختیار اتفاق الأمة علیه أو لا، </w:t>
      </w:r>
    </w:p>
    <w:p>
      <w:pPr>
        <w:pStyle w:val="BookText"/>
        <w:rPr/>
      </w:pPr>
      <w:r>
        <w:rPr>
          <w:rFonts w:ascii="IRNazanin" w:hAnsi="IRNazanin" w:eastAsia="IRNazanin"/>
          <w:color w:val="111111"/>
          <w:sz w:val="28"/>
          <w:sz w:val="28"/>
          <w:szCs w:val="28"/>
          <w:rtl w:val="true"/>
          <w:lang w:bidi="fa-IR"/>
        </w:rPr>
        <w:t xml:space="preserve">والأول باطل لعدم القائل به علی ما نقله الجوینی وأثبت القاضی عبد الجبار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إمامة أبی بکر لأنه بایعه واحد وهو عمر برضی أربعة أبی عبیدة، وسالم مولی حذیفة، وأسد بن حصین، وبشر بن سعد، ولأنه من المعلوم بالضرورة امتناع الکل فی لحظة واحدة علی اختیار شخص واحد ثم من المعلوم امتناع معرفة الخلق کلهم لشخص واحد ومعرفة اجتماع شرائط الإمامة فیه لأنا نعلم تباعد أمکنة المکلفین وتنائی مواضعهم، ومثل هؤلاء یمتنع اتفاقهم علی ذلک </w:t>
      </w:r>
      <w:r>
        <w:rPr>
          <w:rStyle w:val="FootnoteAnchor"/>
          <w:rtl w:val="true"/>
        </w:rPr>
        <w:footnoteReference w:id="112"/>
      </w: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یشترط فیه انعقاد عدد معین أولاً، والأول باطل لعدم الدلیل علیه، فإنه لا عدد أولی من عدد، ومن المعلوم أنه لو نقص عن العدد المشترط واحد لم یؤثر فی وجوب طاعة المنصوب کما لو زاد لم یؤثر زیادته، وأیضاً لم کان قول بعض المکلفین حجة علی أنفسهم وعلی غیرهم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بحیث یحرم بعد ذلک مخالفته ویجب اتباعه، وأی دلیل یدل علی ذلک فإن العقل غیر دال علیه ولا وجد فی النقل عن النبی ما یدل علیه، والثانی أیضاً باطل </w:t>
      </w:r>
    </w:p>
    <w:p>
      <w:pPr>
        <w:pStyle w:val="BookText"/>
        <w:rPr/>
      </w:pPr>
      <w:r>
        <w:rPr>
          <w:rFonts w:ascii="IRNazanin" w:hAnsi="IRNazanin" w:eastAsia="IRNazanin"/>
          <w:color w:val="111111"/>
          <w:sz w:val="28"/>
          <w:sz w:val="28"/>
          <w:szCs w:val="28"/>
          <w:rtl w:val="true"/>
          <w:lang w:bidi="fa-IR"/>
        </w:rPr>
        <w:t>لأنه إذا لم یشترط العدد جاز أن ینصب شخص واحد إماماً، ویجب علی الخلق کلهم متابعته کما اختاره الجوینی وهو معلوم البطلان، ولأنه لو جاز ذلک لجاز أن ینصب الإنسان نفسه إماماً ویأمر الخلق بوجوب اتباعه، ولأنه لو کان کذلک لأدی إلی وقوع الفتن وتکاثر الهرج والمرج وقیام النزاع ولما احتیج إلی المبایعة والاختیار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الشرطیة إن المقتضی لوجوب قبول قول الواحد فی حق الغیر ثابت فی حق نفسه لأنه مسلم بشرائط الاجتهاد نص علی من</w:t>
      </w:r>
    </w:p>
    <w:p>
      <w:pPr>
        <w:pStyle w:val="BookText"/>
        <w:rPr/>
      </w:pPr>
      <w:r>
        <w:rPr>
          <w:rFonts w:ascii="IRNazanin" w:hAnsi="IRNazanin" w:eastAsia="IRNazanin"/>
          <w:color w:val="111111"/>
          <w:sz w:val="28"/>
          <w:sz w:val="28"/>
          <w:szCs w:val="28"/>
          <w:rtl w:val="true"/>
          <w:lang w:bidi="fa-IR"/>
        </w:rPr>
        <w:t xml:space="preserve">یستحق الریاسة والإمامة واختیاره لذلک فوجب انعقاد قوله کما فی حق الغیر إذ لا یشترط تغایر العاقد والمعقود له بل متی کان العاقد محلا قابلا للفعل والمعقود محلا قابلاً للانفعال وجب وقوع الأثر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یجب أن یکون معصوماً علی ما یأتی فیجب أن یثبت التعیین بالنص لا بالاختیار لخفاء العصمة عنا لأنها من الأمور الباطنة الخفیة التی لا یعلمها إلا الله تعالی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یجب أن یکون أفضل أهل زمانه دیناً وورعاً وعلماً وسیاسة، فلو ولینا أحدنا باختیارنا لم نأمن أن یکون باطنة کافراً أو فاسقاً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علی أننا لو اکتفینا بالاختیار قبل الاختبار فکیف نعرف أفضلیته قبل اختبار سواه؟ فکم یحتاج من الزمن لاختبار؟ وکم عدد تختبرهم الناس؟ ومن هم المختبرون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سواهم؟ ولو اختار کل بلد فئة للاختبار واختلف هؤلاء فقول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المتبع؟ ولو طال الزمن للاختبار</w:t>
      </w:r>
    </w:p>
    <w:p>
      <w:pPr>
        <w:pStyle w:val="BookText"/>
        <w:rPr/>
      </w:pPr>
      <w:r>
        <w:rPr>
          <w:rFonts w:ascii="IRNazanin" w:hAnsi="IRNazanin" w:eastAsia="IRNazanin"/>
          <w:color w:val="111111"/>
          <w:sz w:val="28"/>
          <w:sz w:val="28"/>
          <w:szCs w:val="28"/>
          <w:rtl w:val="true"/>
          <w:lang w:bidi="fa-IR"/>
        </w:rPr>
        <w:t>والامتحان، فماذا تصنع الناس فی هده الفرصة؟ ومن هو الإمام فیها والمتصرف فی شؤونها والحافظ للشریعة؟ وهل یجوزان تبقی الناس حولاً أو أحوالاً بلا إمام؟ علی أن بلاد الإسلام متباعدة وأهل الفضیلة فیهم کثیرون، فکیف نعرف الأفضل منهم بالاختبار وإن طال الأمد دون إشارة منه عز لطفه؟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ویخفی علینا أمر علمه والمقایسة بینه وبین غیره فی هذه الکمالات،</w:t>
      </w:r>
    </w:p>
    <w:p>
      <w:pPr>
        <w:pStyle w:val="BookText"/>
        <w:rPr/>
      </w:pPr>
      <w:r>
        <w:rPr>
          <w:rFonts w:ascii="IRNazanin" w:hAnsi="IRNazanin" w:eastAsia="IRNazanin"/>
          <w:color w:val="111111"/>
          <w:sz w:val="28"/>
          <w:sz w:val="28"/>
          <w:szCs w:val="28"/>
          <w:rtl w:val="true"/>
          <w:lang w:bidi="fa-IR"/>
        </w:rPr>
        <w:t>وإذا جهلنا الشرط کیف یصح أن یناط هذا الأمر بنا ویستند إلی اختیارنا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الحل والعقد لا یملکون التصرف فی أمور</w:t>
      </w:r>
    </w:p>
    <w:p>
      <w:pPr>
        <w:pStyle w:val="BookText"/>
        <w:rPr/>
      </w:pPr>
      <w:r>
        <w:rPr>
          <w:rFonts w:ascii="IRNazanin" w:hAnsi="IRNazanin" w:eastAsia="IRNazanin"/>
          <w:color w:val="111111"/>
          <w:sz w:val="28"/>
          <w:sz w:val="28"/>
          <w:szCs w:val="28"/>
          <w:rtl w:val="true"/>
          <w:lang w:bidi="fa-IR"/>
        </w:rPr>
        <w:t>المسلمین فکیف یصح منهم أن یملکوها غیرهم؟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أمکن أن یمکن ولی المرأة التزویج بالغیر ولا یملک الاستمتاع بها أمکن ذلک فیها هنا،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أولاً کون الولی لا یملک الاستمتاع بها إذا لم یکن محرما، سلمنا لکن الفرق ظاهر فإن المرأة لما کانت ناقصة العقل جاهلة بأحوال الرجال افتقرت فی تملیک بعضها للغیر إلی نطر ولی شفیق علیها یختار لها الکفء دون غیره بخلاف أهل الحل والعقد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بالاختیار یؤدی إلی الهرج والمرج</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وإثارة الفتن فیکون باطلاً، بیان الشرطیة أن الإمام إذا توفی وتعددت البلاد لم یکن أهل بعضها أولی بأن یختاروا الإمام دون غیرهم، فإذا ولوا رجلین ولم یکن عقد أحدهما أولی من الآخر أدی ذلک إلی الفتنة </w:t>
      </w:r>
      <w:r>
        <w:rPr>
          <w:rStyle w:val="FootnoteAnchor"/>
          <w:rtl w:val="true"/>
        </w:rPr>
        <w:footnoteReference w:id="117"/>
      </w:r>
      <w:r>
        <w:rPr>
          <w:rFonts w:ascii="IRNazanin" w:hAnsi="IRNazanin" w:eastAsia="IRNazanin"/>
          <w:color w:val="111111"/>
          <w:sz w:val="28"/>
          <w:sz w:val="28"/>
          <w:szCs w:val="28"/>
          <w:rtl w:val="true"/>
          <w:lang w:bidi="fa-IR"/>
        </w:rPr>
        <w:t xml:space="preserve">ولا یقال </w:t>
      </w:r>
    </w:p>
    <w:p>
      <w:pPr>
        <w:pStyle w:val="BookText"/>
        <w:rPr/>
      </w:pPr>
      <w:r>
        <w:rPr>
          <w:rFonts w:ascii="IRNazanin" w:hAnsi="IRNazanin" w:eastAsia="IRNazanin"/>
          <w:color w:val="111111"/>
          <w:sz w:val="28"/>
          <w:sz w:val="28"/>
          <w:szCs w:val="28"/>
          <w:rtl w:val="true"/>
          <w:lang w:bidi="fa-IR"/>
        </w:rPr>
        <w:t>الحکم هاهنا کالحکم فی ولی المرأة إذا زوجها من کفوین دفعة لأنا نقول إبطال العقدین فی المرأة لا یؤدی إلی الفتن وإثارة الفساد، بخلاف صورة النزاع، لأنه مع إبطالهما لا أولویة فی تخصیص بعض البلاد بأن ینصب أهلها الرئیس العام دون بعض، فیستمر حال النزاع مع الإبطال، کما استمرت مع العقد ونفوذه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الإمام إلی الاختیار یؤدی إلی الفتن</w:t>
      </w:r>
    </w:p>
    <w:p>
      <w:pPr>
        <w:pStyle w:val="BookText"/>
        <w:rPr/>
      </w:pPr>
      <w:r>
        <w:rPr>
          <w:rFonts w:ascii="IRNazanin" w:hAnsi="IRNazanin" w:eastAsia="IRNazanin"/>
          <w:color w:val="111111"/>
          <w:sz w:val="28"/>
          <w:sz w:val="28"/>
          <w:szCs w:val="28"/>
          <w:rtl w:val="true"/>
          <w:lang w:bidi="fa-IR"/>
        </w:rPr>
        <w:t xml:space="preserve">والتنازع ووقوع الهرج والمرج بین الأمة وإثارة الفساد، لأن الفساد مختلفو المذاهب متباینو الآراء والاعتقادات، فکل صاحب مذهب یختار إماماً من أهل نحلته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غیره ممن لیس من أهل نحلته أن یختار الإمام، فالمعتزلی یرید إماماً معتزلیاً، وکذا الجبری والخارجی وغیرهم، فإذا اختار کل واحد منهم إماماً من أهل نحلته نازعتهم الفرقة الأخری وذلک هو الهرج العظیم، وقد کان فی شفقة الرسول صلی الله علیه وآله بأمته ورحمة الله تعالی علی عباده ما یزیل ذلک، مع أنه تعالی نص علی أحکام کثیرة لا یبلغ بعضها بعض نفع الإمامة، فکیف یلیق من رحمة الله تعالی ومن شفقة رسوله إهمال الرعایا وترکهم همجاً یموج بعضهم فی بعض؟ هذا مناف لعنایته تعالی ولا یرتضیه عاقل لنفسه مذهباً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إن ذلک لم یقع لأنا نقول هذا جهل تام، ولو لم یکن إلا ما فی زمن علی علیه السلام ومعاویة والحروب التی وقعت بینهم لکفی، وکذا فی زمن الحسن والحسین علیهما السلام، ثم عدم الوقوع فی الماضی لا یستلزم عدمه فی المستقبل، وأیضاً مجرد التجویز کاف فی منع استناد الإمامة إلی الاختیار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الوجه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الإمام لطف باعتباره إن الناس معه أقرب إلی الصلاح وأبعد من التنازع والهرج والمرج، وکان ذلک علة فی وجوب نصبه کذلک کونه منصوصاً </w:t>
      </w:r>
      <w:r>
        <w:rPr>
          <w:rStyle w:val="FootnoteAnchor"/>
          <w:rtl w:val="true"/>
        </w:rPr>
        <w:footnoteReference w:id="119"/>
      </w:r>
      <w:r>
        <w:rPr>
          <w:rFonts w:ascii="IRNazanin" w:hAnsi="IRNazanin" w:eastAsia="IRNazanin"/>
          <w:color w:val="111111"/>
          <w:sz w:val="28"/>
          <w:sz w:val="28"/>
          <w:szCs w:val="28"/>
          <w:rtl w:val="true"/>
          <w:lang w:bidi="fa-IR"/>
        </w:rPr>
        <w:t>علیه معیناً من عند الله تعالی، فإن الناس مع الإمام المنصوص علیه من قبل الله تعالی أقرب إلی الصلاح وأبعد عن الهرج والمرج، مما إذا کان تعیینه مستنداً إلی اختیار المکلفین ومفوضاً إلی تعیین العامة</w:t>
      </w:r>
    </w:p>
    <w:p>
      <w:pPr>
        <w:pStyle w:val="BookText"/>
        <w:rPr/>
      </w:pPr>
      <w:r>
        <w:rPr>
          <w:rFonts w:ascii="IRNazanin" w:hAnsi="IRNazanin" w:eastAsia="IRNazanin"/>
          <w:color w:val="111111"/>
          <w:sz w:val="28"/>
          <w:sz w:val="28"/>
          <w:szCs w:val="28"/>
          <w:rtl w:val="true"/>
          <w:lang w:bidi="fa-IR"/>
        </w:rPr>
        <w:t>فإنه لا فساد أعظم من ذلک ولا اختلاف أشد منه فیکون تعیینه من قبل الله تعالی واجبا، کما وجب أصل تعیینه، لا یقال لا نسلم ذلک لأن مقتضی الهرج والمرج الاختلاف فی المذهب، وهذا حاصل مع النص أیضاً، فیصح أن یحمل هذا الاختلاف صاحب المذهب علی منازعة من یخالفه فی المذهب وینکر نصه الذی یدعیه أو یتأوله علی ما لا یدل معه بمخالفة منازع کما</w:t>
      </w:r>
    </w:p>
    <w:p>
      <w:pPr>
        <w:pStyle w:val="BookText"/>
        <w:rPr/>
      </w:pPr>
      <w:r>
        <w:rPr>
          <w:rFonts w:ascii="IRNazanin" w:hAnsi="IRNazanin" w:eastAsia="IRNazanin"/>
          <w:color w:val="111111"/>
          <w:sz w:val="28"/>
          <w:sz w:val="28"/>
          <w:szCs w:val="28"/>
          <w:rtl w:val="true"/>
          <w:lang w:bidi="fa-IR"/>
        </w:rPr>
        <w:t>نجدهم یفعلون هذا فی النصوص مخالفیهم التی ینصرون بها مذاهبهم، علی أن الإمامیة لیس لهم أن یقولوا بهذا، لأن النصوص عندهم موجودة فی کل زمان وإن المعجزات ظهرت علی ید الأئمة علیهم السلام ثم لم ترتفع الفتنة فی الأزمنة کلها فی النصوص ولم یقع الطاعة للمنصوص علیه إلا فی أوقات یسیرة، وهو علی علیه السلام ثم من بعده لم یتمکن أحد من الأئمة علیهم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من الظهور بل منعوا وغلبوا من ولی الأمر بالاختیار، فقد سلم له </w:t>
      </w:r>
    </w:p>
    <w:p>
      <w:pPr>
        <w:pStyle w:val="BookText"/>
        <w:rPr/>
      </w:pPr>
      <w:r>
        <w:rPr>
          <w:rFonts w:ascii="IRNazanin" w:hAnsi="IRNazanin" w:eastAsia="IRNazanin"/>
          <w:color w:val="111111"/>
          <w:sz w:val="28"/>
          <w:sz w:val="28"/>
          <w:szCs w:val="28"/>
          <w:rtl w:val="true"/>
          <w:lang w:bidi="fa-IR"/>
        </w:rPr>
        <w:t>الأمر مدة مدیدة وعارض أبو الحسین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 أقرب إلی نفی الهرج والمرج بأن یبعث الله نبیا معه معجزات ظاهرة للناس کافة تشافه الناس بالنص علی الإمام أو بان یقتصر بهم علی نصوص مجملة منقولة بروایات محتملة؟ فلا بد أن یقولوا بأنهم مع الأول أقرب إلی ترک الهرج والمرج، ثم لم یفعل الله تعالی ذلک، وأیما أقرب إلی نفی الهرج بأن یسلب الله تعالی الأشرار زیادة القوة ویجعلها فی أنصار الإمام أو یجعل زیادة القوة فی الأشرار؟؟ ولا شک فی أن الأول أقرب إلی نفی الهرج ثم لم یفعل الله تعالی ذلک تشدیداً للتکلیف، وتغلیظاً للمحنة وتعریضاً لزیادة الثواب وکذا الأمر فی تفویض أمر الإمامة إلی الاختیار وترک النص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العلم بقرب الناس إلی الصلاح مع التنصیص علی الإمام بعدهم مع التفویض إلی الاختیار إنکار للضروریات ومکابرة محضة فإن کل عاقل یجزم بذلک ویحکم به وإذا حمل المنازع النص علی ما لا دلالة علیه کان جاحدا له ومنکراً ومعانداً، ومثل هذا أشد إنکاراً لإختیار من یعانده فی تعیین إمام لا یقول بمقالته ولا یذهب إلی معتقده وطاعته، والأول أقرب فیکون أولی بالوجوب وإن منعت معاندته من وجوب التنصیص کانت أشد منعاً من الاختیار، وإذا عاند جماعة کثیرة للمنصوص علیه وفوضوا أمرهم إلی غیره لم یکن ذلک قادحاً فی وجوب التنصیص إذ لا یلزم من وجوب الشئ العمل به علی من وجب علیه، ولا فرق بین الإمام والنبی صلی الله علیه وآله وسلم فی ذلک، وکما لم یجب من عدم اتباع الکفار للنبی ترک البعثة، کذلک لا یجب من ترک اتباع المخالفین للمنصوص علیه ترک النص، ومعارضة أبی الحسن باطلة، أما أولاً، فلأنها واردة علیه حیث أوجب نصب الإمام لکونه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 فلو ردوه علی جمیع التکالیف فإن الناس لو خلقوا معصومین کانوا إلی الصلاح أقرب، ومع ذلک کله لا یجب فعله ویلزم من ذلک سقوط التکالیف، إذ مع عدمها یکون الناس إلی</w:t>
      </w:r>
    </w:p>
    <w:p>
      <w:pPr>
        <w:pStyle w:val="BookText"/>
        <w:rPr/>
      </w:pPr>
      <w:r>
        <w:rPr>
          <w:rFonts w:ascii="IRNazanin" w:hAnsi="IRNazanin" w:eastAsia="IRNazanin"/>
          <w:color w:val="111111"/>
          <w:sz w:val="28"/>
          <w:sz w:val="28"/>
          <w:szCs w:val="28"/>
          <w:rtl w:val="true"/>
          <w:lang w:bidi="fa-IR"/>
        </w:rPr>
        <w:t>الصلاح أقرب وهو باطل، کما أن المصلحة، اقتضت التکلیف ومشقته کذلک الإمامة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أن یثبت الإمامة بالاختیار لجاز أن یثبت </w:t>
      </w:r>
    </w:p>
    <w:p>
      <w:pPr>
        <w:pStyle w:val="BookText"/>
        <w:rPr/>
      </w:pPr>
      <w:r>
        <w:rPr>
          <w:rFonts w:ascii="IRNazanin" w:hAnsi="IRNazanin" w:eastAsia="IRNazanin"/>
          <w:color w:val="111111"/>
          <w:sz w:val="28"/>
          <w:sz w:val="28"/>
          <w:szCs w:val="28"/>
          <w:rtl w:val="true"/>
          <w:lang w:bidi="fa-IR"/>
        </w:rPr>
        <w:t xml:space="preserve">به النبوة لاشتراکهما فی جمیع المصالح المطلوبة منهما </w:t>
      </w:r>
      <w:r>
        <w:rPr>
          <w:rStyle w:val="FootnoteAnchor"/>
          <w:rtl w:val="true"/>
        </w:rPr>
        <w:footnoteReference w:id="120"/>
      </w:r>
      <w:r>
        <w:rPr>
          <w:rFonts w:ascii="IRNazanin" w:hAnsi="IRNazanin" w:eastAsia="IRNazanin"/>
          <w:color w:val="111111"/>
          <w:sz w:val="28"/>
          <w:sz w:val="28"/>
          <w:szCs w:val="28"/>
          <w:rtl w:val="true"/>
          <w:lang w:bidi="fa-IR"/>
        </w:rPr>
        <w:t>والتالی باطل قطعاً، فکذا المقدم لا یقال الفرق أن النبی صلی الله علیه وآله یتلقی منه المصالح الشرعیة فلا بد من یثبت نبوته بطریق یؤمن عنده من جواز الخطأ علیه والکتمان والتغییر، ولیس کذلک الإمام لأنه یراد لما یراد له الأمراء والقضاة وغیرهم ممن یستعان به فی الدین، ولا یمتنع أن یثبت إمامته بالاختیار، 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أیضاً یراد لتعریف الشرع وحفظه وصیانته عن التغییر والتبدیل لعصمته بخلاف غیره من الأمة، ویجب اتباعه وطاعته والانقیاد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أن یثبت إمامته بطریق یؤمن عنده من جواز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المشترطة فی الإمام خفیة لا یمکن</w:t>
      </w:r>
    </w:p>
    <w:p>
      <w:pPr>
        <w:pStyle w:val="BookText"/>
        <w:rPr/>
      </w:pPr>
      <w:r>
        <w:rPr>
          <w:rFonts w:ascii="IRNazanin" w:hAnsi="IRNazanin" w:eastAsia="IRNazanin"/>
          <w:color w:val="111111"/>
          <w:sz w:val="28"/>
          <w:sz w:val="28"/>
          <w:szCs w:val="28"/>
          <w:rtl w:val="true"/>
          <w:lang w:bidi="fa-IR"/>
        </w:rPr>
        <w:t xml:space="preserve">الاطلاع علیها للبشر کالإسلام والعدالة والشجاعة والعفة وغیرها من الکیفیات النفسیة </w:t>
      </w:r>
      <w:r>
        <w:rPr>
          <w:rStyle w:val="FootnoteAnchor"/>
          <w:rtl w:val="true"/>
        </w:rPr>
        <w:footnoteReference w:id="121"/>
      </w:r>
      <w:r>
        <w:rPr>
          <w:rFonts w:ascii="IRNazanin" w:hAnsi="IRNazanin" w:eastAsia="IRNazanin"/>
          <w:color w:val="111111"/>
          <w:sz w:val="28"/>
          <w:sz w:val="28"/>
          <w:szCs w:val="28"/>
          <w:rtl w:val="true"/>
          <w:lang w:bidi="fa-IR"/>
        </w:rPr>
        <w:t>فلو کان نصبه منوطاً باختیار العامة لکان إما أن یشترط العلم بحصولها فی المنصوب بالاختیار، وهو تکلیف ما لا یطاق، أو یشترط</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الظن، وقد نهی الشرع عن اتباعه قال الله سبحانه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یَتَّبِعُونَ إِلَّا </w:t>
      </w:r>
    </w:p>
    <w:p>
      <w:pPr>
        <w:pStyle w:val="BookText"/>
        <w:rPr/>
      </w:pPr>
      <w:r>
        <w:rPr>
          <w:rFonts w:ascii="Amiri" w:hAnsi="Amiri" w:eastAsia="Amiri" w:cs="Amiri"/>
          <w:color w:val="111111"/>
          <w:sz w:val="28"/>
          <w:sz w:val="28"/>
          <w:szCs w:val="28"/>
          <w:rtl w:val="true"/>
          <w:lang w:bidi="ar-SA"/>
        </w:rPr>
        <w:t xml:space="preserve">الظَّنَّ وَإِنَّ الظَّنَّ لَا یُغْنِی مِنَ الْحَقِّ شَیْئًا ، أن نظن إلا ظناً وما نحن بمستیقنین، اجتنبوا کثیراً من الظن إن بعض الظن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 من الآیات الدالة علی النهی عن اتباع الظن، فکیف یکون طریقاً فی إثبات مسألة علمیة وحکم عام یعم به البلوی؟ لا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الشارع قد أمر باتباع الظن فی قبول الشهادات والمسائل الفروعیة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إذا خص بدلیل لا یخرج عن دلالته فی ما عدا محل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ثبتت الإمامة بالاختیار لکان لمن یثبتها باختیاره أن یبطلها ویزیلها باختیاره کما فی الأمیر والقاضی، وإذا لم یعمل فی إزالتها علمنا أنه لا یعمل فی ثبوتها </w:t>
      </w:r>
      <w:r>
        <w:rPr>
          <w:rStyle w:val="FootnoteAnchor"/>
          <w:rtl w:val="true"/>
        </w:rPr>
        <w:footnoteReference w:id="122"/>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کان الأمر فیها کالأمر فی ولی المرأة، أنه یملک تزویجها ولا یملک فسخ العقد بعد التزویج، 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ظاهر فإن الشارع جعل لإزالة قید النکاح سببا مخصوصاً غیر منوط بنظر الولی ولا بنظر المرأة، بل بالزوج بخلاف ولایة الإمامة فإنها منوطة باختیار العامة لمصلحتهم علی تقدیر ثبوتها به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لجماعة أن تولی الإمام لکان الإمام خلیفة لها علی نفسها، ولیس للإنسان أن یستخلف علی نفسه، کما لیس له أن یحکم لنفسه وهو یبطل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کان من ذلک کحدوث حادثة للمجتهد، فإذا اجتهد وعمل فإنه لا یکون ذلک حکما لنفسه أو علی نفسه بل یکون حکما لله وللرسول علیه السلام بشرط اجتهاده، وکذلک المختارون إذا اختاروا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ظاهر فإن حکم الله تعالی </w:t>
      </w:r>
    </w:p>
    <w:p>
      <w:pPr>
        <w:pStyle w:val="BookText"/>
        <w:rPr/>
      </w:pPr>
      <w:r>
        <w:rPr>
          <w:rFonts w:ascii="IRNazanin" w:hAnsi="IRNazanin" w:eastAsia="IRNazanin"/>
          <w:color w:val="111111"/>
          <w:sz w:val="28"/>
          <w:sz w:val="28"/>
          <w:szCs w:val="28"/>
          <w:rtl w:val="true"/>
          <w:lang w:bidi="fa-IR"/>
        </w:rPr>
        <w:t>فی الحادثة واحد وقد أمر المکلف بإصابته بوساطة النظر فی الأدلة التی نصبها الله تعالی وجعلها علامة علیه، فإنها لا بد أن تکون موصلة إلیه لامتناع تکلیف ما لا یطاق، ولم یجعل الله تعالی حکم تلک الحادثة منوطا باختیار المکلف، بخلاف الإمامة عندکم فإنها موقوفة علی اختیار العامة فلهم أن ینصبوا من أرادوا ویعزلوا من 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الإمام أعظم الولایات، فإذا لم تثبت هذه</w:t>
      </w:r>
    </w:p>
    <w:p>
      <w:pPr>
        <w:pStyle w:val="BookText"/>
        <w:rPr/>
      </w:pPr>
      <w:r>
        <w:rPr>
          <w:rFonts w:ascii="IRNazanin" w:hAnsi="IRNazanin" w:eastAsia="IRNazanin"/>
          <w:color w:val="111111"/>
          <w:sz w:val="28"/>
          <w:sz w:val="28"/>
          <w:szCs w:val="28"/>
          <w:rtl w:val="true"/>
          <w:lang w:bidi="fa-IR"/>
        </w:rPr>
        <w:t>الولایة للعامة ولا للخاصة، فکیف یملکون إثباتها لغیرهم؟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 لولایة الإمام هو الله تعالی، فإن الإمام إذا أمر غیره أن یولی أمیرا فولاه فإنه یکون مضافا إلی الإمام دون من ولاه،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سلمتم إن الولایة من الله تعالی ارتفع النزاع علی إنکم لا تذهبون إلی ذلک، بلی تجعلون الأمر مفوضاً إلی اختیارنا، ولیس إذا وجبت علینا إقامة الرئیس فاخترنا نحن من شئنا ولایة ولا یخرج بذلک نصب الإمام عن استناده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خلیفة الله تعالی ورسوله فلو ثبتت إمامته بالاختیار لما کان خلیفة لهما، لأنهما لم یستخلفاه، ولا یجوز أن یکون خلیفة للأمة لقول الکل إنه خلیفة الله تعالی ورسوله، وهذا یبطل الاختیار،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خلیفة الله عند اختیارهم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خلیفة الله ولم ینص الله علیه بل جعله مفوضاً إلی اختیارنا؟ ولو کان بسبب ذلک خلیفة</w:t>
      </w:r>
    </w:p>
    <w:p>
      <w:pPr>
        <w:pStyle w:val="BookText"/>
        <w:rPr/>
      </w:pPr>
      <w:r>
        <w:rPr>
          <w:rFonts w:ascii="IRNazanin" w:hAnsi="IRNazanin" w:eastAsia="IRNazanin"/>
          <w:color w:val="111111"/>
          <w:sz w:val="28"/>
          <w:sz w:val="28"/>
          <w:szCs w:val="28"/>
          <w:rtl w:val="true"/>
          <w:lang w:bidi="fa-IR"/>
        </w:rPr>
        <w:t>الله لجاز أن یبعث الله نبیا ویجعل الأحکام مستندة إلی اختیارنا وتکون بسبب ذلک مستندة إلیه تعالی وهو باطل قطعاً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من النبی صلی الله علیه وآله أن یفوض أعظم الأمور إلی غیره وهو تولیة الإمام مع علو مرتبة هذا الأمر؟ فإن أعظم المراتب هو النبوة والإمام نائب عنه، وحاکم کحکمه، ووال کولایته، ولا یتولی الولایة بنفسه، فکیف یهمل ذلک؟ وهذا یبطل العقد بالاختیار ویوجب إثبات النص،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تکون المصلحة شرعاً فی أن یفوض علیه السلام اختیار الأئمة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انتفاء المصلحة فی ذلک بل ثبوت مفاسد کثیرة ولو جاز ذلک جاز أن یعلم الله تعالی أن تکون </w:t>
      </w:r>
    </w:p>
    <w:p>
      <w:pPr>
        <w:pStyle w:val="BookText"/>
        <w:rPr/>
      </w:pPr>
      <w:r>
        <w:rPr>
          <w:rFonts w:ascii="IRNazanin" w:hAnsi="IRNazanin" w:eastAsia="IRNazanin"/>
          <w:color w:val="111111"/>
          <w:sz w:val="28"/>
          <w:sz w:val="28"/>
          <w:szCs w:val="28"/>
          <w:rtl w:val="true"/>
          <w:lang w:bidi="fa-IR"/>
        </w:rPr>
        <w:t>المصلحة فی أن یفوض إلی المکلفین تعیین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أوجب الله تعالی الوصیة کما فی کتابه، وحث علیها رسول الله صلی الله علیه وآله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بغیر وصیة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یجوزان یلیق نسبة النبی إلی ترک هذا الواجب المجمع علی وجوبه المنصوص علیه فی القرآن والمتواتر من الأخبار؟ وکیف یوجب علی الأمة وعلیه حکما، ثم یترکه من غیر نسخ ولا إبطال؟ ولو سب الکفار نبینا علیه السلام لم یسبوه بأعظم من ذلک، وإذا امتنع منه علیه الصلاة والسلام ترک الوصیة بطل القول 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ندب إلی الوصیة من کان علیه دین أو وصایة لغیره، أو کان له طفل إلی ما جری هذا المجری، وأما الأمور الدینیة فلم یرد الشرع بالوصیة فیها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فی الدین أعظم من الوصیة فی الأمور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وبالخصوص من النبی صلی الله علیه وآله الذی هو مبدء الخیر ومنبع الدین ومعلمه والمرشد إلیه والدال علیه وقد حصر</w:t>
      </w:r>
    </w:p>
    <w:p>
      <w:pPr>
        <w:pStyle w:val="BookText"/>
        <w:rPr/>
      </w:pPr>
      <w:r>
        <w:rPr>
          <w:rFonts w:ascii="IRNazanin" w:hAnsi="IRNazanin" w:eastAsia="IRNazanin"/>
          <w:color w:val="111111"/>
          <w:sz w:val="28"/>
          <w:sz w:val="28"/>
          <w:szCs w:val="28"/>
          <w:rtl w:val="true"/>
          <w:lang w:bidi="fa-IR"/>
        </w:rPr>
        <w:t>الله أحواله فی الانذار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أَنْتَ إِلَّا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ومنصبه أعلی المناصب وأرفعها شأناً، فکیف یجوز أن یهمله ویجعله منوطاً بمن یتلاعب به ومن یوصله إلی غیر مستحقه، وکیف یمتنع ندب الوصیة فی الأمور الدینیة، وقد ذکر الله تعالی فی کتابه وصیة إبراهیم لبنیه؟ وکذلک یعقوب،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 بِهَا إِبْرَاهِیمُ بَنِیهِ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یجوز أن تجب الوصیة فی أمور الدنیا ولا تجب فی أمور الدین ممن هی منوطة به ومن هو مبعوث لأجلها وللإرشاد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لجماعة الأمة أو لبعضها أن یختاروا</w:t>
      </w:r>
    </w:p>
    <w:p>
      <w:pPr>
        <w:pStyle w:val="BookText"/>
        <w:rPr/>
      </w:pPr>
      <w:r>
        <w:rPr>
          <w:rFonts w:ascii="IRNazanin" w:hAnsi="IRNazanin" w:eastAsia="IRNazanin"/>
          <w:color w:val="111111"/>
          <w:sz w:val="28"/>
          <w:sz w:val="28"/>
          <w:szCs w:val="28"/>
          <w:rtl w:val="true"/>
          <w:lang w:bidi="fa-IR"/>
        </w:rPr>
        <w:t>الإمام لوجب أن یکونوا أعلم من الإمام لیعرفوا بالامتحان علم الإمام وفضله لیختاروه ولو کانوا أعلم منه لکانوا بالإمامة أولی منه ولم یکن لهم أن یختاروه، ولیس لهم أن یختاروا أنفسهم، وهذا یبطل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أن یکون المرء أعلم من غیره حتی یعلم فضل علمه بل المرجوح أبدا یعلم فضل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نعلم رجحان أبی حنیفة فی الفقه علی علمائه، وسیبویه فی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أن المرجوح یعلم أن الراجح أفضل منه أما أن </w:t>
      </w:r>
    </w:p>
    <w:p>
      <w:pPr>
        <w:pStyle w:val="BookText"/>
        <w:rPr/>
      </w:pPr>
      <w:r>
        <w:rPr>
          <w:rFonts w:ascii="IRNazanin" w:hAnsi="IRNazanin" w:eastAsia="IRNazanin"/>
          <w:color w:val="111111"/>
          <w:sz w:val="28"/>
          <w:sz w:val="28"/>
          <w:szCs w:val="28"/>
          <w:rtl w:val="true"/>
          <w:lang w:bidi="fa-IR"/>
        </w:rPr>
        <w:t xml:space="preserve">یعلم أنه أفضل من آخر غیرهما ممنوع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 نصب الرئیس علی الخلق فإما أن یشترط العلم باستحالة الظلم والتعدی منه أولاً، والأول هو القول بالعصمة ولا یعلمها إلا الله تعالی، والثانی یستلزم جواز کون الضرر فی نصبه أکثر من فقده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علی الناس نصب الرئیس وطاعته لدفع الفساد والمضار لوجب ترک الفساد، فاستغنوا بذلک عن نصب الرئیس فیسقط وجوبه، وهو خلاف المقدم، وهذا لا یتأتی علی الإمامیة القائلین بوجوب نصب الرئیس علی الله تعالی لا علی الرعیة،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یکفون عن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یطیعون الرؤساء فیقع الفساد،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یطیعوا الرؤساء، فمن قبل أنفسهم أوتوا،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یترکوا الفساد فمن قبل أنفسهم أوتوا،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وجوب ترک الفساد، ولکن کل زمان لا یخلو من صلحاء یکرهونه ومن جهال یطلبونه، والفساد عند نصب الرئیس أقل منه عند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یکره وقوع الفساد لزمه ترکه بنفسه، وأن یتوصل إلی منع غیره بإقامة الرئیس وأن یعینه بنفسه ورأیه وماله لأنا نقول الصلحاء لا تتفق آراؤهم فی تعیین الرئیس بل تختلف، وقد یطلب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واحد منهم ذلک المنصب لنفسه أو لمن له به عنایة فیقع الهرج والمرج، ولأن الجهال لا یساعدون الصلحاء، وقد لا یمتثلون أمر ذلک الرئیس فیکثر </w:t>
      </w:r>
    </w:p>
    <w:p>
      <w:pPr>
        <w:pStyle w:val="BookText"/>
        <w:rPr/>
      </w:pPr>
      <w:r>
        <w:rPr>
          <w:rFonts w:ascii="IRNazanin" w:hAnsi="IRNazanin" w:eastAsia="IRNazanin"/>
          <w:color w:val="111111"/>
          <w:sz w:val="28"/>
          <w:sz w:val="28"/>
          <w:szCs w:val="28"/>
          <w:rtl w:val="true"/>
          <w:lang w:bidi="fa-IR"/>
        </w:rPr>
        <w:t>الفساد، وإنما تندفع مادة الفساد علی قول الإمامیة بأن الرئیس منصوب من قبله تعالی، ولأن الصلحاء إذا تمکنوا من نصب الرئیس یمکنوا من دفع الفساد من الجهال وإذا عجزوا عن هذا عجزوا عن ذلک، فیلزم عدم وجوب نصب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باطل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اقتضی تجویز ترک الواجب وجوب</w:t>
      </w:r>
    </w:p>
    <w:p>
      <w:pPr>
        <w:pStyle w:val="BookText"/>
        <w:rPr/>
      </w:pPr>
      <w:r>
        <w:rPr>
          <w:rFonts w:ascii="IRNazanin" w:hAnsi="IRNazanin" w:eastAsia="IRNazanin"/>
          <w:color w:val="111111"/>
          <w:sz w:val="28"/>
          <w:sz w:val="28"/>
          <w:szCs w:val="28"/>
          <w:rtl w:val="true"/>
          <w:lang w:bidi="fa-IR"/>
        </w:rPr>
        <w:t>نصب الرئیس علی المکلفین لزم التسلسل واللازم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الشرطیة إن المقتضی لوجوب نصب الرئیس واجب یجوز منهم الاخلال به، فکان علیهم شئ آخر یصدهم عن الاخلال بهذا الواجب </w:t>
      </w:r>
      <w:r>
        <w:rPr>
          <w:rStyle w:val="FootnoteAnchor"/>
          <w:rtl w:val="true"/>
        </w:rPr>
        <w:footnoteReference w:id="126"/>
      </w:r>
      <w:r>
        <w:rPr>
          <w:rFonts w:ascii="IRNazanin" w:hAnsi="IRNazanin" w:eastAsia="IRNazanin"/>
          <w:color w:val="111111"/>
          <w:sz w:val="28"/>
          <w:sz w:val="28"/>
          <w:szCs w:val="28"/>
          <w:rtl w:val="true"/>
          <w:lang w:bidi="fa-IR"/>
        </w:rPr>
        <w:t>کما وجب علیهم فی تجویز وقوع الفساد نصب الرئیس لوجود المقتضی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الإمامیة وهو أنه إذا وجب علی المکلفین ترک الفساد وجاز منهم الاخلال به وجب علی الله تعالی إقامة اللطف بنصب الرئیس، والله تعالی یستحیل منه الاخلال بالواجب، فاندفع محذور التسلسل،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تجویز ترک الواجب من کل واحد من الأمة یستلزم وجوب نصب الرئیس، لکن هذا الواجب لا یمکن ترکه، فإنه واجب علی کل الأمة علی سبیل الاجتماع ومجموع الأمة من حیث مجموع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المحال اجتماع کل الأمة علی الخطأ أما إذا ارتکب بعضهم الصواب جاز أن </w:t>
      </w:r>
    </w:p>
    <w:p>
      <w:pPr>
        <w:pStyle w:val="BookText"/>
        <w:rPr/>
      </w:pPr>
      <w:r>
        <w:rPr>
          <w:rFonts w:ascii="IRNazanin" w:hAnsi="IRNazanin" w:eastAsia="IRNazanin"/>
          <w:color w:val="111111"/>
          <w:sz w:val="28"/>
          <w:sz w:val="28"/>
          <w:szCs w:val="28"/>
          <w:rtl w:val="true"/>
          <w:lang w:bidi="fa-IR"/>
        </w:rPr>
        <w:t>یرتکب بعضها الآخر الخطأ، وقول البعض فی نصب الإمام لیس بحجة الاستحالة الترجیح من غیر مرجح، ولأنکم فی الاعتراض جعلتموه من فعل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یحصل بإخلال البعض لا یلزم اجتماع الأمة علی الخطأ ولأحقیة الإمام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نصب الرئیس علی الرعیة لا علی الله تعالی لزم أحد أمرین أما الاخلال بالواجب أو وقوع الهرج والمرج، والتالی بقسمیه باطل إجماعاً بالمقدم مثله، بیان الشرطیة إن البلاد متعددة والمساکن متباعدة، وفی کل بلد وصقع یجب أن یکون لهم رئیس یردعهم عن الفساد، ولا أولویة لتخصیص بعض البلاد والأصقاع بکون الرئیس منهم، فإما أن یجب علی کل بلد نصب رئیس ویلزم منه وقوع الهرج والمرج وإثارة الفتن وانتشار التنازع بین الرؤساء، إذ کل رئیس یطلب الریاسة العامة، وفی ذلک من الفساد أضعاف ما یحصل بترک نصبه، أو یجب علی بعض</w:t>
      </w:r>
    </w:p>
    <w:p>
      <w:pPr>
        <w:pStyle w:val="BookText"/>
        <w:rPr/>
      </w:pPr>
      <w:r>
        <w:rPr>
          <w:rFonts w:ascii="IRNazanin" w:hAnsi="IRNazanin" w:eastAsia="IRNazanin"/>
          <w:color w:val="111111"/>
          <w:sz w:val="28"/>
          <w:sz w:val="28"/>
          <w:szCs w:val="28"/>
          <w:rtl w:val="true"/>
          <w:lang w:bidi="fa-IR"/>
        </w:rPr>
        <w:t xml:space="preserve">البلاد ویلزم الترجیح بلا مرجح أو لا یجب علی أحد وفیه بطلان وجوب نصب الرئیس علی الرعیة، أو یجب علی کل بلد ولا یفعلونه ویلزم الاخلال بالواجب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واقع علی أنه قوله تعالی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فَاقْطَعُوا أَیْدِیَهُمَا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والزانیة والزانی فاجلدوا کل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وغیرهما من الآیات مطلقة غیر مقیدة، فإذا ثبت </w:t>
      </w:r>
    </w:p>
    <w:p>
      <w:pPr>
        <w:pStyle w:val="BookText"/>
        <w:rPr/>
      </w:pPr>
      <w:r>
        <w:rPr>
          <w:rFonts w:ascii="IRNazanin" w:hAnsi="IRNazanin" w:eastAsia="IRNazanin"/>
          <w:color w:val="111111"/>
          <w:sz w:val="28"/>
          <w:sz w:val="28"/>
          <w:szCs w:val="28"/>
          <w:rtl w:val="true"/>
          <w:lang w:bidi="fa-IR"/>
        </w:rPr>
        <w:t>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الخطاب للأمة أو للأئمة، والأول باطل للإجماع علی أن الحدود لا یتولاها إلا الإمام أو من أذن له الإمام کما نقله الخوارزمی</w:t>
      </w:r>
      <w:r>
        <w:rPr>
          <w:rStyle w:val="FootnoteAnchor"/>
          <w:rtl w:val="true"/>
        </w:rPr>
        <w:footnoteReference w:id="128"/>
      </w:r>
      <w:r>
        <w:rPr>
          <w:rFonts w:ascii="IRNazanin" w:hAnsi="IRNazanin" w:eastAsia="IRNazanin"/>
          <w:color w:val="111111"/>
          <w:sz w:val="28"/>
          <w:sz w:val="28"/>
          <w:szCs w:val="28"/>
          <w:rtl w:val="true"/>
          <w:lang w:bidi="fa-IR"/>
        </w:rPr>
        <w:t xml:space="preserve">فتعین الثانی وإذا کان خطاباً للإمام وجب أن یکون منصوباً من قبله تعالی لیتحقق الأمر نحوه ویتوجه الخطاب إلیه، ولا یجوز أن یکون منصوباً من قبل الأمة وإلا لکان الأمر موقوفاً علی أن تنصب الأمة إماماً ویقبل ذلک المنصوب الإمامة </w:t>
      </w:r>
      <w:r>
        <w:rPr>
          <w:rStyle w:val="FootnoteAnchor"/>
          <w:rtl w:val="true"/>
        </w:rPr>
        <w:footnoteReference w:id="129"/>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مطلق بالتوصل إلی قطع السارق والسارقة والتوصل إلیه إنما یکون بقبول من یصلح للإمامة لها وبعقد من یمکنه العقد لمن یصلح للإمامة، فیلزم من جهة الآیة علی من یصلح للإمامة قطع</w:t>
      </w:r>
    </w:p>
    <w:p>
      <w:pPr>
        <w:pStyle w:val="BookText"/>
        <w:rPr/>
      </w:pPr>
      <w:r>
        <w:rPr>
          <w:rFonts w:ascii="IRNazanin" w:hAnsi="IRNazanin" w:eastAsia="IRNazanin"/>
          <w:color w:val="111111"/>
          <w:sz w:val="28"/>
          <w:sz w:val="28"/>
          <w:szCs w:val="28"/>
          <w:rtl w:val="true"/>
          <w:lang w:bidi="fa-IR"/>
        </w:rPr>
        <w:t>السارق مع مقدماته وهی قبوله للإمامة، ولزم علی من یمکنه العقد له القطع بأن یعقد الإمامة لمن یصلح لها فیقطعه الإمام، لأن الأمر المطلق یقتضی وجوب الفعل علی کل حال وذلک یقتضی وجوب مقدماته، والآیة دالة علی وجوب نصب الإمام علی الرعایا،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دلت بذاتها علی القطع وبالتبع علی المقدمات وإنما یتم الأمر بالقطع علی تقدیر إمام معصوم من قبله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یجعل دالة بالذات علی التوصل إلی القطع لأنه إخراج الکلام عن حقیقته من غیر ضرورة ولا دلالة علیه، ولأن الأمر المطلق إنما یقتضی وجوب مقدمات الفعل علی من یجب علیه ذلک الفعل، فأما وجوب الفعل علی المکلف ووجوب مقدماته علی غیره فغیر صحیح، ومن یعقد </w:t>
      </w:r>
    </w:p>
    <w:p>
      <w:pPr>
        <w:pStyle w:val="BookText"/>
        <w:rPr/>
      </w:pPr>
      <w:r>
        <w:rPr>
          <w:rFonts w:ascii="IRNazanin" w:hAnsi="IRNazanin" w:eastAsia="IRNazanin"/>
          <w:color w:val="111111"/>
          <w:sz w:val="28"/>
          <w:sz w:val="28"/>
          <w:szCs w:val="28"/>
          <w:rtl w:val="true"/>
          <w:lang w:bidi="fa-IR"/>
        </w:rPr>
        <w:t>الإمامة لمن یصلح لها غیر من یقبل الإمامة، فإن وجب قبولها علی من یصلح لها لم یصح أن تجب مقدمات قبوله علی الغیر ومن یعقد الإمامة لا یجب علیه القطع بل علی من یقبلها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أبو الحسین البصری بهذه الآیة علی وجوب نصب الأئمة علی الرعیة بأن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التوصل إلی القطع وبین مباشرة القطع فإنه یقال قطع الأمیر السارق إذا أمر بقطعه فقطع، وقطع الجلاد السارق إذا باشر القطع، ولیس المراد المباشرة فإن ظاهرها عام متناول</w:t>
      </w:r>
    </w:p>
    <w:p>
      <w:pPr>
        <w:pStyle w:val="BookText"/>
        <w:rPr/>
      </w:pPr>
      <w:r>
        <w:rPr>
          <w:rFonts w:ascii="IRNazanin" w:hAnsi="IRNazanin" w:eastAsia="IRNazanin"/>
          <w:color w:val="111111"/>
          <w:sz w:val="28"/>
          <w:sz w:val="28"/>
          <w:szCs w:val="28"/>
          <w:rtl w:val="true"/>
          <w:lang w:bidi="fa-IR"/>
        </w:rPr>
        <w:t>للکل ولیس یمکن مباشرة الکل القطع، ولو أمکنهم لم یکن المراد ذلک للإجماع علی أنه لیس للأمة أن یأمروا الجلاد بالقطع من دون أن یتولی ذلک الأمر الإمام، فإذن المراد بها التوصل إلی القطع وإذا کان کذلک فالأمة یدخل فی جملتهم من یصلح للإمامة، ومن یمکنه العقد له فیلزم الکل التوصل إلیه</w:t>
      </w:r>
    </w:p>
    <w:p>
      <w:pPr>
        <w:pStyle w:val="BookText"/>
        <w:rPr/>
      </w:pPr>
      <w:r>
        <w:rPr>
          <w:rFonts w:ascii="IRNazanin" w:hAnsi="IRNazanin" w:eastAsia="IRNazanin"/>
          <w:color w:val="111111"/>
          <w:sz w:val="28"/>
          <w:sz w:val="28"/>
          <w:szCs w:val="28"/>
          <w:rtl w:val="true"/>
          <w:lang w:bidi="fa-IR"/>
        </w:rPr>
        <w:t>بمقدماته ولیس إلا القبول والعقد، والجواب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بالقطع لا بالتوصل إلیه وقد تقدم ذلک فیما نحن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أن یقال فی الإمام إنه قطع السارق ویفهم عرفا أنه أمر بالقطع کما یفهم حقیقة فی الجلاد إنه قطع إذا باشره فیصح أن یکون حقیقة فیهما فی حق الإمام عرفاً وفی حق الجلاد لغة، أما العاقدون للإمامة فلا یقال إنهم قطعوا السارق بمعنی إنهم عقدوا عقد الإمامة لمن أمر بقطع السارق لبعد ذلک فی اللغة، وإن جعل مجازا کان بعیدا فی الغایة واللفظ لا یحمل علی مجازه البعید فی الغایة مع وجود الحقیقة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القطع حقیقة فی المباشرة وقد یطلق علی السبب مجازاً للسببیة والأسباب تتفاوت فی القرب والبعد، وفی العموم والخصوص، ویتفاوت بذلک المجاز فی الأولویة، والأمر بالقطع بعض الأسباب إذا لیس علة تامة والعقد سبب بعید عام والأمر أقرب منه، فلا یجوز الحمل علی العقد مع وجود الحقیقة والقرب وإمکانهما خصوصاً السبب البعید العام فإنه یکاد أن یکون من الأسباب الاتفاقیة فلا یجوز حمل اللفظ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واعلم أن القائلین بوجوبها عقلا علی الأمة لا علی الله تعالی ذکروا شبهاً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نفی التحسین والتقبیح العقلیین علی استحالة إیجاب شئ علی الله تعالی،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الإمام منصوباً ممکناً </w:t>
      </w:r>
      <w:r>
        <w:rPr>
          <w:rStyle w:val="FootnoteAnchor"/>
          <w:rtl w:val="true"/>
        </w:rPr>
        <w:footnoteReference w:id="130"/>
      </w:r>
      <w:r>
        <w:rPr>
          <w:rFonts w:ascii="IRNazanin" w:hAnsi="IRNazanin" w:eastAsia="IRNazanin"/>
          <w:color w:val="111111"/>
          <w:sz w:val="28"/>
          <w:sz w:val="28"/>
          <w:szCs w:val="28"/>
          <w:rtl w:val="true"/>
          <w:lang w:bidi="fa-IR"/>
        </w:rPr>
        <w:t>لطف، فعند عدم</w:t>
      </w:r>
    </w:p>
    <w:p>
      <w:pPr>
        <w:pStyle w:val="BookText"/>
        <w:rPr/>
      </w:pPr>
      <w:r>
        <w:rPr>
          <w:rFonts w:ascii="IRNazanin" w:hAnsi="IRNazanin" w:eastAsia="IRNazanin"/>
          <w:color w:val="111111"/>
          <w:sz w:val="28"/>
          <w:sz w:val="28"/>
          <w:szCs w:val="28"/>
          <w:rtl w:val="true"/>
          <w:lang w:bidi="fa-IR"/>
        </w:rPr>
        <w:t>تمکنه لا یحصل اللطف، وإذا علم الله تعالی ذلک کان النصب الذی لا یتم اللطف عبثاً فلا یجب علیه،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الإمام أما أن یکون معصوماً أو لا یکون معصوماً، والقول بالعصمة ممتنع علی ما یأتی، وغیر المعصوم لیس بلطف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وجود إمام معصوم لکونه مقرباً ومبعداً لوجب أن یکون نوابه ورؤساء القری والنواحی والحکام بأسرهم معصومین لأن ذلک أشد تقریباً وتبعیداً،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من زمان إلا ویتصور خلوه عن التکالیف الشرعیة بالاتفاق، فالقول بجواز خلو الزمان عن وجوب نصب الإمام لأجل الطاعات یکون أولی، وهذه الشبهة هی معتقدهم وتعویلهم</w:t>
      </w:r>
    </w:p>
    <w:p>
      <w:pPr>
        <w:pStyle w:val="BookText"/>
        <w:rPr/>
      </w:pPr>
      <w:r>
        <w:rPr>
          <w:rFonts w:ascii="IRNazanin" w:hAnsi="IRNazanin" w:eastAsia="IRNazanin"/>
          <w:color w:val="111111"/>
          <w:sz w:val="28"/>
          <w:sz w:val="28"/>
          <w:szCs w:val="28"/>
          <w:rtl w:val="true"/>
          <w:lang w:bidi="fa-IR"/>
        </w:rPr>
        <w:t>علیها، وهی واهیة ضعیفة، 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بینا فی علم الکلام ثبوت التحسین والتقبیح العقلیین وکیف لا یکون کذلک ولا تتم شریعة من الشرائع ولا ملة من الملل إلا بمقدمتین،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المعجز علی ید الأنبیاء للتصدیق،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صدقه الله تعالی یجب أن یکون صادقاً لقبح تصدیق الکاذب منه تعالی واستحالة صدور القبیح منه</w:t>
      </w:r>
    </w:p>
    <w:p>
      <w:pPr>
        <w:pStyle w:val="BookText"/>
        <w:rPr/>
      </w:pPr>
      <w:r>
        <w:rPr>
          <w:rFonts w:ascii="IRNazanin" w:hAnsi="IRNazanin" w:eastAsia="IRNazanin"/>
          <w:color w:val="111111"/>
          <w:sz w:val="28"/>
          <w:sz w:val="28"/>
          <w:szCs w:val="28"/>
          <w:rtl w:val="true"/>
          <w:lang w:bidi="fa-IR"/>
        </w:rPr>
        <w:t>تعالی وشئ منهما لا یتم علی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فلاستحالة تعلیل أفعاله تعالی بالأغراض، وأما</w:t>
      </w:r>
    </w:p>
    <w:p>
      <w:pPr>
        <w:pStyle w:val="BookText"/>
        <w:rPr/>
      </w:pPr>
      <w:r>
        <w:rPr>
          <w:rFonts w:ascii="IRNazanin" w:hAnsi="IRNazanin" w:eastAsia="IRNazanin"/>
          <w:color w:val="111111"/>
          <w:sz w:val="28"/>
          <w:sz w:val="28"/>
          <w:szCs w:val="28"/>
          <w:rtl w:val="true"/>
          <w:lang w:bidi="fa-IR"/>
        </w:rPr>
        <w:t>الثانیة، فلأن نفی الحسن والقبح العقلیین یستلزم جواز إظهار المعجز منه علی ید الکاذب، ولأن نفی وجوب شئ علیه تعالی یستلزم جواز إثابة العاصی علی معصیته وعقاب المطیع علی طاعته، وإدخال الأنبیاء النار وإدخال الفراعنة الجنة، وهذا مما یعده العقلاء سفها لو صدر من آدمی، فکیف إذا صدر من قادر حکیم؟ سبحانه وتعالی عما یصفون، وأما الثانیة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واهیة لوجوه،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لطف فی حال غیبته وظهوره، أما مع </w:t>
      </w:r>
    </w:p>
    <w:p>
      <w:pPr>
        <w:pStyle w:val="BookText"/>
        <w:rPr/>
      </w:pPr>
      <w:r>
        <w:rPr>
          <w:rFonts w:ascii="IRNazanin" w:hAnsi="IRNazanin" w:eastAsia="IRNazanin"/>
          <w:color w:val="111111"/>
          <w:sz w:val="28"/>
          <w:sz w:val="28"/>
          <w:szCs w:val="28"/>
          <w:rtl w:val="true"/>
          <w:lang w:bidi="fa-IR"/>
        </w:rPr>
        <w:t xml:space="preserve">ظهوره فلما مر، وأما عند غیبته فلأنه یجوز المکلف ظهوره کل لحظة فیمتنع من الإقدام علی المعاصی، وبذلک یکون لطفاً </w:t>
      </w:r>
      <w:r>
        <w:rPr>
          <w:rStyle w:val="FootnoteAnchor"/>
          <w:rtl w:val="true"/>
        </w:rPr>
        <w:footnoteReference w:id="131"/>
      </w:r>
      <w:r>
        <w:rPr>
          <w:rFonts w:ascii="IRNazanin" w:hAnsi="IRNazanin" w:eastAsia="IRNazanin"/>
          <w:color w:val="111111"/>
          <w:sz w:val="28"/>
          <w:sz w:val="28"/>
          <w:szCs w:val="28"/>
          <w:rtl w:val="true"/>
          <w:lang w:bidi="fa-IR"/>
        </w:rPr>
        <w:t>لا یقال تصرف الإمام إن کان شرطاً فی کونه لطفاً وجب علی الله تعالی فعله وتمکینه وإلا فلا لطف،</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تصرفه لا بد منه فی کونه لطفاً ولا نسلم أنه یجب</w:t>
      </w:r>
    </w:p>
    <w:p>
      <w:pPr>
        <w:pStyle w:val="BookText"/>
        <w:rPr/>
      </w:pPr>
      <w:r>
        <w:rPr>
          <w:rFonts w:ascii="IRNazanin" w:hAnsi="IRNazanin" w:eastAsia="IRNazanin"/>
          <w:color w:val="111111"/>
          <w:sz w:val="28"/>
          <w:sz w:val="28"/>
          <w:szCs w:val="28"/>
          <w:rtl w:val="true"/>
          <w:lang w:bidi="fa-IR"/>
        </w:rPr>
        <w:t>علیه تعالی تمکینه لأن اللطف إنما یجب إذا لم یناف التکلیف،</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فخلق الله تعالی الأعوان للإمام ینافی التکلیف وإنما لطف الإمام یحصل ویتم بأمور،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الإمام وتمکینه بالقدرة والعلوم والنص علیه باسمه ونسبه، وهذا یجب علیه تعالی وقد فعله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الإمامة وقبولها، وهذا یجب علی الإمام وقد فعله،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النصرة والذب عنه، وامتثال أوامره،وقبول قوله، وهذا یجب علی الرعیة </w:t>
      </w:r>
      <w:r>
        <w:rPr>
          <w:rStyle w:val="FootnoteAnchor"/>
          <w:rtl w:val="true"/>
        </w:rPr>
        <w:footnoteReference w:id="132"/>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المقرب إلی الطاعة والمبعد عن المعصیة والقهر والاجبار علیها لیس بلطف، لأنه مناف للتکلیف ونصب الإمام والنص علیه وأمرهم بطاعته من الأول وقهرهم علی طاعته من قبیل الثانی لأنه من الواجبات، فلو جاز القهر علیها لجاز علی باقی الواجبات، ولأن طاعة الإمام هی عبارة عن امتثال أوامر الله تعالی ونواهیه، فالقهر علی </w:t>
      </w:r>
    </w:p>
    <w:p>
      <w:pPr>
        <w:pStyle w:val="BookText"/>
        <w:rPr/>
      </w:pPr>
      <w:r>
        <w:rPr>
          <w:rFonts w:ascii="IRNazanin" w:hAnsi="IRNazanin" w:eastAsia="IRNazanin"/>
          <w:color w:val="111111"/>
          <w:sz w:val="28"/>
          <w:sz w:val="28"/>
          <w:szCs w:val="28"/>
          <w:rtl w:val="true"/>
          <w:lang w:bidi="fa-IR"/>
        </w:rPr>
        <w:t>الطاعة قهر علی الأمتثال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الآمر بأوامر الله تعالی والناهی بنواهیه، فلو جاز</w:t>
      </w:r>
    </w:p>
    <w:p>
      <w:pPr>
        <w:pStyle w:val="BookText"/>
        <w:rPr/>
      </w:pPr>
      <w:r>
        <w:rPr>
          <w:rFonts w:ascii="IRNazanin" w:hAnsi="IRNazanin" w:eastAsia="IRNazanin"/>
          <w:color w:val="111111"/>
          <w:sz w:val="28"/>
          <w:sz w:val="28"/>
          <w:szCs w:val="28"/>
          <w:rtl w:val="true"/>
          <w:lang w:bidi="fa-IR"/>
        </w:rPr>
        <w:t>قهر الناس علی طاعته القهر علی الاتیان بما أمر الله تعالی به والامتثال عما نهی عنه من غیر وساطة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الإمام یجب أن یکون معصوماً، لأن الإمام لو جاز</w:t>
      </w:r>
    </w:p>
    <w:p>
      <w:pPr>
        <w:pStyle w:val="BookText"/>
        <w:rPr/>
      </w:pPr>
      <w:r>
        <w:rPr>
          <w:rFonts w:ascii="IRNazanin" w:hAnsi="IRNazanin" w:eastAsia="IRNazanin"/>
          <w:color w:val="111111"/>
          <w:sz w:val="28"/>
          <w:sz w:val="28"/>
          <w:szCs w:val="28"/>
          <w:rtl w:val="true"/>
          <w:lang w:bidi="fa-IR"/>
        </w:rPr>
        <w:t>أن یخل بالواجبات أو یفعل المقبحات لامتنع أن یکون نصبه لطفاً وإلا لزم أن یکون داخلاً فیما هو خارج عنه أی یکون من المحتاجین إلی نفسه لجواز المعصیة علیه ومن غیر المحتاجین إلیه لکونه محتاجا إلیه والمحتاج إلیه غیر المحتاج لاقتضاء الإضافة تغایر المضافین وسنزید بیانه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ضعیفة جداً من 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w:t>
      </w:r>
    </w:p>
    <w:p>
      <w:pPr>
        <w:pStyle w:val="BookText"/>
        <w:rPr/>
      </w:pPr>
      <w:r>
        <w:rPr>
          <w:rFonts w:ascii="IRNazanin" w:hAnsi="IRNazanin" w:eastAsia="IRNazanin"/>
          <w:color w:val="111111"/>
          <w:sz w:val="28"/>
          <w:sz w:val="28"/>
          <w:szCs w:val="28"/>
          <w:rtl w:val="true"/>
          <w:lang w:bidi="fa-IR"/>
        </w:rPr>
        <w:t>علیه ما یفید التقریب والتبعید وما أوردتم لا یزید التقریب والتبعید، فهو غیر وارد علینا، بیانه أن المکلف إذا استوت نسبته إلی ما یرید الحکیم منه وإلی ما لا یریده، فیجب علی الحکیم أن یقربه إلی ما یریده ویبعده عما لا یریده حتی یحصل ترجیح أحد الطرفین المتساویین علی الآخر الذی لا یتم الوقوع إلی به،</w:t>
      </w:r>
    </w:p>
    <w:p>
      <w:pPr>
        <w:pStyle w:val="BookText"/>
        <w:rPr/>
      </w:pPr>
      <w:r>
        <w:rPr>
          <w:rFonts w:ascii="IRNazanin" w:hAnsi="IRNazanin" w:eastAsia="IRNazanin"/>
          <w:color w:val="111111"/>
          <w:sz w:val="28"/>
          <w:sz w:val="28"/>
          <w:szCs w:val="28"/>
          <w:rtl w:val="true"/>
          <w:lang w:bidi="fa-IR"/>
        </w:rPr>
        <w:t xml:space="preserve">وأما إذا کان إلی ما یریده أقرب فالترجیح حاصل وموجب الوجوب وهو التساوی المانع عن الوقوع زائل فلا یجب علیه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کل زمان وجود معصوم، ویستحیل وجوب شیئین کل واحد منهما یقوم مقام الآخر دفعة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قلنا بوجوب الإمام علی تقدیر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 علینا، ولأنه دافع الخوف والفساد وبه یتم نظام النوع، وهذه الشبهة أوهن </w:t>
      </w:r>
    </w:p>
    <w:p>
      <w:pPr>
        <w:pStyle w:val="BookText"/>
        <w:rPr/>
      </w:pPr>
      <w:r>
        <w:rPr>
          <w:rFonts w:ascii="IRNazanin" w:hAnsi="IRNazanin" w:eastAsia="IRNazanin"/>
          <w:color w:val="111111"/>
          <w:sz w:val="28"/>
          <w:sz w:val="28"/>
          <w:szCs w:val="28"/>
          <w:rtl w:val="true"/>
          <w:lang w:bidi="fa-IR"/>
        </w:rPr>
        <w:t>من بیت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عصمة الإمام، وهی ما یمتنع المکلف معه من</w:t>
      </w:r>
    </w:p>
    <w:p>
      <w:pPr>
        <w:pStyle w:val="BookText"/>
        <w:rPr/>
      </w:pPr>
      <w:r>
        <w:rPr>
          <w:rFonts w:ascii="IRNazanin" w:hAnsi="IRNazanin" w:eastAsia="IRNazanin"/>
          <w:color w:val="111111"/>
          <w:sz w:val="28"/>
          <w:sz w:val="28"/>
          <w:szCs w:val="28"/>
          <w:rtl w:val="true"/>
          <w:lang w:bidi="fa-IR"/>
        </w:rPr>
        <w:t xml:space="preserve">المعصیة متمکناً منها، ولا یمتنع منها مع عدمها </w:t>
      </w:r>
      <w:r>
        <w:rPr>
          <w:rStyle w:val="FootnoteAnchor"/>
          <w:rtl w:val="true"/>
        </w:rPr>
        <w:footnoteReference w:id="135"/>
      </w:r>
      <w:r>
        <w:rPr>
          <w:rFonts w:ascii="IRNazanin" w:hAnsi="IRNazanin" w:eastAsia="IRNazanin"/>
          <w:color w:val="111111"/>
          <w:sz w:val="28"/>
          <w:sz w:val="28"/>
          <w:szCs w:val="28"/>
          <w:rtl w:val="true"/>
          <w:lang w:bidi="fa-IR"/>
        </w:rPr>
        <w:t>اختلف الناس فی ذلک فذهبت الإمامیة والإسماعیلیة إلیه ونفاه الباقون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غیر معصوم لکان محتاجاً إما إلی نفسه أو إلی إمام آخر فیدور أو یتسلسل وهما محالان، وذلک لوجود العلة المحوجة إلیه فیه </w:t>
      </w:r>
      <w:r>
        <w:rPr>
          <w:rStyle w:val="FootnoteAnchor"/>
          <w:rtl w:val="true"/>
        </w:rPr>
        <w:footnoteReference w:id="136"/>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لا یخلو أما أن یقدر علی المعصیة أو لا یقدر، فإن قدر فلا یخلو أو أن یمکن وقوعها منه أو لا یمکن، فإن أمکن فهو کسائر المکلفین فی</w:t>
      </w:r>
    </w:p>
    <w:p>
      <w:pPr>
        <w:pStyle w:val="BookText"/>
        <w:rPr/>
      </w:pPr>
      <w:r>
        <w:rPr>
          <w:rFonts w:ascii="IRNazanin" w:hAnsi="IRNazanin" w:eastAsia="IRNazanin"/>
          <w:color w:val="111111"/>
          <w:sz w:val="28"/>
          <w:sz w:val="28"/>
          <w:szCs w:val="28"/>
          <w:rtl w:val="true"/>
          <w:lang w:bidi="fa-IR"/>
        </w:rPr>
        <w:t>الحقیقة من غیر امتیاز، وإن لم یمکن فقدرته علی ما لا یمکن وقوعه لا یکون قدره، وإن لم یقدر فهو مجبور ولیس ذلک بشرف له، وأیضاً إذا جاز أن یمتنع وقوع المعصیة من شخص من المکلفین بفعل الله تعالی، ولا یضر ذلک قدرته وتمکنه من الطرفین فالواجب أن یجعل جمیع المکلفین کذلک إذا کان الغرض من وجودهم إیصال الثواب إلیهم دون وقوع المعصیة وعقابهم علیها، وأیضاً فلم لا یجوز أن یکون الانتهاء فی الاحتجاج إلی النبی صلی الله علیه وآله وسلم أو القرآن وینقطع التسلسل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نجیب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یقدر علیها ولکن لا یقع مقدوره منه لعدم </w:t>
      </w:r>
    </w:p>
    <w:p>
      <w:pPr>
        <w:pStyle w:val="BookText"/>
        <w:rPr/>
      </w:pPr>
      <w:r>
        <w:rPr>
          <w:rFonts w:ascii="IRNazanin" w:hAnsi="IRNazanin" w:eastAsia="IRNazanin"/>
          <w:color w:val="111111"/>
          <w:sz w:val="28"/>
          <w:sz w:val="28"/>
          <w:szCs w:val="28"/>
          <w:rtl w:val="true"/>
          <w:lang w:bidi="fa-IR"/>
        </w:rPr>
        <w:t xml:space="preserve">خلوص داعیة إلیها </w:t>
      </w:r>
      <w:r>
        <w:rPr>
          <w:rStyle w:val="FootnoteAnchor"/>
          <w:rtl w:val="true"/>
        </w:rPr>
        <w:footnoteReference w:id="137"/>
      </w:r>
      <w:r>
        <w:rPr>
          <w:rFonts w:ascii="IRNazanin" w:hAnsi="IRNazanin" w:eastAsia="IRNazanin"/>
          <w:color w:val="111111"/>
          <w:sz w:val="28"/>
          <w:sz w:val="28"/>
          <w:szCs w:val="28"/>
          <w:rtl w:val="true"/>
          <w:lang w:bidi="fa-IR"/>
        </w:rPr>
        <w:t>کما نقول فی امتناع وقوع القبایح من الحکیم تعالی، وکما نقول فی عصمة الأنبیاء فإن القدرة علی ما لا یمکن وقوعه لاعتبار شئ غیر ذاته لا یستنکر إنما یستنکر القدرة علی ما لا یمکن وقوعه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 إن الحکیم تعالی جعل شخصاً واحداً بفعله</w:t>
      </w:r>
    </w:p>
    <w:p>
      <w:pPr>
        <w:pStyle w:val="BookText"/>
        <w:rPr/>
      </w:pPr>
      <w:r>
        <w:rPr>
          <w:rFonts w:ascii="IRNazanin" w:hAnsi="IRNazanin" w:eastAsia="IRNazanin"/>
          <w:color w:val="111111"/>
          <w:sz w:val="28"/>
          <w:sz w:val="28"/>
          <w:szCs w:val="28"/>
          <w:rtl w:val="true"/>
          <w:lang w:bidi="fa-IR"/>
        </w:rPr>
        <w:t>معصوماً من غیر استحقاق منه لذلک، 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یستحق الألطاف الخاصة التی هی العصمة بکسبه، فهو تعالی یخصه بها ثم الإمام یجب أن یکون من تلک الطایفة فالمکلفون بأسرهم لو استحقوا بکسبهم تلک الألطاف لکانوا کلهم معصومین، فظهر أن الخلل فی عدم عصمتهم جمیعاً راجع علیهم لا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غیر المعصومین إلی النبی صلی الله علیه وآله والقرآن نسبة واحدة فلو جاز أن یکون النبی الموجود فی زمان سابق أو القرآن مغنیاً لمکلف مع جواز خطأه عن الإمام لجاز فی الجمیع مثل ذلک، وحینئذ لا یجب احتیاجهم جمیعاً إلی الإمام وقد سبق فساد اللازم فظهر فساد الملزوم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 وجوب نصب الإمام علی الله تعالی بالطریق 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نعلم ضرورة أن الحاکم إذا نصب فی رعیته من یعرف منه أنه لا یقوم بمصالحهم ولا یراعی فیهم ما لأجله احتاجوا إلی منصوب قبله تستقبح العقول منه ذلک النصب وتنفر عنه، ونصب غیر المعصوم من الله تعالی داخل فی هذه الحکم </w:t>
      </w:r>
      <w:r>
        <w:rPr>
          <w:rStyle w:val="FootnoteAnchor"/>
          <w:rtl w:val="true"/>
        </w:rPr>
        <w:footnoteReference w:id="138"/>
      </w:r>
      <w:r>
        <w:rPr>
          <w:rFonts w:ascii="IRNazanin" w:hAnsi="IRNazanin" w:eastAsia="IRNazanin"/>
          <w:color w:val="111111"/>
          <w:sz w:val="28"/>
          <w:sz w:val="28"/>
          <w:szCs w:val="28"/>
          <w:rtl w:val="true"/>
          <w:lang w:bidi="fa-IR"/>
        </w:rPr>
        <w:t xml:space="preserve">فعلمنا أنه لا ینصب غیر المعصوم، فکل إمام ینصبه الله </w:t>
      </w:r>
    </w:p>
    <w:p>
      <w:pPr>
        <w:pStyle w:val="BookText"/>
        <w:rPr/>
      </w:pPr>
      <w:r>
        <w:rPr>
          <w:rFonts w:ascii="IRNazanin" w:hAnsi="IRNazanin" w:eastAsia="IRNazanin"/>
          <w:color w:val="111111"/>
          <w:sz w:val="28"/>
          <w:sz w:val="28"/>
          <w:szCs w:val="28"/>
          <w:rtl w:val="true"/>
          <w:lang w:bidi="fa-IR"/>
        </w:rPr>
        <w:t>تعالی، فهو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أن یکون خوف الإمام من العزل سبباً موجباً لامتناع إقدامه علی الخطأ </w:t>
      </w:r>
      <w:r>
        <w:rPr>
          <w:rStyle w:val="FootnoteAnchor"/>
          <w:rtl w:val="true"/>
        </w:rPr>
        <w:footnoteReference w:id="139"/>
      </w:r>
      <w:r>
        <w:rPr>
          <w:rFonts w:ascii="IRNazanin" w:hAnsi="IRNazanin" w:eastAsia="IRNazanin"/>
          <w:color w:val="111111"/>
          <w:sz w:val="28"/>
          <w:sz w:val="28"/>
          <w:szCs w:val="28"/>
          <w:rtl w:val="true"/>
          <w:lang w:bidi="fa-IR"/>
        </w:rPr>
        <w:t xml:space="preserve">سلمنا لکن ینتقض ما ذکرتم بالنائب له إذا کان فی المشرق والإمام فی المغرب فإنه غیر معصوم ولا یخاف سطوته، سلمنا لکن الإمامة عبارة عن مجموع أمرین أحدهما ثبوتی وهو نفوذ حکمه علی غیره، والثانی سلبی وهو انتفاء نفوذ حکم غیره علیه، فلو افتقرت الإمامة إلی العصمة لکان ذلک أما للأول أو للثانی أو للمجموع والکل باطل بالنائب المذکور، فإنه لا ینفذ حکم أحد علیه غیر الإمام والإمام فی تلک الحال لا ینفذ حکمه علیه أیضاً لأنه یستدعی علم الإمام بالغیب وقدرته علی الاختراع وهو نافذ الحکم علی غیره، وقد تحقق فیه کل واحد من الوصفین مع أن العصمة غیر معتبرة فیه فبطل اشتراط العصمة فی الإمام، لأنا نجیب عن الأول بأن من عرف الفوائد علم بالضرورة عجز الأمة عن عزل آحاد الولاة، فکیف بالرئیس المطلق </w:t>
      </w:r>
      <w:r>
        <w:rPr>
          <w:rStyle w:val="FootnoteAnchor"/>
          <w:rtl w:val="true"/>
        </w:rPr>
        <w:footnoteReference w:id="140"/>
      </w: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النائب یخاف من العزل فی مستقبل الوقت، وذلک لطف له بخلاف الإمام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خوف الإمام من عقاب الآخرة لطفاً 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یشارک غیره فی الخوف فلما لم یکن ذلک مغنیا لهم عن </w:t>
      </w:r>
    </w:p>
    <w:p>
      <w:pPr>
        <w:pStyle w:val="BookText"/>
        <w:rPr/>
      </w:pPr>
      <w:r>
        <w:rPr>
          <w:rFonts w:ascii="IRNazanin" w:hAnsi="IRNazanin" w:eastAsia="IRNazanin"/>
          <w:color w:val="111111"/>
          <w:sz w:val="28"/>
          <w:sz w:val="28"/>
          <w:szCs w:val="28"/>
          <w:rtl w:val="true"/>
          <w:lang w:bidi="fa-IR"/>
        </w:rPr>
        <w:t>الإمام فکذلک له، ولأن رغبة الناس فی الدنیا أکثر تقریباً من فعل الطاعة وترک المعصیة من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 یمنع الحصر وأیضاً فلم لا یجوز أن یکون الفرق أن</w:t>
      </w:r>
    </w:p>
    <w:p>
      <w:pPr>
        <w:pStyle w:val="BookText"/>
        <w:rPr/>
      </w:pPr>
      <w:r>
        <w:rPr>
          <w:rFonts w:ascii="IRNazanin" w:hAnsi="IRNazanin" w:eastAsia="IRNazanin"/>
          <w:color w:val="111111"/>
          <w:sz w:val="28"/>
          <w:sz w:val="28"/>
          <w:szCs w:val="28"/>
          <w:rtl w:val="true"/>
          <w:lang w:bidi="fa-IR"/>
        </w:rPr>
        <w:t xml:space="preserve">الإمام حاکم علی کل المسلمین فوجبت عصمته بخلاف النائب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تکون العصمة لأجل عدم حکم غیره علیه بخلاف النائب، فإن الإمام یحکم علیه فی تلک الحالة أو فی 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حافظ للشرع </w:t>
      </w:r>
      <w:r>
        <w:rPr>
          <w:rStyle w:val="FootnoteAnchor"/>
          <w:rtl w:val="true"/>
        </w:rPr>
        <w:footnoteReference w:id="142"/>
      </w:r>
      <w:r>
        <w:rPr>
          <w:rFonts w:ascii="IRNazanin" w:hAnsi="IRNazanin" w:eastAsia="IRNazanin"/>
          <w:color w:val="111111"/>
          <w:sz w:val="28"/>
          <w:sz w:val="28"/>
          <w:szCs w:val="28"/>
          <w:rtl w:val="true"/>
          <w:lang w:bidi="fa-IR"/>
        </w:rPr>
        <w:t>فیکون معصوماً، أما الصغری فلأن الحافظ له لیس هو الکتاب لوقوع النزاع فیه ولعدم إحاطته بجمیع الأحکام، ولیس هو السنة للوجهین السابقین</w:t>
      </w:r>
    </w:p>
    <w:p>
      <w:pPr>
        <w:pStyle w:val="BookText"/>
        <w:rPr/>
      </w:pPr>
      <w:r>
        <w:rPr>
          <w:rFonts w:ascii="IRNazanin" w:hAnsi="IRNazanin" w:eastAsia="IRNazanin"/>
          <w:color w:val="111111"/>
          <w:sz w:val="28"/>
          <w:sz w:val="28"/>
          <w:szCs w:val="28"/>
          <w:rtl w:val="true"/>
          <w:lang w:bidi="fa-IR"/>
        </w:rPr>
        <w:t>ولاتفاق المسلمین علی أنها لیست الحافظة للشرع ولأنها متناهیة والحوادث غیر متناهیة، ولیس هو الأمة لجواز الخطأ علیهم إذا خلوا عن الإمام، لأن کل واحد یجوز کذبه فالمجموع کذلک، ولأن الاجماع إنما یحصل فی قلیل من المسائل، ولأن الاجماع إنما یثبت کونه حجة إذا ثبت کون النقلة معصومین وإنما یثبت ذلک بالسمع لأنا لو علمناه بالعقل لکان إجماع النصاری حجة،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والسمع یتطرق إلیه النسخ والتخصیص، فلا بد من معرفة عدم الناسخ والمخصص، ولا طریق إلی ذلک سوی أنه لو کان لنقل، وإنما یتم هذا إذا علمنا أن الأمة لا تخصل بنقل الشرایع، وإنما یکون کذلک لو عرفنا کونهم </w:t>
      </w:r>
    </w:p>
    <w:p>
      <w:pPr>
        <w:pStyle w:val="BookText"/>
        <w:rPr/>
      </w:pPr>
      <w:r>
        <w:rPr>
          <w:rFonts w:ascii="IRNazanin" w:hAnsi="IRNazanin" w:eastAsia="IRNazanin"/>
          <w:color w:val="111111"/>
          <w:sz w:val="28"/>
          <w:sz w:val="28"/>
          <w:szCs w:val="28"/>
          <w:rtl w:val="true"/>
          <w:lang w:bidi="fa-IR"/>
        </w:rPr>
        <w:t>معصومین وهذا دور ظاهر، ولیس هو القیاس ولأنه لیس حجة فی نفسه لإفادته الظن الضعیف، ولأنه لا بد له من أصل منصوص علیه فلا یکون بانفراد حافظاً، ولأن أحدا لم یقل بذلک ولیس هو البراءة الأصلیة وإلا لما وجبت بعثة الأنبیاء علیهم السلام بل کان یکتفی بالعقل وذلک بالطل، ولیس هو المجموع، لأن الکتاب والسنة وقع التنازع فیهما وفی معناهما، فلا یجوز أن یکون المجموع حافظاً، لأنهما من جملة ذلک المجموع وهما قد اشتملا علی بعض الشرع، إذا کان کل واحد من المجموع قد تضمن بعض الشرع وبطل کونه دلیلاً علی ما تضمنه، وذلک البعض الذی تضمنه ذلک الفرد من جملة الشرع، وقد صار بعض الشرع غیر محفوظ فلا</w:t>
      </w:r>
    </w:p>
    <w:p>
      <w:pPr>
        <w:pStyle w:val="BookText"/>
        <w:rPr/>
      </w:pPr>
      <w:r>
        <w:rPr>
          <w:rFonts w:ascii="IRNazanin" w:hAnsi="IRNazanin" w:eastAsia="IRNazanin"/>
          <w:color w:val="111111"/>
          <w:sz w:val="28"/>
          <w:sz w:val="28"/>
          <w:szCs w:val="28"/>
          <w:rtl w:val="true"/>
          <w:lang w:bidi="fa-IR"/>
        </w:rPr>
        <w:t>یکون المجموع محفوظاً، فلم یبق إلا الإمام الذی هو بعض الأمة المعصوم، لأنه لو لم یکن معصوماً لتطرق إلیه الزیادة والنقصان فلا یکون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 عنه الذنب فأما أن یتبع وهو باطل قطعاً، وإلا لم</w:t>
      </w:r>
    </w:p>
    <w:p>
      <w:pPr>
        <w:pStyle w:val="BookText"/>
        <w:rPr/>
      </w:pPr>
      <w:r>
        <w:rPr>
          <w:rFonts w:ascii="Amiri" w:hAnsi="Amiri" w:eastAsia="Amiri" w:cs="Amiri"/>
          <w:color w:val="111111"/>
          <w:sz w:val="28"/>
          <w:sz w:val="28"/>
          <w:szCs w:val="28"/>
          <w:rtl w:val="true"/>
          <w:lang w:bidi="ar-SA"/>
        </w:rPr>
        <w:t xml:space="preserve">یکن ذنبا ولقوله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تَعَاوَنُوا عَلَی الْإِثْمِ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لا یتبع فلا یکون قوله مقبولاً فلا یکون فیه فائدة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نصب الإمام واجباً علی الله تعالی استحال صدور</w:t>
      </w:r>
    </w:p>
    <w:p>
      <w:pPr>
        <w:pStyle w:val="BookText"/>
        <w:rPr/>
      </w:pPr>
      <w:r>
        <w:rPr>
          <w:rFonts w:ascii="IRNazanin" w:hAnsi="IRNazanin" w:eastAsia="IRNazanin"/>
          <w:color w:val="111111"/>
          <w:sz w:val="28"/>
          <w:sz w:val="28"/>
          <w:szCs w:val="28"/>
          <w:rtl w:val="true"/>
          <w:lang w:bidi="fa-IR"/>
        </w:rPr>
        <w:t>الذنب منه لکن المقدم حق علی ما تقدم فالتالی مثله بیان الشرطیة أنه لو صدر عنه الذنب لجوزنا الخطأ فی جمیع الأحکام التی بأمر بها وذلک مفسدة عظیمة، وإن الله تعالی حکیم لا یجوز علیه المفسدة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بذلک إلی عهد الإمامة والفاسق ظالم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مدنی بالطبع لا یمکن أن یعیش مفرداً لافتقار فی بقائه إلی مأکل وملبس ومسکن لا یمکن أن یفعلها بنفسه، بل یفتقر إلی مساعدة غیره بحیث یفرغ کل منهما لما یحتاج إلیه صاحبه حتی یتم نظام النوع ولما کان الاجتماع فی مظنة التغالب والتنافر، فإن کل واحد من الأشخاص قد یحتاج إلی ما فی ید غیره فتدعوه قوته الشهویة إلی أخذه وقهره علیه وظلمه فیه فیؤدی ذلک إلی وقوع الهرج والمرج وإثارة الفتن، فلا بد من نصب إمام</w:t>
      </w:r>
    </w:p>
    <w:p>
      <w:pPr>
        <w:pStyle w:val="BookText"/>
        <w:rPr/>
      </w:pPr>
      <w:r>
        <w:rPr>
          <w:rFonts w:ascii="IRNazanin" w:hAnsi="IRNazanin" w:eastAsia="IRNazanin"/>
          <w:color w:val="111111"/>
          <w:sz w:val="28"/>
          <w:sz w:val="28"/>
          <w:szCs w:val="28"/>
          <w:rtl w:val="true"/>
          <w:lang w:bidi="fa-IR"/>
        </w:rPr>
        <w:t>معصوم یصدهم عن الظلم والتعدی، ویمنعهم عن الغلب والقهر،</w:t>
      </w:r>
    </w:p>
    <w:p>
      <w:pPr>
        <w:pStyle w:val="BookText"/>
        <w:rPr/>
      </w:pPr>
      <w:r>
        <w:rPr>
          <w:rFonts w:ascii="IRNazanin" w:hAnsi="IRNazanin" w:eastAsia="IRNazanin"/>
          <w:color w:val="111111"/>
          <w:sz w:val="28"/>
          <w:sz w:val="28"/>
          <w:szCs w:val="28"/>
          <w:rtl w:val="true"/>
          <w:lang w:bidi="fa-IR"/>
        </w:rPr>
        <w:t xml:space="preserve">وینتصف للمظلوم من الظالم، ویوصل الحق إلی مستحقه، لا یجوز علیه الخطأ ولا السهو ولا المعصیة، وإلا لم یتم النظام به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قادر علی نصب إمام معصوم والحاجة للعالم داعیة إلیه ولا مفسدة فیه، والکل ظاهر فیجب نصبه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صفة نقص توجب احتیاج موصوفها فی الکمال ونفیها إلی غیره إنما توجب الاحتیاج إلی غیر موصوف بتلک الصفة فعدم العصمة أوجبت الاحتیاج إلی غیر موصوف بها إذا الموصوف بها مشارک فی الاحتیاج، وغیر الموصوف بعدم العصمة هو موصوف بالعصمة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الخطأ هو إمکانه، فإذا أوجب الاحتیاج إلی علة فی</w:t>
      </w:r>
    </w:p>
    <w:p>
      <w:pPr>
        <w:pStyle w:val="BookText"/>
        <w:rPr/>
      </w:pPr>
      <w:r>
        <w:rPr>
          <w:rFonts w:ascii="IRNazanin" w:hAnsi="IRNazanin" w:eastAsia="IRNazanin"/>
          <w:color w:val="111111"/>
          <w:sz w:val="28"/>
          <w:sz w:val="28"/>
          <w:szCs w:val="28"/>
          <w:rtl w:val="true"/>
          <w:lang w:bidi="fa-IR"/>
        </w:rPr>
        <w:t xml:space="preserve">عدمه کانت واجبة العدم، إذ جمیع الممکنات تشترک فی الامکان، فتشترک فی الاحتیاج إلی علة خارجة، والخارج عن کل الممکن لا یکون ممکناً، وواجب عدم الخطأ هو المعصوم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الإمام غیر معصوم لزم تخلف المعلول عن علته التامة لکن التالی باطل، فالمقدم مثله بیان الملازمة أن تجویز الخطأ علی المکلف موجب لإیجاب کونه مرؤساً لإمام والإمام لا یکون مرؤساً لإمام وإلا لکان إمامه من غیر احتیاج إلیه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متابعته بدلیل اللغة والإجماع والعقل، وأما اللغة </w:t>
      </w:r>
    </w:p>
    <w:p>
      <w:pPr>
        <w:pStyle w:val="BookText"/>
        <w:rPr/>
      </w:pPr>
      <w:r>
        <w:rPr>
          <w:rFonts w:ascii="IRNazanin" w:hAnsi="IRNazanin" w:eastAsia="IRNazanin"/>
          <w:color w:val="111111"/>
          <w:sz w:val="28"/>
          <w:sz w:val="28"/>
          <w:szCs w:val="28"/>
          <w:rtl w:val="true"/>
          <w:lang w:bidi="fa-IR"/>
        </w:rPr>
        <w:t>فلأن الإمام عبارة عن شخص یؤتم به، أی یقتدی به کما أن اسم الرداء لما یرتدی به واللحاف لما یلتحف به، وأما الاجماع فلأنه لا خلاف أنه یجب علی کل واحد من الناس قبول حکم الإمام واتباعه فی جمیع الأحکام وفی جمیع سیاسته، وأما العقل فلأنه یجب اتباع الإمام قطعاً وقبول حکمه، أما أن یکون بمجرد قوله أو لدلیل دل علی ذلک أو لا لقوله ولا لدلیل دل علیه لا جایز أن یقال إنه لا لقوله ولا لدلیل دل علیه بالضرورة ولا جایز أن یقال لدلیل دل علیه لوجوب اتباعه علی غیر المجتهد ولا یتحقق علیه دلیل ولأنه لا</w:t>
      </w:r>
    </w:p>
    <w:p>
      <w:pPr>
        <w:pStyle w:val="BookText"/>
        <w:rPr/>
      </w:pPr>
      <w:r>
        <w:rPr>
          <w:rFonts w:ascii="IRNazanin" w:hAnsi="IRNazanin" w:eastAsia="IRNazanin"/>
          <w:color w:val="111111"/>
          <w:sz w:val="28"/>
          <w:sz w:val="28"/>
          <w:szCs w:val="28"/>
          <w:rtl w:val="true"/>
          <w:lang w:bidi="fa-IR"/>
        </w:rPr>
        <w:t>فایدة حینئذ فی توسط قوله فتعین أن یکون بمجرد قوله، فلو جاز علیه الخطأ فبتقدیر إقدامه علی الخطأ، أما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اتباعه والأمر من الله تعالی بالاقتداء به، أولاً یقال ذلک، فإن کان الأول لزم کونه آمراً بالخطأ وهو محال، وإن کان الثانی فقد خرج الإمام فی تلک الحالة عن کونه إماما، فیلزم منه خلو ذلک الزمان عن الإمام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بالضرورة بعثة النبی صلی الله علیه وآله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وتکلیف الناس فی کل زمان باتباع ما جاء به من الشرایع وذلک موقف علی نقلها إلی من بعده، والناقل إما أن یکون معصوماً أو غیر معصوم، والثانی باطل وإلا لما حصل العلم بقوله فیما ینقله ولا الاعتماد علی قوله فتنتفی فایدة التکلیف </w:t>
      </w:r>
      <w:r>
        <w:rPr>
          <w:rStyle w:val="FootnoteAnchor"/>
          <w:rtl w:val="true"/>
        </w:rPr>
        <w:footnoteReference w:id="150"/>
      </w:r>
      <w:r>
        <w:rPr>
          <w:rFonts w:ascii="IRNazanin" w:hAnsi="IRNazanin" w:eastAsia="IRNazanin"/>
          <w:color w:val="111111"/>
          <w:sz w:val="28"/>
          <w:sz w:val="28"/>
          <w:szCs w:val="28"/>
          <w:rtl w:val="true"/>
          <w:lang w:bidi="fa-IR"/>
        </w:rPr>
        <w:t xml:space="preserve">فتعین الأول والمعصوم، أما الإمام أو الأمة فیما أجمعوا علیه أو أهل التواتر فیما نقلوه لا غیر، فالقول بمعصوم خارج عن هؤلاء الثلاثة قوله لا قائل به ولا یجوز أن یکون مستند علم من بعد النبی صلی الله علیه وآله وسلم بشریعته انعقاد الاجماع من الأمة علیه، فإن عصمة الأمة عن الخطأ إنما تعرف بالنصوص الواردة علی لسان الرسول بالکتاب أو السنة، وکل نص یدل علی کون الاجماع حجة فلا بد من معرفة کونه منقولا عن الرسول صلی الله علیه وآله وسلم وأنه لا ناسخ له ولا معارض، وکان أیضاً یتوقف علی </w:t>
      </w:r>
    </w:p>
    <w:p>
      <w:pPr>
        <w:pStyle w:val="BookText"/>
        <w:rPr/>
      </w:pPr>
      <w:r>
        <w:rPr>
          <w:rFonts w:ascii="IRNazanin" w:hAnsi="IRNazanin" w:eastAsia="IRNazanin"/>
          <w:color w:val="111111"/>
          <w:sz w:val="28"/>
          <w:sz w:val="28"/>
          <w:szCs w:val="28"/>
          <w:rtl w:val="true"/>
          <w:lang w:bidi="fa-IR"/>
        </w:rPr>
        <w:t xml:space="preserve">صدق الناقل له وصدقه، أما أن یکون معلوماً بالاجماع أو غیره، فلو کان الاجماع لزم الدور من حیث إنا لا نعرف صدق الخبر الدال علی صحة عصمة أهل الاجماع إلا الاجماع، وعصمة أهل الاجماع لا تعرف إلا بعد معرفة صدق ذلک الخبر، لأن الاجماع إنما هو حجة باشتماله علی قوله المعصوم، لأنه لولاه لکان جواز الکذب لازما لکل واحد، ولازم الجزء لازم للکل، وقد بینا فی الأصول ضعف أدلتهم علی کون الاجماع حجة </w:t>
      </w:r>
      <w:r>
        <w:rPr>
          <w:rStyle w:val="FootnoteAnchor"/>
          <w:rtl w:val="true"/>
        </w:rPr>
        <w:footnoteReference w:id="151"/>
      </w:r>
      <w:r>
        <w:rPr>
          <w:rFonts w:ascii="IRNazanin" w:hAnsi="IRNazanin" w:eastAsia="IRNazanin"/>
          <w:color w:val="111111"/>
          <w:sz w:val="28"/>
          <w:sz w:val="28"/>
          <w:szCs w:val="28"/>
          <w:rtl w:val="true"/>
          <w:lang w:bidi="fa-IR"/>
        </w:rPr>
        <w:t xml:space="preserve">ولأن المسائل الاجماعیة قلیلة فی الغایة، ولأنه لا یمکن أن یحتج به علی الغیر </w:t>
      </w:r>
      <w:r>
        <w:rPr>
          <w:rStyle w:val="FootnoteAnchor"/>
          <w:rtl w:val="true"/>
        </w:rPr>
        <w:footnoteReference w:id="152"/>
      </w:r>
      <w:r>
        <w:rPr>
          <w:rFonts w:ascii="IRNazanin" w:hAnsi="IRNazanin" w:eastAsia="IRNazanin"/>
          <w:color w:val="111111"/>
          <w:sz w:val="28"/>
          <w:sz w:val="28"/>
          <w:szCs w:val="28"/>
          <w:rtl w:val="true"/>
          <w:lang w:bidi="fa-IR"/>
        </w:rPr>
        <w:t xml:space="preserve">وإن کان بغیر الاجماع، فإما بالتواتر أو بغیره، لا جایز أن یکون بالتواتر، فإن غایة التواتر معرفة کون ذلک الخیر منقولاً عن النبی صلی الله علیه وآله ولیس فیه ما یدل علی أنه لیس بمنسوخ ولا معارض فلا یفید کون الاجماع حجة فلم یبق إلا الإمام وهو المطلوب، وبهذا بطل کون التواتر مفید للأحکام، ولأنه لم یکن عند النبی صلی الله علیه وآله أظهر من الإقامة لوقوعها فی کل یوم خمس مرات علی رؤوس الأشهاد، ولم یثبت بالتواتر فصولها لوقوع الخلاف فیها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الإمام معصوماً فبتقدیر وقوعه فی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المعصیة إما أن یجب الانکار علیه أو لا یجب، فإن وجب الانکار علیه لزم الدور من جهة توقف زجر الإمام علی زجر الرعیة وزجر الرعیة علی زجر الإمام، ولوقوع الهرج المحذور منه، وإن لم یجب الانکار علیه، فهو ممتنع لقوله صلی الله علیه وآله من رأی منکرا فلینکره، ولوجوب إنکار المنکر بالاجماع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الأمة فی مسائل لیست فی کتاب الله تعالی ولا السنة المتواترة ولا إجماع علیها، والقیاس لیس بحجة لما بین فی الأصول وأخبار الآحاد لا تصلح لإفادة الشریعة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معصوم یعرف الحق والباطل وذلک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إنما أنزل لیعلم ویعمل به، وهو مشتمل علی ألفاظ مشترکة مجملة لا یعرف مدلولها من نفسها وآیات معارضة وآیات متشابهة، وقد وقع الاختلاف فیها بین المفسرین ولا سبیل إلی معرفة الحق منها بقول غیر المعصوم إذ لیس قول أحد غیر المعصومین أولی من الآخر، فلا بد أن یکون المعرف لذلک معصوماً وهو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هو الناصب للإمام ومن یعلم فساده</w:t>
      </w:r>
    </w:p>
    <w:p>
      <w:pPr>
        <w:pStyle w:val="BookText"/>
        <w:rPr/>
      </w:pPr>
      <w:r>
        <w:rPr>
          <w:rFonts w:ascii="IRNazanin" w:hAnsi="IRNazanin" w:eastAsia="IRNazanin"/>
          <w:color w:val="111111"/>
          <w:sz w:val="28"/>
          <w:sz w:val="28"/>
          <w:szCs w:val="28"/>
          <w:rtl w:val="true"/>
          <w:lang w:bidi="fa-IR"/>
        </w:rPr>
        <w:t>نصبه قبیح عقلا والله تعالی لا یفعل القبیح فلا بد أن یکون الإمام معصوماً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من أمر الله تعالی بطاعته فهو معصوم لاستحالة إیجاب طاعة غیر المعصوم مطلقاً لأنه قبیح عقلاً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لو لم یکن معصوماً لکان إما عامیاً أو مجتهداً،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محال وإلا لما وجب علی المجتهد طاعته ولنقص محله من القلوب ویستحیل من الله تعالی الأمر بطاعة العامی أیضاً، ولم یجب أیضاً علی العامی طاعته لعدم الأولویة، والثانی محال وإلا لم یجب علی المجتهدین غیره اتباعه لعدم الأولویة وتخیر العامی بین قوله وقول غیره من المجتهدین فلم یبق فائدة فی نصبه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الْمُسْتَقِیمَ صِرَاطَ الَّذِینَ أَنْعَمْتَ عَلَیْهِمْ غَیْرِ الْمَغْضُوبِ عَلَیْهِمْ وَلَا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المعصوم ضال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فلا یسأل اتباع طریقة قطعاً، فتعین أن یکون هنا معصومون، والهدایة إنما هی العلم بطریقهم لا بالظن وهو نقلی والناقل له أیضاً معصوم والإجماع والتواتر غیر متحقق، إذ السؤال الإمام إنما هو اتباعهم فی جمیع الأحکام، والإجماع والتواتر لا یفیدان ذلک فلیس إلا الإمام فإنه إذا کان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أَنْعَمْتَ عَلَیْهِمْ غَیْرِ الْمَغْضُوبِ عَلَیْهِمْ وَلَا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الأنبیاء،</w:t>
      </w:r>
    </w:p>
    <w:p>
      <w:pPr>
        <w:pStyle w:val="BookText"/>
        <w:rPr/>
      </w:pPr>
      <w:r>
        <w:rPr>
          <w:rFonts w:ascii="IRNazanin" w:hAnsi="IRNazanin" w:eastAsia="IRNazanin"/>
          <w:color w:val="111111"/>
          <w:sz w:val="28"/>
          <w:sz w:val="28"/>
          <w:szCs w:val="28"/>
          <w:rtl w:val="true"/>
          <w:lang w:bidi="fa-IR"/>
        </w:rPr>
        <w:t>فالهدایة إلی طریقهم بطریق علمی إنما هو من المعصوم فی کل زمان إذ لا یختص هذا الدعاء بقوم دون قوم، وإن کان إشارة إلی الأنبیاء والأئمة علیهم السلام فالمطلوب أیضاً حاصل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نکرة منفیة فتعمم للاستثناء، فیلزم من ذلک نفی کل سلطان للشیطان علی قوم خاصة </w:t>
      </w:r>
      <w:r>
        <w:rPr>
          <w:rStyle w:val="FootnoteAnchor"/>
          <w:rtl w:val="true"/>
        </w:rPr>
        <w:footnoteReference w:id="156"/>
      </w:r>
      <w:r>
        <w:rPr>
          <w:rFonts w:ascii="IRNazanin" w:hAnsi="IRNazanin" w:eastAsia="IRNazanin"/>
          <w:color w:val="111111"/>
          <w:sz w:val="28"/>
          <w:sz w:val="28"/>
          <w:szCs w:val="28"/>
          <w:rtl w:val="true"/>
          <w:lang w:bidi="fa-IR"/>
        </w:rPr>
        <w:t xml:space="preserve">فی جمیع الأوقات إذ کل من صدر منه ذنب فی وقت ما کان للشیطان علیه سلطان فی الجملة، وهو ینافی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عَلَیْهِمْ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هذا علی عصمة قوم من ابتداء وجودهم إلی آخر عمرهم من الصغایر والکبایر عمداً وسهواً وتأویلاً وکل من أثبت ذلک أثبت عصمة الإمام إذ لم یقل أحد بعصمة الأنبیاء من أول عمرهم إلی آخر عمرهم من جمیع الصغایر والکبائر عمدا وسهواً وتأویلاً إلا وقال بعصمة الإمام کذلک، ومن نفی عصمة الإمام لم یقل بذلک، فالفرق قول ثالث خارق 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المعصوم لا یهدی إلا أن یهدی، وقد لا یهدی مع أنه یهدی، فیکون الانکار علی اتباعه أولی، فغیر المعصوم لا یجوز اتباعه، والإمام یجب اتباعه، فلا شئ من غیر المعصوم بإمام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أَنْعَمْتَ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بالنعمة هنا العصمة إذ سؤال اتباع طریقهم التی أنعم الله تعالی علیهم بها یدل علی ذلک إذ طریقهم هی الصراط المستقیم، وإنما یوصف بذلک ما هو صواب دائماً، ویستحیل علیه الخطأ ولا شئ من غیر المعصوم کذلک، إذ طریقه لیست بمستقیمة دائماً، فدل علی أن کل متبوع طریقه کذلک، وکل متبوع معصوم، والإمام متبوع فیجب أن 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یَکُونَ لِلنَّاسِ عَلَی اللَّهِ حُجَّةٌ بَعْدَ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أن لا یکون لأحد الناس شئ من وجوه الحجج، نعم فی الناس وهو ظاهر وفی الحجة لأنها نکرة فی معرض النفی وإنما یتم ذلک فی حق من یأتی بعد عصر الرسول مع عصمة ناقل الشرع، وقائم مقام الرسول فی جمیع ما یراد منه سوی النبوة، ولا یتحقق ذلک إلا مع عصمة الإمام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فیجب عصمة الإمام، لا یقال نفی الحجة بعد مجئ الرسول، فلا یتوقف علی إمام معصوم وإلا لزم التناقض لأنه لو لم یکن إمام معصوم یثبت الحجة بقولکم لکنها منفیة بالآیة والزمان واحد فشرائط التناقض متحققة، لأنا نقول </w:t>
      </w:r>
    </w:p>
    <w:p>
      <w:pPr>
        <w:pStyle w:val="BookText"/>
        <w:rPr/>
      </w:pPr>
      <w:r>
        <w:rPr>
          <w:rFonts w:ascii="IRNazanin" w:hAnsi="IRNazanin" w:eastAsia="IRNazanin"/>
          <w:color w:val="111111"/>
          <w:sz w:val="28"/>
          <w:sz w:val="28"/>
          <w:szCs w:val="28"/>
          <w:rtl w:val="true"/>
          <w:lang w:bidi="fa-IR"/>
        </w:rPr>
        <w:t>الإمام المعصوم لازم بإرشاد الرسول للوجه المذکور وذکر الملزوم ووجه الملازمة کاف، لأن قوله تعالی بعد الرسل هو قوله بعد الإمام المعصوم أو ملزومة، ولأنه لیس المراد بعد مجئ الرسول بمجرده، بل المراد بعد الرسول وإتیانه بجمیع الشریعة وتقریرها وإظهارها وجمیع ما یتوقف إیصالها علیه والعلم بها والعمل، ورأس ذلک وأهمه الإمام المعصوم لأنه هو المؤدی للشریعة وبه یعلم</w:t>
      </w:r>
    </w:p>
    <w:p>
      <w:pPr>
        <w:pStyle w:val="BookText"/>
        <w:rPr/>
      </w:pPr>
      <w:r>
        <w:rPr>
          <w:rFonts w:ascii="Amiri" w:hAnsi="Amiri" w:eastAsia="Amiri" w:cs="Amiri"/>
          <w:color w:val="111111"/>
          <w:sz w:val="28"/>
          <w:sz w:val="28"/>
          <w:szCs w:val="28"/>
          <w:rtl w:val="true"/>
          <w:lang w:bidi="ar-SA"/>
        </w:rPr>
        <w:t xml:space="preserve">ولا تناقض لاستحالة مجئ الرسول ووفاته وخلو الزمان من إمام معصوم وإلا لثبتت الحجة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بِاللَّهِ وَالْیَوْمِ الْآخِرِ وَعَمِلَ صَالِحًا فَلَهُمْ أَجْرُهُمْ عِنْدَ رَبِّهِمْ وَلَا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من وجهین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نفی الخوف ونفی الحزن علی وجهین،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الالتفات وعدم التصدیق وهو من باب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وثانیهما للعلم بالنجاة والیقین من صحة العبادات والأحکام التی أتی بها واعتقدها، والعلم بالطاعات والمعاصی والأحکام بالوجه الیقینی والإتیان بها ولیس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تعالی ذکره علی سبیل المدح والأول یقتضی الذم فتعین الثانی فلا بد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إلی معرفة ذلک ولیس الکتاب لاشتماله علی المتشابهات والمشترکات ولا السنة لذلک </w:t>
      </w:r>
      <w:r>
        <w:rPr>
          <w:rStyle w:val="FootnoteAnchor"/>
          <w:rtl w:val="true"/>
        </w:rPr>
        <w:footnoteReference w:id="158"/>
      </w:r>
      <w:r>
        <w:rPr>
          <w:rFonts w:ascii="IRNazanin" w:hAnsi="IRNazanin" w:eastAsia="IRNazanin"/>
          <w:color w:val="111111"/>
          <w:sz w:val="28"/>
          <w:sz w:val="28"/>
          <w:szCs w:val="28"/>
          <w:rtl w:val="true"/>
          <w:lang w:bidi="fa-IR"/>
        </w:rPr>
        <w:t xml:space="preserve">فتعین أن یکون الطریق هو قول المعصوم فإنه </w:t>
      </w:r>
    </w:p>
    <w:p>
      <w:pPr>
        <w:pStyle w:val="BookText"/>
        <w:rPr/>
      </w:pPr>
      <w:r>
        <w:rPr>
          <w:rFonts w:ascii="IRNazanin" w:hAnsi="IRNazanin" w:eastAsia="IRNazanin"/>
          <w:color w:val="111111"/>
          <w:sz w:val="28"/>
          <w:sz w:val="28"/>
          <w:szCs w:val="28"/>
          <w:rtl w:val="true"/>
          <w:lang w:bidi="fa-IR"/>
        </w:rPr>
        <w:t>یعلم متشابهات القرآن ومجازاته، والألفاظ المشترکة فیه، ما المراد بها یقیناً، ویعلم الأحکام یقیناً وللعلم بعصمته یحصل الجزم بقوله، الثانی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خَوْفٌ عَلَیْهِمْ وَلَا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منفیة فتکون للعموم ونفی الخوف والحزن إنما هو بتیقن نفی سببهما، ومع عدم الإمام المعصوم فی زمان ما لا یحصل لأهل ذلک الزمان تیقن انتفاء سببهما إذ غیر المعصوم یجوز أمره</w:t>
      </w:r>
    </w:p>
    <w:p>
      <w:pPr>
        <w:pStyle w:val="BookText"/>
        <w:rPr/>
      </w:pPr>
      <w:r>
        <w:rPr>
          <w:rFonts w:ascii="IRNazanin" w:hAnsi="IRNazanin" w:eastAsia="IRNazanin"/>
          <w:color w:val="111111"/>
          <w:sz w:val="28"/>
          <w:sz w:val="28"/>
          <w:szCs w:val="28"/>
          <w:rtl w:val="true"/>
          <w:lang w:bidi="fa-IR"/>
        </w:rPr>
        <w:t xml:space="preserve">خطأ بالمعصیة ونهیه عن الطاعة، وجمیع الأحکام لا تحصل من نصر القرآن ولا من نص السنة المتواترة، لکن فی کل زمان یمکن نفیه فوجب الإمام المعصوم فی کل زمان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ذَلِکَ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وجود المعصوم فی کل زمان من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نکرة منفیة فیعم فیلزم انتفاء الریب والشک عنه من جمیع الوجوه، وهو عام فی الأزمنة أیضاً وغیر المعصوم لا یعلم جمیع مدلولات القرآن یقیناً بحیث لا یحصل له ریب ولا شک فی وجه دلالة من دلالات ألفاظه ولا معنی من معانیه ولا فی شئ مما یمکن أن یتناوله أو یراد منه، لکن</w:t>
      </w:r>
    </w:p>
    <w:p>
      <w:pPr>
        <w:pStyle w:val="BookText"/>
        <w:rPr/>
      </w:pPr>
      <w:r>
        <w:rPr>
          <w:rFonts w:ascii="IRNazanin" w:hAnsi="IRNazanin" w:eastAsia="IRNazanin"/>
          <w:color w:val="111111"/>
          <w:sz w:val="28"/>
          <w:sz w:val="28"/>
          <w:szCs w:val="28"/>
          <w:rtl w:val="true"/>
          <w:lang w:bidi="fa-IR"/>
        </w:rPr>
        <w:t>قد دللنا علی وجود من لا ریب عنده فی شئ منها ویکون اعتقاده مطابقاً لأنه ذکره فی معرض المدح فی کل زمان، فدل علی وجود المعصوم فیه، وثانیهما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یمکن معرفته فی کل وقت، ولا یمکن یقینا إلا من قول المعصوم وهو ظاهر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قِیلَ لَهُمْ لَا تُفْسِدُوا فِی الْأَرْضِ قَالُوا إِنَّمَا نَحْنُ مُصْلِحُونَ أَلَا إِنَّهُمْ هُمُ الْمُفْسِدُونَ وَلَکِنْ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p>
    <w:p>
      <w:pPr>
        <w:pStyle w:val="BookText"/>
        <w:rPr/>
      </w:pPr>
      <w:r>
        <w:rPr>
          <w:rFonts w:ascii="IRNazanin" w:hAnsi="IRNazanin" w:eastAsia="IRNazanin"/>
          <w:color w:val="111111"/>
          <w:sz w:val="28"/>
          <w:sz w:val="28"/>
          <w:szCs w:val="28"/>
          <w:rtl w:val="true"/>
          <w:lang w:bidi="fa-IR"/>
        </w:rPr>
        <w:t xml:space="preserve">الاستدلال به أنه یقتضی ذم من یفسد فی الأرض وهو یعتقد أنه مصلح خطأ، ویستلزم النهی عن اتباعه إذ متبعه یوجد هذا المعنی فیه فیکون مذموماً، ویجب الاحتراز عن متابعة من یمکن وجود ذلک منه لاشتمال اتباعه علی الخوف والضرر المظنون ودفعهما واجب، وغیر المعصوم یجوز منه ذلک، بل یکون إمکان فعله وعدمه متساویین إذ داعی الأمر وصارف النفی غیر موجبین، ویعارضهم دواعی الشهوة والغضب وهما یقتضیان الترجیح کالأولین فیتعارض الأسباب بل یترجح کثیراً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فی غیر المعصوم،</w:t>
      </w:r>
    </w:p>
    <w:p>
      <w:pPr>
        <w:pStyle w:val="BookText"/>
        <w:rPr/>
      </w:pPr>
      <w:r>
        <w:rPr>
          <w:rFonts w:ascii="IRNazanin" w:hAnsi="IRNazanin" w:eastAsia="IRNazanin"/>
          <w:color w:val="111111"/>
          <w:sz w:val="28"/>
          <w:sz w:val="28"/>
          <w:szCs w:val="28"/>
          <w:rtl w:val="true"/>
          <w:lang w:bidi="fa-IR"/>
        </w:rPr>
        <w:t xml:space="preserve">فیجب ترک اتباع غیر المعصوم </w:t>
      </w:r>
      <w:r>
        <w:rPr>
          <w:rStyle w:val="FootnoteAnchor"/>
          <w:rtl w:val="true"/>
        </w:rPr>
        <w:footnoteReference w:id="161"/>
      </w:r>
      <w:r>
        <w:rPr>
          <w:rFonts w:ascii="IRNazanin" w:hAnsi="IRNazanin" w:eastAsia="IRNazanin"/>
          <w:color w:val="111111"/>
          <w:sz w:val="28"/>
          <w:sz w:val="28"/>
          <w:szCs w:val="28"/>
          <w:rtl w:val="true"/>
          <w:lang w:bidi="fa-IR"/>
        </w:rPr>
        <w:t>ولا شئ من الإمام یجب ترک اتباعه</w:t>
      </w:r>
    </w:p>
    <w:p>
      <w:pPr>
        <w:pStyle w:val="BookText"/>
        <w:rPr/>
      </w:pPr>
      <w:r>
        <w:rPr>
          <w:rFonts w:ascii="IRNazanin" w:hAnsi="IRNazanin" w:eastAsia="IRNazanin"/>
          <w:color w:val="111111"/>
          <w:sz w:val="28"/>
          <w:sz w:val="28"/>
          <w:szCs w:val="28"/>
          <w:rtl w:val="true"/>
          <w:lang w:bidi="fa-IR"/>
        </w:rPr>
        <w:t xml:space="preserve">لوجوب اتباعه فکان یلزم اجتماع الضدین وهما ینتجان من الثانی لا شئ من غیر المعصوم بإمام </w:t>
      </w:r>
      <w:r>
        <w:rPr>
          <w:rStyle w:val="FootnoteAnchor"/>
          <w:rtl w:val="true"/>
        </w:rPr>
        <w:footnoteReference w:id="162"/>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یُضِلُّ بِهِ إِلَّا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یَنْقُضُونَ عَهْدَ اللَّهِ مِنْ بَعْدِ مِیثَاقِهِ وَیَقْطَعُونَ مَا أَمَرَ اللَّهُ بِهِ أَنْ یُوصَلَ وَیُفْسِدُونَ فِی الْأَرْضِ أُولَئِکَ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 ما تقدم فی الوجه السابق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اشْتَرَوُا الضَّلَالَةَ بِالْهُدَی فَمَا رَبِحَتْ تِجَارَتُهُمْ وَمَا کَانُوا 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 إن الفعل نکرة وهی فی معرض الاثبات یکفی فیها المرة </w:t>
      </w:r>
      <w:r>
        <w:rPr>
          <w:rStyle w:val="FootnoteAnchor"/>
          <w:rtl w:val="true"/>
        </w:rPr>
        <w:footnoteReference w:id="164"/>
      </w:r>
      <w:r>
        <w:rPr>
          <w:rFonts w:ascii="IRNazanin" w:hAnsi="IRNazanin" w:eastAsia="IRNazanin"/>
          <w:color w:val="111111"/>
          <w:sz w:val="28"/>
          <w:sz w:val="28"/>
          <w:szCs w:val="28"/>
          <w:rtl w:val="true"/>
          <w:lang w:bidi="fa-IR"/>
        </w:rPr>
        <w:t>إذ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مهد دائماً وکل مهد مهتد ما دام مهدیاً، فیکون الإمام مهتدیاً دائماً لإنتاج الدائمة والعرفیة دائمة </w:t>
      </w:r>
      <w:r>
        <w:rPr>
          <w:rStyle w:val="FootnoteAnchor"/>
          <w:rtl w:val="true"/>
        </w:rPr>
        <w:footnoteReference w:id="165"/>
      </w:r>
      <w:r>
        <w:rPr>
          <w:rFonts w:ascii="IRNazanin" w:hAnsi="IRNazanin" w:eastAsia="IRNazanin"/>
          <w:color w:val="111111"/>
          <w:sz w:val="28"/>
          <w:sz w:val="28"/>
          <w:szCs w:val="28"/>
          <w:rtl w:val="true"/>
          <w:lang w:bidi="fa-IR"/>
        </w:rPr>
        <w:t xml:space="preserve">ولا شئ من غیر المعصوم بمهتد بالاطلاق لما تقدم، فلا شئ من الإمام بغیر معصوم </w:t>
      </w:r>
      <w:r>
        <w:rPr>
          <w:rStyle w:val="FootnoteAnchor"/>
          <w:rtl w:val="true"/>
        </w:rPr>
        <w:footnoteReference w:id="166"/>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نمنع الصغری </w:t>
      </w:r>
      <w:r>
        <w:rPr>
          <w:rStyle w:val="FootnoteAnchor"/>
          <w:rtl w:val="true"/>
        </w:rPr>
        <w:footnoteReference w:id="167"/>
      </w:r>
      <w:r>
        <w:rPr>
          <w:rFonts w:ascii="IRNazanin" w:hAnsi="IRNazanin" w:eastAsia="IRNazanin"/>
          <w:color w:val="111111"/>
          <w:sz w:val="28"/>
          <w:sz w:val="28"/>
          <w:szCs w:val="28"/>
          <w:rtl w:val="true"/>
          <w:lang w:bidi="fa-IR"/>
        </w:rPr>
        <w:t xml:space="preserve">لأنا ذلک یوجب امتناع اتباعه </w:t>
      </w:r>
      <w:r>
        <w:rPr>
          <w:rStyle w:val="FootnoteAnchor"/>
          <w:rtl w:val="true"/>
        </w:rPr>
        <w:footnoteReference w:id="168"/>
      </w:r>
      <w:r>
        <w:rPr>
          <w:rFonts w:ascii="IRNazanin" w:hAnsi="IRNazanin" w:eastAsia="IRNazanin"/>
          <w:color w:val="111111"/>
          <w:sz w:val="28"/>
          <w:sz w:val="28"/>
          <w:szCs w:val="28"/>
          <w:rtl w:val="true"/>
          <w:lang w:bidi="fa-IR"/>
        </w:rPr>
        <w:t>لما تقدم من التقریر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الَّذِینَ آمَنُوا وَعَمِلُوا الصَّالِحَاتِ أَنَّ لَهُمْ جَنَّاتٍ تَجْرِی مِنْ تَحْتِهَا الْأَنْهَارُ کُلَّمَا رُزِقُوا مِنْهَا مِنْ ثَمَرَةٍ رِزْقًا قَالُوا هَذَا الَّذِی رُزِقْنَا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بها یتوقف علی مقدمات،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بأن یبشر غیر المبشر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فی الجمع یقتضی العموم، وقد بین ذلک فی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یقتضی </w:t>
      </w:r>
    </w:p>
    <w:p>
      <w:pPr>
        <w:pStyle w:val="BookText"/>
        <w:rPr/>
      </w:pP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استحقاق الثواب الدائم وعدم العقاب إنما هو بفعل الطاعات وترک المعاصی، وقد بینا ذلک فی علم الکلام، وهذه الآیة تدل علی ذلک من باب الایماء کما تقرر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وجوب الممکن أو معلوله إلا عند وجوب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الثواب الدائم مشروط بالموافاة فلا یثبت إلا مع الموافاة عند الوفاة أو قبلها مع وجود سبب الطاعات وسبب ترک المعاصی وإلا لزم أحد الأمرین، أما وجوب الممکن مع عدم سببه أو ثبوت استحقاق الثواب الدائم، ولیست العلة ثابتة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الموافة الآن لم تثبت لأنها فی المستقبل، فلا بد من ثبوت سببها الذی یمتنع معه المعاصی وتجب معه الطاعات باختیار المکلف، لأنه إن لم یجب وجود الطاعات منه ویمتنع المعاصی لزم ثبوت المعلول مع عدم سببه، فإن وجب من غیر سبب وجوبه لزم وجوب الممکن مع عدم سببه، وهو محال، وذلک السبب هو العصمة </w:t>
      </w:r>
      <w:r>
        <w:rPr>
          <w:rStyle w:val="FootnoteAnchor"/>
          <w:rtl w:val="true"/>
        </w:rPr>
        <w:footnoteReference w:id="169"/>
      </w: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تدل علی وجود المعصوم فی کل زمان لأن الأمر بالبشارة یقتضی وجود المبشر لاستحالة بشارة المعدوم، ویکون مغایراً للنبی صلی الله علیه وآله للمقدمة الأولی </w:t>
      </w:r>
    </w:p>
    <w:p>
      <w:pPr>
        <w:pStyle w:val="BookText"/>
        <w:rPr/>
      </w:pPr>
      <w:r>
        <w:rPr>
          <w:rFonts w:ascii="IRNazanin" w:hAnsi="IRNazanin" w:eastAsia="IRNazanin"/>
          <w:color w:val="111111"/>
          <w:sz w:val="28"/>
          <w:sz w:val="28"/>
          <w:szCs w:val="28"/>
          <w:rtl w:val="true"/>
          <w:lang w:bidi="fa-IR"/>
        </w:rPr>
        <w:t>والمبشر یجب منه جمیع الطاعات ویمتنع منه جمیع المعاصی لأن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للمقدمة الثانیة ومن جملتها فعل ضد القبایح والامتناع منها، فیلزم عدم صدور شئ من القبایح منهم، ثم ثبوت الاستحقاق قبل الموافاة یدل علی ثبوت سببها الموجب لما تقرر والعلم غیر الکاف لأنه غیر موجب لأنه، والسبب هو العصمة فوجب ثبوت العصمة الآن لقوم غیر النبی صلی الله علیه وآله والناس بین قائلین منهم من لم یقل بثبوت المعصوم أصلاً، ومنهم من قال بثبوته فی کل عصر فلا قائل بثبوته فی عصر دون عصر فیکون باطلا، وقد ثبت فی وقته فثبت فی کل عصر فیستحیل کون الإمام مع ثبوته، ویستحیل من الحکیم إیجاب طاعة غیر المعصوم علی المعصوم وغیره مع وجود المعصوم بضرورة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أَتَجْعَلُ فِیهَا مَنْ یُفْسِدُ فِیهَا وَیَسْفِکُ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وجه الاستدلال إن الملائکة یستحیل علیهم الجهل المرکب، وقد حکموا بأن وجود غیر المعصوم یشتمل علی مفسدة، فأجابهم الله تعالی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فی وجوده من المصالح ما یقتضی ترجیح الوجود علی العدم، فإذا کان وجود غیر المعصوم یشتمل علی مفسدة ما فیکون تحکیمه وتمکینه مع عدم معصوم یقربه ویبعده محض المفسدة القبیحة التی یستحیل صدورها منه تعالی، فلا یکون إماماً، لا یقال هذا یدل علی نقیض مطلوبکم، لأنه یدل علی عدم عصمة آدم علیه السلام لأنه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رَبُّکَ لِلْمَلَائِکَةِ إِنِّی جَاعِلٌ فِی الْأَرْضِ خَلِیفَةً قَالُوا أَتَجْعَلُ فِیهَا مَنْ یُفْسِدُ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آخرها، والخلیفة آدم، وقولهم إشارة إلیه وإذا لم یکن النبی صلی الله علیه وآله معصوماً فالإمام أولی أن لا یکون کذلک، لأنا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لا نسلم أنه یدل علی عدم عصمة آدم علیه السلام، فإن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أَتَجْعَلُ فِیهَا مَنْ یُفْسِدُ فِیهَا وَیَسْفِکُ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إشارة إلی آدم وإنما هو إشارة من یلده آدم علیه السلام، إذ آدم علیه السلام لم یوجد منه فساد فی الأرض ولا سفک دماء وهو ظاهر، ووجه الانکار أنهم عرفوا إن وجود آدم علیه السلام علی وجه یحصل منه النسل والعقب المنتشر المتکثر مع عدم </w:t>
      </w:r>
    </w:p>
    <w:p>
      <w:pPr>
        <w:pStyle w:val="BookText"/>
        <w:rPr/>
      </w:pPr>
      <w:r>
        <w:rPr>
          <w:rFonts w:ascii="IRNazanin" w:hAnsi="IRNazanin" w:eastAsia="IRNazanin"/>
          <w:color w:val="111111"/>
          <w:sz w:val="28"/>
          <w:sz w:val="28"/>
          <w:szCs w:val="28"/>
          <w:rtl w:val="true"/>
          <w:lang w:bidi="fa-IR"/>
        </w:rPr>
        <w:t>عصمة أکثرهم مستلزم للمفسدة وهذا مما یؤکد امتناع تحکیم غیر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تَبِعَ هُدَایَ فَلَا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یتوقف علی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ترغیب فی فعل أسباب نفی الخوف والحزن، وهو عام فی کل عصر لکل أحد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رغب الله فیه فهو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نفی جمیع أنواع الخوف والحزن فی کل الأوقات، لأن النکرة المنفیة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یحصل ذلک إلا بتیقن امتثال أوامر الله تعالی ونواهیه، وإنما یعلم ذلک بمعرفة مراد الله تعالی من خطابه جمیعه یقینا ومعرفة مراد النبی صلی الله علیه وآله من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یحصل من الکتاب والسنة إذ أکثرهما مجملات وعمومات وألفاظ مشترکة، والأقل منهما المفید للیقین والسنة المتواترة منهما قلیل، وقد قال بعض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الدلائل اللفظیة کلها لا یفید شئ منها الیقین، وقد بینا وجه ضعفه فی الصول لکن اتفق الکل علی أنه لیس کل الدلائل اللفظیة مفیداً للیقین ولا یمکن انتفاء الخوف دائماً والحزن فی جمیع الأحوال إلا مع تیقن المراد فی خطابه تعالی، ولا یمکن إلا بقول المعصوم</w:t>
      </w:r>
    </w:p>
    <w:p>
      <w:pPr>
        <w:pStyle w:val="BookText"/>
        <w:rPr/>
      </w:pPr>
      <w:r>
        <w:rPr>
          <w:rFonts w:ascii="IRNazanin" w:hAnsi="IRNazanin" w:eastAsia="IRNazanin"/>
          <w:color w:val="111111"/>
          <w:sz w:val="28"/>
          <w:sz w:val="28"/>
          <w:szCs w:val="28"/>
          <w:rtl w:val="true"/>
          <w:lang w:bidi="fa-IR"/>
        </w:rPr>
        <w:t xml:space="preserve">فیکون المعصوم ثابتا فی کل فیستحیل إمامة غیره مع وجوده وهو ظاهر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جَعَلْنَاکُمْ أُمَّةً وَسَطًا لِتَکُونُوا </w:t>
      </w:r>
    </w:p>
    <w:p>
      <w:pPr>
        <w:pStyle w:val="BookText"/>
        <w:rPr/>
      </w:pPr>
      <w:r>
        <w:rPr>
          <w:rFonts w:ascii="Amiri" w:hAnsi="Amiri" w:eastAsia="Amiri" w:cs="Amiri"/>
          <w:color w:val="111111"/>
          <w:sz w:val="28"/>
          <w:sz w:val="28"/>
          <w:szCs w:val="28"/>
          <w:rtl w:val="true"/>
          <w:lang w:bidi="ar-SA"/>
        </w:rPr>
        <w:t xml:space="preserve">شُهَدَاءَ عَلَی النَّاسِ وَیَکُونَ الرَّسُولُ عَلَیْکُمْ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إنه تعالی وصفهم بالعدالة المطلقة لأجل الشهادة علی الناس، ولا بد أن یکون الشاهد منزها عن مخالفة رسوله فی شئ أصلاً حتی لا یکون للمشهود علیه لمخالفته</w:t>
      </w:r>
    </w:p>
    <w:p>
      <w:pPr>
        <w:pStyle w:val="BookText"/>
        <w:rPr/>
      </w:pPr>
      <w:r>
        <w:rPr>
          <w:rFonts w:ascii="IRNazanin" w:hAnsi="IRNazanin" w:eastAsia="IRNazanin"/>
          <w:color w:val="111111"/>
          <w:sz w:val="28"/>
          <w:sz w:val="28"/>
          <w:szCs w:val="28"/>
          <w:rtl w:val="true"/>
          <w:lang w:bidi="fa-IR"/>
        </w:rPr>
        <w:t xml:space="preserve">حجة علیه ولا یکون کذلک إلا المعصوم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الصَّابِرِینَ الَّذِینَ إِذَا أَصَابَتْهُمْ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إن إدخال الألف واللام علی المحول مع ذکرهم فی الموجبة یدل علی انحصار المحمول فی الموضوع، کما إذا قلنا زید هو العالم یدل علی انحصار العلم فیه،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انحصار الهدایة العامة، أعنی فی کل الأحوال وفی کل الأشیاء فیهم، فیکون هذا إشارة إلی المعصومین من أمة محمد صلی الله علیه وآله وهم بعض الأمة وهو ظاهر، وإذا ثبت أن هاهنا معصوماً</w:t>
      </w:r>
    </w:p>
    <w:p>
      <w:pPr>
        <w:pStyle w:val="BookText"/>
        <w:rPr/>
      </w:pPr>
      <w:r>
        <w:rPr>
          <w:rFonts w:ascii="IRNazanin" w:hAnsi="IRNazanin" w:eastAsia="IRNazanin"/>
          <w:color w:val="111111"/>
          <w:sz w:val="28"/>
          <w:sz w:val="28"/>
          <w:szCs w:val="28"/>
          <w:rtl w:val="true"/>
          <w:lang w:bidi="fa-IR"/>
        </w:rPr>
        <w:t>فیستحیل وجود الإمامة فی غیره، وهذه الآیة عامة فی کل عصر إجماعاً، فیلزم وجود معصوم فی کل عصر، ولأنه لا قائل بوجود معصوم غیر النبی صلی الله علیه وآله فی زمان دون زمان، لا یقال لو جعل المحمول طبیعة المهتدی لزم ما ذکرتم، لکنه ذکره بصیغة الجمع المعرف باللام، فإما أن یرید به بعض المهتدین ولا یتم دلیلکم أو یرید به کل المهتدین، وهذا ممتنع، لأن القضیة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حینئذ تصیر منحرفة موجبة محمولها مصور بألقاب الکلی، ومثل هذه القضیة یمتنع صدقها لما بین فی المنطق، وأیضا فلم لا یجوز أن یکون قوله تعالی هم المهتدون، وفی تلک القضیة أی فی الصبر لا مطلقا وعلی هذا یصح لأنا نجیب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هذه القضیة تصدق مع مساواة المحمول للموضوع </w:t>
      </w:r>
    </w:p>
    <w:p>
      <w:pPr>
        <w:pStyle w:val="BookText"/>
        <w:rPr/>
      </w:pPr>
      <w:r>
        <w:rPr>
          <w:rFonts w:ascii="IRNazanin" w:hAnsi="IRNazanin" w:eastAsia="IRNazanin"/>
          <w:color w:val="111111"/>
          <w:sz w:val="28"/>
          <w:sz w:val="28"/>
          <w:szCs w:val="28"/>
          <w:rtl w:val="true"/>
          <w:lang w:bidi="fa-IR"/>
        </w:rPr>
        <w:t>وإرادة ثبوت الکل للکل کما تقول مجموع أفراد الإنسان هی مجموع أفراد الناطق، 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ذکرتموه مجاز والحمل علی الحقیقة أولی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نعم ربما نستفید منها الدلالة علی الإمامة من جهة أخری، وتقریبها هوان صدق الهدایة علیهم هل هو مع موافقتهم للشریعة أو حتی مع المخالفة، أما مع الثانی فلا یجوز لأن المخالفة للدین ضلالة لا محالة، فلا بد أن یکون مع الموافقة، وکیف نحرر الموافقة بدون الأخذ عن الإمام المعصوم العالم بأحکام الشریعة المنزلة، فالهداة إذن هم أتباع الأئمة المعصومین خاصة، فمن هنا نعرف أن هناک أئمة معصومین فی الوجود تکون الهدایة بالأخذ عنهم، لأن الآخذ عنهم عامل بالشریعة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وجود الإمام فی کل زمان فلأن الآیة شاملة لکل عهد وجیل، ففی کل وقت یوجد فیه صابرون علی ذلک النمط کانوا مهتدین بالرجوع إلی هداة الحق فی عصورهم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إفهام الإمام</w:t>
      </w:r>
    </w:p>
    <w:p>
      <w:pPr>
        <w:pStyle w:val="BookText"/>
        <w:rPr/>
      </w:pPr>
      <w:r>
        <w:rPr>
          <w:rFonts w:ascii="IRNazanin" w:hAnsi="IRNazanin" w:eastAsia="IRNazanin"/>
          <w:color w:val="111111"/>
          <w:sz w:val="28"/>
          <w:sz w:val="28"/>
          <w:szCs w:val="28"/>
          <w:rtl w:val="true"/>
          <w:lang w:bidi="fa-IR"/>
        </w:rPr>
        <w:t>والتالی باطل فالمقدم مثله بیان الملازمة أن الإمام إذا جاز علیه الخطأ لم یجز اتباعه إلا فیما علم أنه صواب، لکن هو الناقل للشرع، وإنما یعلم بقوله، فیتوقف معرفة صوابه، علی قبول قوله، وقبول قوله علی معرفة صوابه، فیدور فینقطع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محکوم بإمامته یعلم منه أنه یقرب من الطاعة ویبعد عن المعصیة دائماً یقیناً بالضرورة، ولا شئ من غیر المعصوم یعلم منه أنه یقرب ویبعد مع تمکنه دائماً یقیناً بالضرورة، فلا شئ ممن یعلم إمامته بغیر معصوم بالضرورة والسالبة المعدومة تستلزم الموجبة المحصلة مع تحقیق الموضوع، فیلزم کل من یعلم إمامته فهو معصوم بالضرورة وهو المطلوب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المعصوم لا یمکن العلم بإمامته قطعاً </w:t>
      </w:r>
      <w:r>
        <w:rPr>
          <w:rStyle w:val="FootnoteAnchor"/>
          <w:rtl w:val="true"/>
        </w:rPr>
        <w:footnoteReference w:id="174"/>
      </w:r>
      <w:r>
        <w:rPr>
          <w:rFonts w:ascii="IRNazanin" w:hAnsi="IRNazanin" w:eastAsia="IRNazanin"/>
          <w:color w:val="111111"/>
          <w:sz w:val="28"/>
          <w:sz w:val="28"/>
          <w:szCs w:val="28"/>
          <w:rtl w:val="true"/>
          <w:lang w:bidi="fa-IR"/>
        </w:rPr>
        <w:t xml:space="preserve">وکل من لا یمکن العلم بإمامته لا یکون إماماً ینتج لا شئ من غیر المعصوم یکون إماماً بالضرورة </w:t>
      </w:r>
      <w:r>
        <w:rPr>
          <w:rStyle w:val="FootnoteAnchor"/>
          <w:rtl w:val="true"/>
        </w:rPr>
        <w:footnoteReference w:id="175"/>
      </w:r>
      <w:r>
        <w:rPr>
          <w:rFonts w:ascii="IRNazanin" w:hAnsi="IRNazanin" w:eastAsia="IRNazanin"/>
          <w:color w:val="111111"/>
          <w:sz w:val="28"/>
          <w:sz w:val="28"/>
          <w:szCs w:val="28"/>
          <w:rtl w:val="true"/>
          <w:lang w:bidi="fa-IR"/>
        </w:rPr>
        <w:t>، أما الصغری فلأن الإمام هو الذی یقرب من الطاعة، ویبعد عن المعصیة مع تمکنه دائماً فکل من لم یعلم منه ذلک لا یعلم إمامته لتجویز خطئه وتعمده لارتکاب المعاصی والأمر بها وتجاوزه عن الأمر بالطاعة والعلم ینافی تجویز النقیض، وإنما یعلم ذلک بعصمة الإمام وهذا ظاهر، وأما الکبری فلأنه إذا لم یمکن العلم بإمامته لو کان إماماً لزم تکلیف ما لا</w:t>
      </w:r>
    </w:p>
    <w:p>
      <w:pPr>
        <w:pStyle w:val="BookText"/>
        <w:rPr/>
      </w:pPr>
      <w:r>
        <w:rPr>
          <w:rFonts w:ascii="IRNazanin" w:hAnsi="IRNazanin" w:eastAsia="IRNazanin"/>
          <w:color w:val="111111"/>
          <w:sz w:val="28"/>
          <w:sz w:val="28"/>
          <w:szCs w:val="28"/>
          <w:rtl w:val="true"/>
          <w:lang w:bidi="fa-IR"/>
        </w:rPr>
        <w:t>یطاق، وأنه لا تجب طاعته لعدم العلم بالشرط وإلا لزم تکلیف الغافل، وقد بینا استحالته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المعصوم أما أن یکفی فی تقریب نفسه من الطاعة وتبعیده عن المعصیة أو لا یکفی فإن کان الأول استغنی عن إمام مطلقاً ولم یحتج إلی إمام، وإن کان الثانی، فإذا لم یکف فی تقریب نفسه فأولی أن لا یکفی فی تقریب غیره ولا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یجب أن یکون مقرباً لجمیع المکلفین فی ذلک العصر الجایز علیهم الخطأ ومبعداً ولا شئ من غیر المعصوم، کذلک فإنه لا یصلح لتقریب نفسه وتبعیدها، فلا شئ من الإمام بغیر معصوم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یجب أن یخشی منه بالضرورة ولا شئ من غیر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 یجب أن یخشی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ینتج لا شئ من الإمام بغیر معصوم </w:t>
      </w:r>
    </w:p>
    <w:p>
      <w:pPr>
        <w:pStyle w:val="BookText"/>
        <w:rPr/>
      </w:pP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فظاهرة فإنه لولا ذلک لانتفت فایدته، ولقوله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طاعته وکل من أوجب الله طاعته وجب أن یخشی منه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الکبری فلأن غیر المعصوم ظالم لصدور الذنب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ظَالِمٌ لِنَفْسِهِ وکل ظالم لا یخشی منه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الَّذِینَ ظَلَمُوا مِنْهُمْ فَلَا تَخْشَوْهُمْ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لا یقال هذا قیاس من الأول صغراه ممکنة، فإن غیر</w:t>
      </w:r>
    </w:p>
    <w:p>
      <w:pPr>
        <w:pStyle w:val="BookText"/>
        <w:rPr/>
      </w:pPr>
      <w:r>
        <w:rPr>
          <w:rFonts w:ascii="IRNazanin" w:hAnsi="IRNazanin" w:eastAsia="IRNazanin"/>
          <w:color w:val="111111"/>
          <w:sz w:val="28"/>
          <w:sz w:val="28"/>
          <w:szCs w:val="28"/>
          <w:rtl w:val="true"/>
          <w:lang w:bidi="fa-IR"/>
        </w:rPr>
        <w:t xml:space="preserve">المعصوم هو الذی یمکن أن یصدر منه الذنب ولا یشترط صدور الذنب بالفعل والقیاس الأول الذی هو أصل الدلیل من الشکل الثانی کبراه لیست ضروریة واختلاط الضروریة مع غیرها فی الشکل الثانی لا نسلم أنه ینتج ضروریة لأنا نجیب عن الأول بأنه أما أن یصدر منه ذنب أولاً، والثانی هو المعصوم، والأول هو غیره </w:t>
      </w:r>
      <w:r>
        <w:rPr>
          <w:rStyle w:val="FootnoteAnchor"/>
          <w:rtl w:val="true"/>
        </w:rPr>
        <w:footnoteReference w:id="176"/>
      </w:r>
      <w:r>
        <w:rPr>
          <w:rFonts w:ascii="IRNazanin" w:hAnsi="IRNazanin" w:eastAsia="IRNazanin"/>
          <w:color w:val="111111"/>
          <w:sz w:val="28"/>
          <w:sz w:val="28"/>
          <w:szCs w:val="28"/>
          <w:rtl w:val="true"/>
          <w:lang w:bidi="fa-IR"/>
        </w:rPr>
        <w:t>سلمنا لکن قد بینا فی علم المنطق أن الممکنة</w:t>
      </w:r>
    </w:p>
    <w:p>
      <w:pPr>
        <w:pStyle w:val="BookText"/>
        <w:rPr/>
      </w:pPr>
      <w:r>
        <w:rPr>
          <w:rFonts w:ascii="IRNazanin" w:hAnsi="IRNazanin" w:eastAsia="IRNazanin"/>
          <w:color w:val="111111"/>
          <w:sz w:val="28"/>
          <w:sz w:val="28"/>
          <w:szCs w:val="28"/>
          <w:rtl w:val="true"/>
          <w:lang w:bidi="fa-IR"/>
        </w:rPr>
        <w:t>الصغری فی الأول تنتج وقد برهنا علی خطأ المتأخرین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 فی کتبنا المنطقیة انتاج الضروریة فی الثانی مع غیرها ضروریة ولإمکان ردها إلی الضروریة، لأن الکبری فیه ضروریة وبیانها ظاهر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یزکیه الله تعالی قطعاً یوم القیامة ولا شئ من غیر المعصوم کذلک، فلا شئ من الإمام بغیر معصوم، أما الصغری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جَعَلْنَاکُمْ أُمَّةً وَسَطًا لِتَکُونُوا شُهَدَاءَ عَلَی النَّاسِ وَیَکُونَ الرَّسُولُ عَلَیْکُمْ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زکاهم الله تعالی ویزکیهم الرسول والله یوم القیامة بقبول شهادتهم، وذلک إنما هو لامتثال أمر الله تعالی ونهیه والطاعات، فالإمام الذی هو مقرب لهم إلی الطاعة، ومبعد لهم عن </w:t>
      </w:r>
    </w:p>
    <w:p>
      <w:pPr>
        <w:pStyle w:val="BookText"/>
        <w:rPr/>
      </w:pPr>
      <w:r>
        <w:rPr>
          <w:rFonts w:ascii="Amiri" w:hAnsi="Amiri" w:eastAsia="Amiri" w:cs="Amiri"/>
          <w:color w:val="111111"/>
          <w:sz w:val="28"/>
          <w:sz w:val="28"/>
          <w:szCs w:val="28"/>
          <w:rtl w:val="true"/>
          <w:lang w:bidi="ar-SA"/>
        </w:rPr>
        <w:t>المعصیة، وهو لطف فی التکلیف وبه فعلوا ذلک أولی بذلک بل ینبغی أن یکون هو المراد بذلک لا غیر، وأما الکبری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یَکْتُمُونَ مَا أَنْزَلَ اللَّهُ مِنَ الْکِتَابِ وَیَشْتَرُونَ بِهِ ثَمَنًا قَلِیلًا أُولَئِکَ مَا یَأْکُلُونَ فِی بُطُونِهِمْ إِلَّا النَّارَ وَلَا یُکَلِّمُهُمُ اللَّهُ یَوْمَ الْقِیَامَةِ وَلَا یُزَکِّیهِمْ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المعصوم یمکن أن یکتم ما أنزل الله ویشتری به ثمنا قلیلا، فلیس مقطوعاً بتزکیة الله تعالی 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مقطوع بأنه غیر مخزی یوم القیامة بالضرورة ولا شئ من غیر المعصوم کذلک، فلا شئ من الإمام بغیر معصوم، أما الصغری فلاستحالة الکذب علی الله بالضرورة،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یُخْزِی اللَّهُ النَّبِیَّ وَالَّذِینَ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هنا قوم مقطوع بأنهم غیر مخزیین، فکما أن النبی أولی من کل الناس بذلک کذلک الإمام یکون أولی من کل الناس بذلک لوجود ما فی غیره فیه، لأنه یمتنع کونه مفضولاً علی ما یأتی وزیادة تقریبه وتبعیده وکونه لطفاً کما أن النبی صلی الله علیه وآله لطف فیکون المراد بهذه الآیة أما الأئمة علیهم السلام وحدهم أو هم وغیرهم وهم أولی بها وأما الکبری فلأن غیر المعصوم یمکن أن یخزی لأمة یمکن أن یدخل النار،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لَا یَدْعُونَ مَعَ اللَّهِ إِلَهًا آخَرَ وَلَا یَقْتُلُونَ النَّفْسَ الَّتِی حَرَّمَ اللَّهُ إِلَّا بِالْحَقِّ وَلَا یَزْنُونَ وَمَنْ یَفْعَلْ ذَلِکَ یَلْقَ أَثَامًا یُضَاعَفْ لَهُ الْعَذَابُ یَوْمَ الْقِیَامَةِ وَیَخْلُدْ فِیهِ مُهَانًا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ذلک جزاء علی کل واحد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اشْتَرَوُا الضَّلَالَةَ بِالْهُدَی وَالْعَذَابَ بِالْمَغْفِرَةِ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علی النار وکل من یمکن أن یدخل النار یمکن أن یخزی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إِنَّکَ مَنْ تُدْخِلِ النَّارَ فَقَدْ أَخْزَیْتَهُ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هذا الدلیل لا یتم لأن القیاس المرکب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ممکنتین أو ممکنة صغری وفعلیة کبری لا ینتج فی الشکل الأول لما بین فی المنطق، لأنا نقول بل هذا الدلیل تام لأن الممکنة الصغری تنتج فی الشکل الأول لما بینا فی المنطق لا یقال هذا الدلیل یتم فی حق علی والحسن والحسین علیهم السلام لأنهم وجدوا زمن النبی صلی الله علیه وآله أما فی حق باقی الأئمة فلا یتأتی فیهم لأنهم لم یکونوا فی زمانه، لأنا نقول لیس المراد بمن آمن معه الذین </w:t>
      </w:r>
    </w:p>
    <w:p>
      <w:pPr>
        <w:pStyle w:val="BookText"/>
        <w:rPr/>
      </w:pPr>
      <w:r>
        <w:rPr>
          <w:rFonts w:ascii="IRNazanin" w:hAnsi="IRNazanin" w:eastAsia="IRNazanin"/>
          <w:color w:val="111111"/>
          <w:sz w:val="28"/>
          <w:sz w:val="28"/>
          <w:szCs w:val="28"/>
          <w:rtl w:val="true"/>
          <w:lang w:bidi="fa-IR"/>
        </w:rPr>
        <w:t>آمنوا فی زمانه خاصة بل الذین آمنوا شیئاً بدعوته والتزموا بشریعة ولم یخالفوا له أمرا أصلاً ولا ارتکبوا شیئاً من مناهیه فی أی زمان کان، وأیضاً فلأن الناس بین قائلین قائل بعصمته الإمام فیجب عنده فی کل إمام، ومنهم من نفی عن الکل، فعصمة البعض دون البعض قول ثالث باطل بالاجماع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وَلَکِنَّ الْبِرَّ مَنْ آمَنَ بِاللَّهِ وَالْیَوْمِ الْآخِرِ وَالْمَلَائِکَةِ وَالْکِتَابِ وَالنَّبِیِّینَ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صَدَقُوا وَأُولَئِکَ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 ما تقدم تقریره 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نعم إنما تفیدنا هذه الآیة وتلک الآیة الکریمتان وجود المعصوم من ناحیة أخری، وتقریبها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الصحیح والتقوی منه جل شأنه حق تقاته لا یحصل لبشر دون توسط العالم بالشریعة حسبما نزلت، والعارف به تعالی وبأنبیائه حق المعرفة، إذ یجوز أن یحید المرء بلامعرفة صحیحة عن جادة الصواب، إذ نجدهم مختلفین رأیا ومذهبا، ولا یجوز أن یحید المرء بلا معرفة صحیحة عن جادة الصواب، إذ نجدهم مختلفین رأیا ومذهبا، ولا یجوز أن یکونوا جمیعاً علی صواب، فالعلم والمعرفة الصحیحان لا یکونان إلا للمعصوم، فلا یحصل علیهما أحد بدون وساطته فإذن لا بد منه فی العلم بالشریعة وفی معرفته الحقة ومعرفة رسله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فإن الذین یصدر منهم الذنب یقال إنهم لیسوا هم المتقین وهو یناقض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وجود المعصوم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وأما دعواه طاب ثراه من أن کل من یصدر منه الذنب فلا یقال له متق فصحیحة ولکن لیس کل من هو غیر معصوم یصدر منه الذنب، فیجوز أن یصدق علی کثیر من غیر المعصومین إنهم أتقیاء، غیر أن ذلک لا یحصل بدون العلم والمعرفة الصحیحین، وهما لا یکونان بدون وساطة المعصوم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النبی صلی الله علیه وآله، وإذا کان المعصوم غیر النبی موجوداً کان هو الإمام لاستحالة إمامة غیره مع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یُبَیِّنُ اللَّهُ آیَاتِهِ لِلنَّاسِ لَعَلَّهُمْ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به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عامة لأهل کل عصر وهو إجماع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الآیات إنما هو بنصب معصوم یعرف معانی الآیات وناسخها ومنسوخها ومجملها ومؤولها إذ بمجرد ذکرها لا یتبین بحیث یعمل بها ویعرف معانیها، إذ 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لَعَلَّهُمْ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تحصل التقوی منها بالعمل بها، وغیر المعصوم لا یعتد بقوله والتقوی هو الأخذ بالیقین والاحتراز عما فیه شک ولا یحصل ذلک إلا من قول المعصوم، ولا یکفی النبی فی ذلک لاختصاصه بعصر دون عصر، والسنة حکمها حکم الکتاب</w:t>
      </w:r>
    </w:p>
    <w:p>
      <w:pPr>
        <w:pStyle w:val="BookText"/>
        <w:rPr/>
      </w:pPr>
      <w:r>
        <w:rPr>
          <w:rFonts w:ascii="IRNazanin" w:hAnsi="IRNazanin" w:eastAsia="IRNazanin"/>
          <w:color w:val="111111"/>
          <w:sz w:val="28"/>
          <w:sz w:val="28"/>
          <w:szCs w:val="28"/>
          <w:rtl w:val="true"/>
          <w:lang w:bidi="fa-IR"/>
        </w:rPr>
        <w:t>فی المجمل والمتأول، فقل إن یحصل منها الیقین، لأن المتیقن فی متنه هو المتواتر وفی دلالته هو النص، وذلک لا یفی بالأحکام لقلته فبیان الآیات لأهل کل عصر بحیث یمکنهم العمل بها، وعلم المراد بها یقینا، إنما هو بنصب الإمام المعصوم فی کل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طریق معرف للصحیح فی جمیع الحوادث یقیناً، والسنة والکتاب لا یفیان فبقی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p>
    <w:p>
      <w:pPr>
        <w:pStyle w:val="BookText"/>
        <w:rPr/>
      </w:pPr>
      <w:r>
        <w:rPr>
          <w:rFonts w:ascii="IRNazanin" w:hAnsi="IRNazanin" w:eastAsia="IRNazanin"/>
          <w:color w:val="111111"/>
          <w:sz w:val="28"/>
          <w:sz w:val="28"/>
          <w:szCs w:val="28"/>
          <w:rtl w:val="true"/>
          <w:lang w:bidi="fa-IR"/>
        </w:rPr>
        <w:t>بالتقوی مع عدم نصب طریق سالم من الشبهة والشک موصل إلی العلم بالأحکام یقیناً محال، وذلک الطریق لیس الکتاب والسنة، لأن المجتهد لا یحصل منهما إلا الظن وقد یتناقض اجتهاده فی وقتین، فیعلم الخطأ فی أحدهما ویتناقض آراء المجتهدین فیضل المقلدون، فلا بد من إمام معصوم فی کل</w:t>
      </w:r>
    </w:p>
    <w:p>
      <w:pPr>
        <w:pStyle w:val="BookText"/>
        <w:rPr/>
      </w:pPr>
      <w:r>
        <w:rPr>
          <w:rFonts w:ascii="IRNazanin" w:hAnsi="IRNazanin" w:eastAsia="IRNazanin"/>
          <w:color w:val="111111"/>
          <w:sz w:val="28"/>
          <w:sz w:val="28"/>
          <w:szCs w:val="28"/>
          <w:rtl w:val="true"/>
          <w:lang w:bidi="fa-IR"/>
        </w:rPr>
        <w:t>عصر لعموم الآیة فی کل عصر یحصل الیقین بقوله لعصمته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تَعْتَدُوا 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الاحتراز عن الاعتداء فی کل الأحوال ولا یمکن ذلک الأبعد العلم بأسبابه ولا یحصل ذلک إلا من قول المعصوم فیجب نصبه وإلا لزم تکلیف ما لا یطاق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الشَّهْرُ افَمَنِ اعْتَدَی عَلَیْکُمْ فَاعْتَدُوا عَلَیْهِ بِمِثْلِ مَا اعْتَدَی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تحکیم الغریم فی ذلک ولا غیر المعصوم لجواز المیل فالخطاب للمعصوم بموآخذة المعتدی بمثل ما اعتدی، وهذه الآیة عامة فی کل عصر فیجب المعصوم فی کل عصر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بِأَیْدِیکُمْ إِلَی التَّهْلُکَةِ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فیجب الاحتراز فی کل عصر عنه وامتثال قول غیر المعصوم إلقاء بالید إلی التهلکة </w:t>
      </w:r>
      <w:r>
        <w:rPr>
          <w:rStyle w:val="FootnoteAnchor"/>
          <w:rtl w:val="true"/>
        </w:rPr>
        <w:footnoteReference w:id="178"/>
      </w:r>
      <w:r>
        <w:rPr>
          <w:rFonts w:ascii="IRNazanin" w:hAnsi="IRNazanin" w:eastAsia="IRNazanin"/>
          <w:color w:val="111111"/>
          <w:sz w:val="28"/>
          <w:sz w:val="28"/>
          <w:szCs w:val="28"/>
          <w:rtl w:val="true"/>
          <w:lang w:bidi="fa-IR"/>
        </w:rPr>
        <w:t>لجواز أمره بالمعصیة والخطأ، فیکون منهیا عنه فیجب إمام معصوم یمتثل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وَتَزَوَّدُوا فَإِنَّ خَیْرَ الزَّادِ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الاحتراز عن</w:t>
      </w:r>
    </w:p>
    <w:p>
      <w:pPr>
        <w:pStyle w:val="BookText"/>
        <w:rPr/>
      </w:pPr>
      <w:r>
        <w:rPr>
          <w:rFonts w:ascii="IRNazanin" w:hAnsi="IRNazanin" w:eastAsia="IRNazanin"/>
          <w:color w:val="111111"/>
          <w:sz w:val="28"/>
          <w:sz w:val="28"/>
          <w:szCs w:val="28"/>
          <w:rtl w:val="true"/>
          <w:lang w:bidi="fa-IR"/>
        </w:rPr>
        <w:t>الشبهات فلا بد من طریق محصل للعلم بأوامر الله تعالی ونواهیه، والمراد من خطابه حتی یحصل ذلک فی کل عصر ولیس ذلک إلا قول المعصوم، لأن الکتاب والسنة غیر وافیین بذلک عند المجتهد ولا المقلد، فیجب المعصوم فی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قول غیر المعصوم یشتمل علی الخوف</w:t>
      </w:r>
    </w:p>
    <w:p>
      <w:pPr>
        <w:pStyle w:val="BookText"/>
        <w:rPr/>
      </w:pPr>
      <w:r>
        <w:rPr>
          <w:rFonts w:ascii="IRNazanin" w:hAnsi="IRNazanin" w:eastAsia="IRNazanin"/>
          <w:color w:val="111111"/>
          <w:sz w:val="28"/>
          <w:sz w:val="28"/>
          <w:szCs w:val="28"/>
          <w:rtl w:val="true"/>
          <w:lang w:bidi="fa-IR"/>
        </w:rPr>
        <w:t>والشبهة لجواز أمره بالخطأ عمداً أو خطأ فلا یکون من باب التقوی، وامتثال أمر الإمام من باب التقوی بالضرورة، فلا شئ من غیر المعصوم بإمام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وَأَحْسِنُوا إِنَّ 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طریق معرف للحسن والقبح یقیناً ولیس إلا المعصوم لما تقدم، وهی عامة فی کل عصر، فیستحیل کون الإمام غیره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یُعْجِبُکَ قَوْلُهُ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یُحِبُّ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 أنه </w:t>
      </w:r>
    </w:p>
    <w:p>
      <w:pPr>
        <w:pStyle w:val="BookText"/>
        <w:rPr/>
      </w:pPr>
      <w:r>
        <w:rPr>
          <w:rFonts w:ascii="IRNazanin" w:hAnsi="IRNazanin" w:eastAsia="IRNazanin"/>
          <w:color w:val="111111"/>
          <w:sz w:val="28"/>
          <w:sz w:val="28"/>
          <w:szCs w:val="28"/>
          <w:rtl w:val="true"/>
          <w:lang w:bidi="fa-IR"/>
        </w:rPr>
        <w:t>حذر من مثل هذا وتولیته وعرف إن مثل هذا ولایته تستلزم الفساد واختلاف النظام، وقد لا یعلم باطنه إلا الله فلا یجوز إلا أن یکون الإمام منصوصاً علیه من قبل الله تعالی لیعلم استحالة ذلک منه، وذلک هو المعصوم ولا یحسن من الحکیم تولیته 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یلزم من طاعته واتباعه عدم اتباع خطوات</w:t>
      </w:r>
    </w:p>
    <w:p>
      <w:pPr>
        <w:pStyle w:val="BookText"/>
        <w:rPr/>
      </w:pPr>
      <w:r>
        <w:rPr>
          <w:rFonts w:ascii="Amiri" w:hAnsi="Amiri" w:eastAsia="Amiri" w:cs="Amiri"/>
          <w:color w:val="111111"/>
          <w:sz w:val="28"/>
          <w:sz w:val="28"/>
          <w:szCs w:val="28"/>
          <w:rtl w:val="true"/>
          <w:lang w:bidi="ar-SA"/>
        </w:rPr>
        <w:t>الشیطان وترکه لأن الله تعالی أمر بطاعة الإمام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ونهی عن اتباع خطوات الشیطان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تَتَّبِعُوا خُطُوَاتِ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وفاعل المأمور به لا یکون فاعلاً للمنهی عنه من هذه الجهة لاستحالة تعلق الأمر والنهی بشئ واحد، ولا شئ من غیر المعصوم یلزم من طاعته واتباعه عدم اتباع خطوات الشیطان</w:t>
      </w:r>
    </w:p>
    <w:p>
      <w:pPr>
        <w:pStyle w:val="BookText"/>
        <w:rPr/>
      </w:pPr>
      <w:r>
        <w:rPr>
          <w:rFonts w:ascii="IRNazanin" w:hAnsi="IRNazanin" w:eastAsia="IRNazanin"/>
          <w:color w:val="111111"/>
          <w:sz w:val="28"/>
          <w:sz w:val="28"/>
          <w:szCs w:val="28"/>
          <w:rtl w:val="true"/>
          <w:lang w:bidi="fa-IR"/>
        </w:rPr>
        <w:t xml:space="preserve">وهما ینتجان من الثانی لا شئ من الإمام بغیر المعصوم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رضوان الله علیه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بغیر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والبینات التی لا یحصل معها الخطأ ولا الخلل ولا تحصل إلا بقول المعصوم إذ الکتاب مشتمل علی المجملات والمتشابهات والناسخ والمنسوخ والاضمار والمجاز والسنة أکثر متنها غیر یقینی، ودلالة أکثرها غیر یقینیة، ولا یعلم ذلک یقیناً إلا المعصوم، ولا یحصل الجزم إلا بقوله لتجویز الخطأ علی غیره، والجزم ینافی احتمال النقیض، فدل علی</w:t>
      </w:r>
    </w:p>
    <w:p>
      <w:pPr>
        <w:pStyle w:val="BookText"/>
        <w:rPr/>
      </w:pPr>
      <w:r>
        <w:rPr>
          <w:rFonts w:ascii="IRNazanin" w:hAnsi="IRNazanin" w:eastAsia="IRNazanin"/>
          <w:color w:val="111111"/>
          <w:sz w:val="28"/>
          <w:sz w:val="28"/>
          <w:szCs w:val="28"/>
          <w:rtl w:val="true"/>
          <w:lang w:bidi="fa-IR"/>
        </w:rPr>
        <w:t>ثبوت المعصوم فی کل وقت، فیستحیل کون الإمام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بالنجاة یحصل باتباع الإمام وإلا لم یحصل وثوق بقوله وأمره البتة، فانتفت فایدة نصبه، ولا شئ من غیر المعصوم یجزم بحصول النجاة باتباعه فلا شئ من الإمام بغیر معصوم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المقدمتین تکون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بغیر المعصوم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یُبَدِّلْ نِعْمَةَ اللَّهِ مِنْ بَعْدِ مَا جَاءَتْهُ فَإِنَّ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وغیر المعصوم یجوز علیه ذلک، فلا یجوز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أُمَّةً وَاحِدَةً فَبَعَثَ اللَّهُ النَّبِیِّینَ مُبَشِّرِینَ وَمُنْذِرِینَ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بهذه الآیة من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p>
    <w:p>
      <w:pPr>
        <w:pStyle w:val="BookText"/>
        <w:rPr/>
      </w:pPr>
      <w:r>
        <w:rPr>
          <w:rFonts w:ascii="IRNazanin" w:hAnsi="IRNazanin" w:eastAsia="IRNazanin"/>
          <w:color w:val="111111"/>
          <w:sz w:val="28"/>
          <w:sz w:val="28"/>
          <w:szCs w:val="28"/>
          <w:rtl w:val="true"/>
          <w:lang w:bidi="fa-IR"/>
        </w:rPr>
        <w:t>لطف فیجب عمومه وللإجماع علی عمومها فی کل عصر ولعموم الناس فلا بد ممن یحکم بالکتاب بین کل مختلفین بالحق قطعاً، وغیر المعصوم لیس کذلک لتجویز عمده وخطئه بغیر الحق أو خطئه وأیضاً غیر المعصوم لا یمکنه الحکم بین کل مختلفین بالحق من الکتاب لأنه لا یعلم ذلک یقینا من الکتاب إلا المعصوم لتوقفه علی معرفة جمیع الأحکام یقیناً منه، فدل علی وجود المعصوم فی کل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اخْتَلَفَ فِیهِ إِلَّا الَّذِینَ أُوتُوهُ مِنْ بَعْدِ مَا جَاءَتْهُمُ الْبَیِّنَاتُ بَغْیًا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والطریق إلی العلم أما العقل أو النقل وأکثر أحکام الشریعة لا یتمکن العقل من إدراکها، ولا مجال له فیها، فبقی النقل فإما أن یکون مقطوعاً فی متنه ودلالته أو لا یکون کذلک، فإن کان الأول وکان إدراکه ضروریا یشترک فیه کل الناس، وهذا لا یقع فیه اختلاف إلا علی سبیل البغی بین المختلفین، ولیس شئ من الکتب الإلهیة والسنة کذلک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لا یکون إدراکه ضروریاً یشترک فیه الناس، فلا بد من وضع طریق یمکن التوصل منه إلی معرفة المتن والدلالة من أنواع الخطاب فی الکتب المنزلة لکل الناس، وإلا لم یکن الاختلاف بغیا بینهم إذ لا یشترک العقلاء فی ضروریة إدراکه ولا طریق یوصلهم إلی العلم به لا بد فیه من الاختلاف لاختلاف </w:t>
      </w:r>
    </w:p>
    <w:p>
      <w:pPr>
        <w:pStyle w:val="BookText"/>
        <w:rPr/>
      </w:pPr>
      <w:r>
        <w:rPr>
          <w:rFonts w:ascii="IRNazanin" w:hAnsi="IRNazanin" w:eastAsia="IRNazanin"/>
          <w:color w:val="111111"/>
          <w:sz w:val="28"/>
          <w:sz w:val="28"/>
          <w:szCs w:val="28"/>
          <w:rtl w:val="true"/>
          <w:lang w:bidi="fa-IR"/>
        </w:rPr>
        <w:t>الأمارات والظنون فلا یکون الاختلاف بغیا، لکنه تعالی حکم بأن</w:t>
      </w:r>
    </w:p>
    <w:p>
      <w:pPr>
        <w:pStyle w:val="BookText"/>
        <w:rPr/>
      </w:pPr>
      <w:r>
        <w:rPr>
          <w:rFonts w:ascii="IRNazanin" w:hAnsi="IRNazanin" w:eastAsia="IRNazanin"/>
          <w:color w:val="111111"/>
          <w:sz w:val="28"/>
          <w:sz w:val="28"/>
          <w:szCs w:val="28"/>
          <w:rtl w:val="true"/>
          <w:lang w:bidi="fa-IR"/>
        </w:rPr>
        <w:t>الاختلاف بغی وإن کان الثانی وأن لا یکون مقطوعاً فی متنه ودلالته بل یکون من قبیل مجملات والمجاز، فلا یتیقن طریق إلی العلم بأنواع الخطاب والعقل لا یصلح هنا وهو ظاهر، فبقی النقل ممن یحصل الجزم بقوله، ولا بد من طریق إلی الجزم بصدقه وبعلمه، وذلک هو المعصوم، وهو المطلوب والطریق إلی معرفة صدقه ومعرفة عصمته وأما بالمعجزات أو بنص من الله تعالی أو من النبی أو الإمام صریح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مَا جَاءَتْهُمُ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بأن</w:t>
      </w:r>
    </w:p>
    <w:p>
      <w:pPr>
        <w:pStyle w:val="BookText"/>
        <w:rPr/>
      </w:pPr>
      <w:r>
        <w:rPr>
          <w:rFonts w:ascii="IRNazanin" w:hAnsi="IRNazanin" w:eastAsia="IRNazanin"/>
          <w:color w:val="111111"/>
          <w:sz w:val="28"/>
          <w:sz w:val="28"/>
          <w:szCs w:val="28"/>
          <w:rtl w:val="true"/>
          <w:lang w:bidi="fa-IR"/>
        </w:rPr>
        <w:t>اختلافهم بعد مجئ البینات التی یمکنهم معها العلم الیقینی بذلک، ولیس ذلک من الکتاب والسنة فیکون إشارة إلی المعصومین المؤیدین بالمعجزات والکرامات، فإن لم یعلموهم فلتقصیرهم فی النظر العقلی فی معجزتهم والنصوص الدالة علیهم والبراهین القطعیة التی لا تحتمل النقیض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فَهَدَی اللَّهُ الَّذِینَ آمَنُوا لِمَا اخْتَلَفُوا فِیهِ مِنَ الْحَقِّ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المعصومین </w:t>
      </w:r>
      <w:r>
        <w:rPr>
          <w:rStyle w:val="FootnoteAnchor"/>
          <w:rtl w:val="true"/>
        </w:rPr>
        <w:footnoteReference w:id="181"/>
      </w:r>
      <w:r>
        <w:rPr>
          <w:rFonts w:ascii="IRNazanin" w:hAnsi="IRNazanin" w:eastAsia="IRNazanin"/>
          <w:color w:val="111111"/>
          <w:sz w:val="28"/>
          <w:sz w:val="28"/>
          <w:szCs w:val="28"/>
          <w:rtl w:val="true"/>
          <w:lang w:bidi="fa-IR"/>
        </w:rPr>
        <w:t>لأنا نعلم قطعاً أنه لم یعلم جمیع المتشابهات وجمیع المؤولات یقینا إلا المعصوم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یدل علی ثبوت المعصوم لأن الصراط المستقیم الذی لا یعتریه خطأ أصلاً لا یحصل إلا من قول المعصوم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وَعَسَی أَنْ تُحِبُّوا شَیْئًا وَهُوَ شَرٌّ لَکُمْ وَاللَّهُ یَعْلَمُ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طریق إلی العلم بالأشیاء النافعة والضارة من حث الدین، ولا سبیل إلی ذلک إلا من المعصوم فیلزم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یَدْعُو إِلَی الْجَنَّةِ وَالْمَغْفِرَةِ بِإِذْنِهِ وَیُبَیِّنُ آیَاتِهِ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یدل علی رحمته ولطفه بالعباد وإرادته لدخولهم الجنة مع خلق القوی الشهویة والغضبیة والأهویة المختلفة والشیطان، والخطاب یعین النص فلو لم ینصب المعصوم فی کل عصر لناقض غرضه 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دعاءه إلی المغفرة والجنة إنما هو بخلق القدرة وجعل الألطاف والطریق التی یحصل بها العلم والعمل وأهم الألطاف فی التکالیف الإمام المعصوم لأنه المقرب إلی الطاعات والمبعد عن المعاصی، ولأن العلم بالتکالیف والأحکام الشرعیة لا یحصل إلا من المعصوم إذ غیره لا یوثق بقوله ولا تتم الفایدة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وَیُبَیِّنُ آیَاتِهِ لِلنَّاسِ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البیان</w:t>
      </w:r>
    </w:p>
    <w:p>
      <w:pPr>
        <w:pStyle w:val="BookText"/>
        <w:rPr/>
      </w:pPr>
      <w:r>
        <w:rPr>
          <w:rFonts w:ascii="IRNazanin" w:hAnsi="IRNazanin" w:eastAsia="IRNazanin"/>
          <w:color w:val="111111"/>
          <w:sz w:val="28"/>
          <w:sz w:val="28"/>
          <w:szCs w:val="28"/>
          <w:rtl w:val="true"/>
          <w:lang w:bidi="fa-IR"/>
        </w:rPr>
        <w:t>الذی یحصل معه التذکر والخوف من المخالفة لا یحصل إلا بقول المعصوم، إذ الآیات أکثرها مجمل وعام یحتمل التخصیص ولا مستند فی عدم المخصص إلا أصالة العدم المفید للظن وأکثرها مؤول، فلا بد من معرفة طریق معرف لهذه ولیس إلا المعصوم لما تقدم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وَیُحِبُّ الْمُتَطَهِّرِینَ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یتوقف علی معرفة الذنوب وهو موقوف علی العلم بالأحکام الشرعیة والخطابات الإلهیة والسنة النبویة، وکذلک یتوقف علی معرفة الطهارة وأنواعها وأحکامها ونواقضها وشرایطها وأسبابها وکیفیاتها ولا یحصل ذلک إلا من المعصوم علی ما تقدم وهی عامة فی کل زمان فیجب </w:t>
      </w:r>
    </w:p>
    <w:p>
      <w:pPr>
        <w:pStyle w:val="BookText"/>
        <w:rPr/>
      </w:pPr>
      <w:r>
        <w:rPr>
          <w:rFonts w:ascii="IRNazanin" w:hAnsi="IRNazanin" w:eastAsia="IRNazanin"/>
          <w:color w:val="111111"/>
          <w:sz w:val="28"/>
          <w:sz w:val="28"/>
          <w:szCs w:val="28"/>
          <w:rtl w:val="true"/>
          <w:lang w:bidi="fa-IR"/>
        </w:rPr>
        <w:t>المعصوم فی کل زمان فیستحیل أن یکون غیره الإمام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تَبَرُّوا وَتَتَّقُوا وَتُصْلِحُوا بَیْنَ النَّاسِ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 والتقوی والاصلاح بین الناس موقوف علی معرفة</w:t>
      </w:r>
    </w:p>
    <w:p>
      <w:pPr>
        <w:pStyle w:val="BookText"/>
        <w:rPr/>
      </w:pPr>
      <w:r>
        <w:rPr>
          <w:rFonts w:ascii="IRNazanin" w:hAnsi="IRNazanin" w:eastAsia="IRNazanin"/>
          <w:color w:val="111111"/>
          <w:sz w:val="28"/>
          <w:sz w:val="28"/>
          <w:szCs w:val="28"/>
          <w:rtl w:val="true"/>
          <w:lang w:bidi="fa-IR"/>
        </w:rPr>
        <w:t>الأحکام الشرعیة والمراد من أنواع الخطاب الإلهی علی وجه یقینی وإلا لجاز أن یأتی بالمعصیة والفساد وترک البر وهو لا یعلم وذلک لا یحصل إلا من المعصوم علی ما تقرر فیجب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الموصوف بهذه الصفات الذی یصلح بین الناس فیتعین علی الناس قبول قوله لیتم الاصلاح وانتظام النوع، وغیر المعصوم لا یصلح لذلک فدل علی ثبوت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یُؤَاخِذُکُمُ اللَّهُ بِاللَّغْوِ فِی أَیْمَانِکُمْ وَلَکِنْ یُؤَاخِذُکُمْ بِمَا کَسَبَتْ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وکسب القلوب ثلاثة 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فإن طابق کان مثاباً وإن لم یطابق فی أی شئ کان سواء فی النقلیات أو العقلیات یسمی أیضاً کسباً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فیجب وضع طریق العلم بالموافق منها للحق</w:t>
      </w:r>
    </w:p>
    <w:p>
      <w:pPr>
        <w:pStyle w:val="BookText"/>
        <w:rPr/>
      </w:pPr>
      <w:r>
        <w:rPr>
          <w:rFonts w:ascii="IRNazanin" w:hAnsi="IRNazanin" w:eastAsia="IRNazanin"/>
          <w:color w:val="111111"/>
          <w:sz w:val="28"/>
          <w:sz w:val="28"/>
          <w:szCs w:val="28"/>
          <w:rtl w:val="true"/>
          <w:lang w:bidi="fa-IR"/>
        </w:rPr>
        <w:t>والمطابق لأمر الله تعالی، ونهیه لا یحصل ذلک إلا من المعصوم لما تقدم، وهی عامة فی کل عصر فیجب وجود المعصوم فی کل عصر، لا یقال أتقولون بمذهب الملاحدة القائلین بتوقف المعارف، لأنا نقول لا نقول بذلک فی المعارف العقلیة بل نقول معرفة الأحکام الشرعیة، والمراد من الکلمات الإلهیة والآیات المجملة وغیرهما موقوف علی المعصوم ولیس هذا مذهب الملاحدة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وصف نفسه بالرحمة وخلق القوی الشهویة والغضبیة وإبلیس وقدرته </w:t>
      </w:r>
    </w:p>
    <w:p>
      <w:pPr>
        <w:pStyle w:val="BookText"/>
        <w:rPr/>
      </w:pPr>
      <w:r>
        <w:rPr>
          <w:rFonts w:ascii="IRNazanin" w:hAnsi="IRNazanin" w:eastAsia="IRNazanin"/>
          <w:color w:val="111111"/>
          <w:sz w:val="28"/>
          <w:sz w:val="28"/>
          <w:szCs w:val="28"/>
          <w:rtl w:val="true"/>
          <w:lang w:bidi="fa-IR"/>
        </w:rPr>
        <w:t>وتمکین المؤذی من الأذی والجهل، فلو لم یخلق المعصوم الذی یمکن معه تحصیل الفوائد الدنیویة والأخرویة، والخلاص من العذاب وتحصیل النعیم، وقهر القوی الشهویة والغضبیة وإبلیس لنا فی رحمته إذ هذه الأشیاء، موجبات الهلاک والإمام المعصوم منج منها والرحیم هو الموقی من أسباب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هی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رَبُّکُمْ عَلَی نَفْسِهِ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یدل علی نفی عذر المکلف فی ترک المکلف به وإهماله مع إتیان الله تعالی بجمیع ما ینبغی له أن یأتی به مما یتوقف علیه فعل المکلف من القدرة والعلوم والألطاف المقربة والمبعدة المعارضة للقوی الشهویة والغضبیة واللذات والنفرة والآلام، ولا أهم فی ذلک من المعصوم فی کل زمان، إذ مع نفیه لا یعتمد المکلف علی قول غیره ولا تحصل له العلوم الواجبة من السنة والکتاب بجمیع الأحکام، وکان الله تعالی انتسب منه إلی وجه ما، ولکن لا تجویز النسبة إلیه تعالی بنفیه القدرة والشهوة والنفرة وإلا لارتفع التکلیف لعدم الکلفة ولزوم الالجاء وغیر ذلک لا یجوز، وإلا لم یحسن المبالغة، وإنما یحسن</w:t>
      </w:r>
    </w:p>
    <w:p>
      <w:pPr>
        <w:pStyle w:val="BookText"/>
        <w:rPr/>
      </w:pPr>
      <w:r>
        <w:rPr>
          <w:rFonts w:ascii="IRNazanin" w:hAnsi="IRNazanin" w:eastAsia="IRNazanin"/>
          <w:color w:val="111111"/>
          <w:sz w:val="28"/>
          <w:sz w:val="28"/>
          <w:szCs w:val="28"/>
          <w:rtl w:val="true"/>
          <w:lang w:bidi="fa-IR"/>
        </w:rPr>
        <w:t>مع کونه من المکلف من کل وجه إلا ما لیس من فعله ویتوقف علیه التکلیف</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الإمام المعصوم فی عصر ما ملزوم للمحال بالضرورة فهو محال، فانتفاء الإمام المعصوم فی عصر ما محال، وإذا استحال صدق السالبة الجزئیة وجب صدق الموجبة الکلیة، فیجب وجوده فی کل عصر، أما الکبری فظاهره، وأما الصغری فلاستلزام انتفائه ثبوت الحجة للمکلف علی الله تعالی فی وقت ما </w:t>
      </w:r>
      <w:r>
        <w:rPr>
          <w:rStyle w:val="FootnoteAnchor"/>
          <w:rtl w:val="true"/>
        </w:rPr>
        <w:footnoteReference w:id="182"/>
      </w:r>
      <w:r>
        <w:rPr>
          <w:rFonts w:ascii="IRNazanin" w:hAnsi="IRNazanin" w:eastAsia="IRNazanin"/>
          <w:color w:val="111111"/>
          <w:sz w:val="28"/>
          <w:sz w:val="28"/>
          <w:szCs w:val="28"/>
          <w:rtl w:val="true"/>
          <w:lang w:bidi="fa-IR"/>
        </w:rPr>
        <w:t xml:space="preserve">لمشارکة المعصوم النبی فی المطلوب إذ النبی یراد منه العلم بالأحکام ولتقریب والتبعید وهما موجودان فی الإمام </w:t>
      </w:r>
    </w:p>
    <w:p>
      <w:pPr>
        <w:pStyle w:val="BookText"/>
        <w:rPr/>
      </w:pPr>
      <w:r>
        <w:rPr>
          <w:rFonts w:ascii="IRNazanin" w:hAnsi="IRNazanin" w:eastAsia="IRNazanin"/>
          <w:color w:val="111111"/>
          <w:sz w:val="28"/>
          <w:sz w:val="28"/>
          <w:szCs w:val="28"/>
          <w:rtl w:val="true"/>
          <w:lang w:bidi="fa-IR"/>
        </w:rPr>
        <w:t>المعصوم، فیکون نفیه مساویاً لنفی النبی صلی الله علیه وآله ولازم أحد المتساویین لازم للآخر، ولکن انتفاء الرسول یستلزم ثبوت الحجة فکذا انتفاء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المعصوم لطف عام والنبی لطف خاص </w:t>
      </w:r>
      <w:r>
        <w:rPr>
          <w:rStyle w:val="FootnoteAnchor"/>
          <w:rtl w:val="true"/>
        </w:rPr>
        <w:footnoteReference w:id="183"/>
      </w:r>
      <w:r>
        <w:rPr>
          <w:rFonts w:ascii="IRNazanin" w:hAnsi="IRNazanin" w:eastAsia="IRNazanin"/>
          <w:color w:val="111111"/>
          <w:sz w:val="28"/>
          <w:sz w:val="28"/>
          <w:szCs w:val="28"/>
          <w:rtl w:val="true"/>
          <w:lang w:bidi="fa-IR"/>
        </w:rPr>
        <w:t xml:space="preserve">وانتفاء العام شر من انتفاء الخاص </w:t>
      </w:r>
      <w:r>
        <w:rPr>
          <w:rStyle w:val="FootnoteAnchor"/>
          <w:rtl w:val="true"/>
        </w:rPr>
        <w:footnoteReference w:id="184"/>
      </w:r>
      <w:r>
        <w:rPr>
          <w:rFonts w:ascii="IRNazanin" w:hAnsi="IRNazanin" w:eastAsia="IRNazanin"/>
          <w:color w:val="111111"/>
          <w:sz w:val="28"/>
          <w:sz w:val="28"/>
          <w:szCs w:val="28"/>
          <w:rtl w:val="true"/>
          <w:lang w:bidi="fa-IR"/>
        </w:rPr>
        <w:t xml:space="preserve">فإذا استحال عدم إرسال الرسل منه تعالی فاستحالة عدم نصب الإمام المعصوم من باب مفهوم الموافقة </w:t>
      </w:r>
      <w:r>
        <w:rPr>
          <w:rStyle w:val="FootnoteAnchor"/>
          <w:rtl w:val="true"/>
        </w:rPr>
        <w:footnoteReference w:id="185"/>
      </w:r>
      <w:r>
        <w:rPr>
          <w:rFonts w:ascii="IRNazanin" w:hAnsi="IRNazanin" w:eastAsia="IRNazanin"/>
          <w:color w:val="111111"/>
          <w:sz w:val="28"/>
          <w:sz w:val="28"/>
          <w:szCs w:val="28"/>
          <w:rtl w:val="true"/>
          <w:lang w:bidi="fa-IR"/>
        </w:rPr>
        <w:t>کتحریم</w:t>
      </w:r>
    </w:p>
    <w:p>
      <w:pPr>
        <w:pStyle w:val="BookText"/>
        <w:rPr/>
      </w:pPr>
      <w:r>
        <w:rPr>
          <w:rFonts w:ascii="IRNazanin" w:hAnsi="IRNazanin" w:eastAsia="IRNazanin"/>
          <w:color w:val="111111"/>
          <w:sz w:val="28"/>
          <w:sz w:val="28"/>
          <w:szCs w:val="28"/>
          <w:rtl w:val="true"/>
          <w:lang w:bidi="fa-IR"/>
        </w:rPr>
        <w:t>التأفیف الدال علی تحریم 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یَتَعَدَّ حُدُودَ اللَّهِ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یمکن أن یکون ظالماً لا یجوز اتباعه ولا طاعته احترازاً من الضرر المظنون وغیر المعصوم کذلک فلا یجوز ابتاعه، وکل إمام یجب اتباعه فلا شئ من غیر المعصوم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عَلَی الصَّلَوَاتِ وَالصَّلَاةِ الْوُسْطَی وَقُومُوا لِلَّهِ قَانِتِینَ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بالمحافظة علی الصلوات والصلاة الوسطی وإنما یحصل ذلک بمراعاة شرائطها ومعرفة أحکامها والاحتراز من مبطلاتها علی وجه یعلم صوابه ولا یعلم إلا من المعصوم لما تقدم، فیجب وهی عامة فی کل عصر فیجب فیه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السبعون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یُبَیِّنُ اللَّهُ لَکُمْ آیَاتِهِ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والبیان الذی یحصل منه العلم إنما یکون بالنص مع معرفة الوضع یقیناً أو من قول </w:t>
      </w:r>
    </w:p>
    <w:p>
      <w:pPr>
        <w:pStyle w:val="BookText"/>
        <w:rPr/>
      </w:pPr>
      <w:r>
        <w:rPr>
          <w:rFonts w:ascii="IRNazanin" w:hAnsi="IRNazanin" w:eastAsia="IRNazanin"/>
          <w:color w:val="111111"/>
          <w:sz w:val="28"/>
          <w:sz w:val="28"/>
          <w:szCs w:val="28"/>
          <w:rtl w:val="true"/>
          <w:lang w:bidi="fa-IR"/>
        </w:rPr>
        <w:t>المعصوم والأول منتف فی أکثر الآیات فیتعین الثانی فیستحیل أن یکون الإمام غیره وهی عامة فی کل عصر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قُتِلُوا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بالمقاتلة ویستحیل من دون رئیس وهی عامة فی کل عصر یوجد فیه الکفار، فیجب فیه الرئیس لذلک ولا بد أن یکون معصوماً لأن الجهاد فیه سفک الدماء وإتلاف الأموال والأنفس فلا بد من أن یتیقن صحة قوله وکیف یقاتل وغیر المعصوم لا یحصل الوثوق بقوله فتنتفی فائدة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یُؤْتِی مُلْکَهُ مَنْ یَشَاءُ وَاللَّهُ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یؤتیه الله الملک لا یجوز أن یکون غیر معصوم، لأنه عبارة عن استحقاق الأمر والنهی فی الخلق ولا یجوز أن یفعل الله سبحانه وتعالی ذلک بغیر المعصوم وهی عامة فی کل عصر بالاجماع، ولأنه لا قائل بالفرق فإنه لو قال قائل لم لا یجوز أن یکون ذلک إشارة إلی النبی،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عصمته بعد النبوة وقبلها لأنه لو کان بحیث صدر منه الذنب قبلها لسقط محله من القلوب فلم یحصل الانقیاد لأمره ونهیه وهو یناقض الغرض ویلزم من القول بذلک عصمة الإمام، وإلا لزم إحداث قول ثالث وهو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دَفْعُ اللَّهِ النَّاسَ بَعْضَهُمْ بِبَعْضٍ لَفَسَدَتِ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نص علی أنه هو الناصب للرئیس الدافع فیبطل</w:t>
      </w:r>
    </w:p>
    <w:p>
      <w:pPr>
        <w:pStyle w:val="BookText"/>
        <w:rPr/>
      </w:pPr>
      <w:r>
        <w:rPr>
          <w:rFonts w:ascii="IRNazanin" w:hAnsi="IRNazanin" w:eastAsia="IRNazanin"/>
          <w:color w:val="111111"/>
          <w:sz w:val="28"/>
          <w:sz w:val="28"/>
          <w:szCs w:val="28"/>
          <w:rtl w:val="true"/>
          <w:lang w:bidi="fa-IR"/>
        </w:rPr>
        <w:t>الاختیار ویجب حینئذٍ أن یکون معصوماً، لأنه تعالی یستحیل أن یحکم 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بنصب الله تعالی الدافع من الناس یرتفع الفساد، لأن لولا تدل علی امتناع الشئ لثبوت غیره، ولا یکون ذلک إلا مع المعصوم إذ مع غیره الفساد لا یرتفع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نسب الأحکام الصادرة من الرئیس والأوامر والنواهی </w:t>
      </w:r>
    </w:p>
    <w:p>
      <w:pPr>
        <w:pStyle w:val="BookText"/>
        <w:rPr/>
      </w:pPr>
      <w:r>
        <w:rPr>
          <w:rFonts w:ascii="IRNazanin" w:hAnsi="IRNazanin" w:eastAsia="IRNazanin"/>
          <w:color w:val="111111"/>
          <w:sz w:val="28"/>
          <w:sz w:val="28"/>
          <w:szCs w:val="28"/>
          <w:rtl w:val="true"/>
          <w:lang w:bidi="fa-IR"/>
        </w:rPr>
        <w:t>إلیه تعالی، وإلا لزم الجبر وقد بینا بطلانه فیکون معصوماً إذ غیر المعصوم قد یأمر بالخطأ وهو ظاهر واقع، ومن یقف علی أخبار الخلفاء والملوک المتواترة یکون ذلک مقررا عنده والخطأ لا یکون من الله تعالی، لا یقال لم لا یجوزان یکون ذلک إشارة إلی النبی صلی الله علیه وآله وسلم فإنه دل علی رئیس مطلق ولم یدل علی إمام فإنه فی زمانه یحصل بوجوده، وبعد وفاته یحصل</w:t>
      </w:r>
    </w:p>
    <w:p>
      <w:pPr>
        <w:pStyle w:val="BookText"/>
        <w:rPr/>
      </w:pPr>
      <w:r>
        <w:rPr>
          <w:rFonts w:ascii="IRNazanin" w:hAnsi="IRNazanin" w:eastAsia="IRNazanin"/>
          <w:color w:val="111111"/>
          <w:sz w:val="28"/>
          <w:sz w:val="28"/>
          <w:szCs w:val="28"/>
          <w:rtl w:val="true"/>
          <w:lang w:bidi="fa-IR"/>
        </w:rPr>
        <w:t>بشرعه وقوانینه الشرعیة وأحکامه التی قررها سلمنا، لکن لا فاعل إلا الله تعالی فکان نصب الخلق للرئیس من فعله أیضا، سلمنا لکن فساد الأرض، إنما یقال عند وقوع جمیع الأحکام خطأ وعدم رئیس تجاذب الأهویة واضطراب العالم ولا یلزم من نفی الکل النفی الکلی،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الأول فنقول هذه الآیة عامة فی کل عصر إجماعاً ولثبوت الملازمة المذکورة</w:t>
      </w:r>
    </w:p>
    <w:p>
      <w:pPr>
        <w:pStyle w:val="BookText"/>
        <w:rPr/>
      </w:pPr>
      <w:r>
        <w:rPr>
          <w:rFonts w:ascii="IRNazanin" w:hAnsi="IRNazanin" w:eastAsia="IRNazanin"/>
          <w:color w:val="111111"/>
          <w:sz w:val="28"/>
          <w:sz w:val="28"/>
          <w:szCs w:val="28"/>
          <w:rtl w:val="true"/>
          <w:lang w:bidi="fa-IR"/>
        </w:rPr>
        <w:t>وانتفاء اللازم فی کل زمان لأنه تعالی لا یرید إصلاح الأرض، ودفع فسادها فی زمان دون زمان وإلا لزم الترجیح من غیر مرجح، وبعد وفاة النبی صلی الله علیه وآله وسلم لا بد من رئیس یقهر علی اتباع أوامره ونواهیه، وإلا لزم المحال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بینا بطلان الجبر، وقولکم لا فاعل إلا الله اعذار</w:t>
      </w:r>
    </w:p>
    <w:p>
      <w:pPr>
        <w:pStyle w:val="BookText"/>
        <w:rPr/>
      </w:pPr>
      <w:r>
        <w:rPr>
          <w:rFonts w:ascii="IRNazanin" w:hAnsi="IRNazanin" w:eastAsia="IRNazanin"/>
          <w:color w:val="111111"/>
          <w:sz w:val="28"/>
          <w:sz w:val="28"/>
          <w:szCs w:val="28"/>
          <w:rtl w:val="true"/>
          <w:lang w:bidi="fa-IR"/>
        </w:rPr>
        <w:t>لإبلیس ونفی لفساد فعله واعذار للمکلف فی صدور الخطأ منه، وینافیه القرآن المجید فی عدة مواضع، بل القرآن مشحون بإسناد الفعل إلی الآدمی، وذم الکفار وفاعل الظلم علی ذلک، ثم کیف یتحقق العقاب؟</w:t>
      </w:r>
    </w:p>
    <w:p>
      <w:pPr>
        <w:pStyle w:val="BookText"/>
        <w:rPr/>
      </w:pPr>
      <w:r>
        <w:rPr>
          <w:rFonts w:ascii="IRNazanin" w:hAnsi="IRNazanin" w:eastAsia="IRNazanin"/>
          <w:color w:val="111111"/>
          <w:sz w:val="28"/>
          <w:sz w:val="28"/>
          <w:szCs w:val="28"/>
          <w:rtl w:val="true"/>
          <w:lang w:bidi="fa-IR"/>
        </w:rPr>
        <w:t>ولأنا قد بینا أن هذه تدل علی عصمة الرئیس فإنه لا یصدر منه إلا الصلاح ولا یصدر منه ذنب لأنه فساد فیستحیل أن یکون منصوباً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أنواع الفساد</w:t>
      </w:r>
    </w:p>
    <w:p>
      <w:pPr>
        <w:pStyle w:val="BookText"/>
        <w:rPr/>
      </w:pPr>
      <w:r>
        <w:rPr>
          <w:rFonts w:ascii="IRNazanin" w:hAnsi="IRNazanin" w:eastAsia="IRNazanin"/>
          <w:color w:val="111111"/>
          <w:sz w:val="28"/>
          <w:sz w:val="28"/>
          <w:szCs w:val="28"/>
          <w:rtl w:val="true"/>
          <w:lang w:bidi="fa-IR"/>
        </w:rPr>
        <w:t>مراد لله تعالی ووقوع کل المصالح والعبادات مراد الله تعالی أیضاً ویلزم من ذلک نصب المعصوم لاستحالة ما قلناه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ذکرتموه من نفی الکل لا یحصل إلا من المعصوم لأن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ناصب الرئیس أما الله تعالی أو غیره، والثانی مستلزم للاضطراب وتجاذب </w:t>
      </w:r>
    </w:p>
    <w:p>
      <w:pPr>
        <w:pStyle w:val="BookText"/>
        <w:rPr/>
      </w:pPr>
      <w:r>
        <w:rPr>
          <w:rFonts w:ascii="IRNazanin" w:hAnsi="IRNazanin" w:eastAsia="IRNazanin"/>
          <w:color w:val="111111"/>
          <w:sz w:val="28"/>
          <w:sz w:val="28"/>
          <w:szCs w:val="28"/>
          <w:rtl w:val="true"/>
          <w:lang w:bidi="fa-IR"/>
        </w:rPr>
        <w:t>الأهویة والفساد الکلی فلا ینتفی إلا بنصب الله تعالی عز وجل للرئیس ویستحیل من الله تعالی تحکیم غیر المعصوم، ولأن غیر المعصوم یحصل منه الجواز، وفیه إثارة للفتن والفساد الکلی والاضطراب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لَهُدِّمَتْ صَوَامِعُ وَبِیَعٌ وَصَلَوَاتٌ وَمَسَاجِدُ یُذْکَرُ فِیهَا اسْمُ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 أنه یدل علی نصب الله الرئیس بعد النبی صلی الله علیه وآله لأنه حافظ للمساجد والصلوات ومقرب إلی الطاعات ومبعد عن المعاصی بعد تقریرها وذلک هو الإمام المعصوم لما تقدم من التقریر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إن کل ما یطلق علیه رشد وصواب قد اشترک فی هذا الوصف الموجب لبیانه وظهوره وتمیزه من الخطأ، وکذلک الغی قد اشترک فی هذا الوصف الموجب لوجوب بیانه وإظهاره، فترجیح البعض محال لأنه فی معرض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عذر المکلف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الامتنان، ولا یحصل الأول ولا یحسن الثانی إلا بالکلی ولیس ذلک الشئ من الکتاب والسنة وحدهما وهو ظاهر لما تقدم، فتعین المعصوم فی کل زمان وهو ظاهر وهو مطلوبنا، ولا یقال قوله تعالی فیه تبیاناً لکل شئ ینافی ذلک لأنا نقول إنه لا یحصل منه إلا لمن علم یقیناً مجملاته ومجازاته ومضمراته ومشترکاته ولا یعلم ذلک یقیناً إلا الإمام المعصوم لا غیره إجماعاً،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 علی ما ذکرتموه فی کل زمان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عامة فی کل الأوقات والظلمات أما الأول فبالإجماع، وأما الثانی فلوجوه،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کل ظلمة فی هذا الوصف المقتضی للاخراج منها والتنزیه عنها،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ذکرها فی معرض الامتنان،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 معرف بالألف واللام وقد بینا فی الأصول عمومه، فدل علی ثبوت المعصوم فی کل عصر فیستحیل أن یکون الإمام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کرم الله تعالی ورحمته یقتضی جعل طریق یوصل إلی ذلک لمن رامه من المؤمنین ولیس إلا المعصوم فیجب فی کل عصر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 بعده شریعته ولها الأثر فی الأزمنة المتتالیة قلنا لو کان الأثر للشریعة وحدها لما اختلفت الأمة وسلکت کل فئة وادیا، ألیس الافتراق حدث بعد الرسول مع وجود الشریعة، فإذن لا بد من طرق أخری بعد صاحب الشریعة ناطقة لا تقبل التأویل والتبدیل، وبنور هدایتها الوضاء تخرج الناس من ظلمات الضلالة، وتلک الطرق إن أخطأت مرة وأصابت أخری لم یحصل الاخراج، وإنما الاخراج بالطرق المصیبة دوماً، الموصلة أبداً، وهل هو إلا الإمام المعصوم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الشَّیْطَانُ یَعِدُکُمُ الْفَقْرَ وَیَأْمُرُکُمْ بِالْفَحْشَاءِ وَاللَّهُ یَعِدُکُمْ مَغْفِرَةً مِنْهُ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تحذیر من متابعة أمر الشیطان فیجب الاحتراز عنه وترغیب فی اتباع أوامر الله تعالی ونواهیه، ولا یحصل </w:t>
      </w:r>
    </w:p>
    <w:p>
      <w:pPr>
        <w:pStyle w:val="BookText"/>
        <w:rPr/>
      </w:pPr>
      <w:r>
        <w:rPr>
          <w:rFonts w:ascii="IRNazanin" w:hAnsi="IRNazanin" w:eastAsia="IRNazanin"/>
          <w:color w:val="111111"/>
          <w:sz w:val="28"/>
          <w:sz w:val="28"/>
          <w:szCs w:val="28"/>
          <w:rtl w:val="true"/>
          <w:lang w:bidi="fa-IR"/>
        </w:rPr>
        <w:t>ذلک إلا من قول المعصوم إذ لو کان الإمام غیره لجاز أمره بالمعصیة وبأوامر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یستحق النصرة ویستحق الأنصار ولا شئ من غیر المعصوم وکذلک ینتج لا شئ من غیر الإمام بمعصوم </w:t>
      </w:r>
      <w:r>
        <w:rPr>
          <w:rStyle w:val="FootnoteAnchor"/>
          <w:rtl w:val="true"/>
        </w:rPr>
        <w:footnoteReference w:id="188"/>
      </w:r>
      <w:r>
        <w:rPr>
          <w:rFonts w:ascii="Amiri" w:hAnsi="Amiri" w:eastAsia="Amiri" w:cs="Amiri"/>
          <w:color w:val="111111"/>
          <w:sz w:val="28"/>
          <w:sz w:val="28"/>
          <w:szCs w:val="28"/>
          <w:rtl w:val="true"/>
          <w:lang w:bidi="ar-SA"/>
        </w:rPr>
        <w:t>أما الصغری فظاهرة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فی معنی نصرة الإمام أولی اتفاقاً ولقوله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الکبری فلأن غیر المعصوم ظالم متعد</w:t>
      </w:r>
      <w:r>
        <w:rPr>
          <w:rStyle w:val="FootnoteAnchor"/>
          <w:rtl w:val="true"/>
        </w:rPr>
        <w:footnoteReference w:id="189"/>
      </w:r>
      <w:r>
        <w:rPr>
          <w:rFonts w:ascii="IRNazanin" w:hAnsi="IRNazanin" w:eastAsia="IRNazanin"/>
          <w:color w:val="111111"/>
          <w:sz w:val="28"/>
          <w:sz w:val="28"/>
          <w:szCs w:val="28"/>
          <w:rtl w:val="true"/>
          <w:lang w:bidi="fa-IR"/>
        </w:rPr>
        <w:t>لما تقدم، وقال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لِلظَّالِمِینَ مِنْ 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المراد نفی الاستحقاق أو نفی النصرة بالفعل، والثانی محال لوقوع النصرة فتعین الأول،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وَلَیْسَ الْبِرُّ بِأَنْ تَأْتُوا الْبُیُوتَ مِنْ ظُهُورِهَا وَلَکِنَّ الْبِرَّ مَنِ اتَّقَی وَأْتُوا الْبُیُوتَ مِنْ أَبْوَابِهَا وَاتَّقُوا اللَّهَ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والتقوی هی الاحتراز وهی موقوفة علی معرفة أحکام الله تعالی کلها والمراد بالخطاب ولا یحصل إلا من قول المعصوم ولأن امتثال قول غیر المعصوم ارتکاب الشبهة إذ یحتمل أمره بالمعصیة وذلک ینافی التقوی فیکون منهیاً عنه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وَقَاتِلُوا فِی سَبِیلِ اللَّهِ الَّذِینَ یُقَاتِلُونَکُمْ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 أنه أمر بالقتال فلا بد فیه من نصب رئیس إذ القتال من دونه محال، ولا بد أن یکون منصوبا من قبل الله تعالی وإلا لزم الاختلاف والهرج </w:t>
      </w:r>
    </w:p>
    <w:p>
      <w:pPr>
        <w:pStyle w:val="BookText"/>
        <w:rPr/>
      </w:pPr>
      <w:r>
        <w:rPr>
          <w:rFonts w:ascii="IRNazanin" w:hAnsi="IRNazanin" w:eastAsia="IRNazanin"/>
          <w:color w:val="111111"/>
          <w:sz w:val="28"/>
          <w:sz w:val="28"/>
          <w:szCs w:val="28"/>
          <w:rtl w:val="true"/>
          <w:lang w:bidi="fa-IR"/>
        </w:rPr>
        <w:t xml:space="preserve">والمرج وتجاذب الأهویة </w:t>
      </w:r>
      <w:r>
        <w:rPr>
          <w:rStyle w:val="FootnoteAnchor"/>
          <w:rtl w:val="true"/>
        </w:rPr>
        <w:footnoteReference w:id="190"/>
      </w:r>
      <w:r>
        <w:rPr>
          <w:rFonts w:ascii="IRNazanin" w:hAnsi="IRNazanin" w:eastAsia="IRNazanin"/>
          <w:color w:val="111111"/>
          <w:sz w:val="28"/>
          <w:sz w:val="28"/>
          <w:szCs w:val="28"/>
          <w:rtl w:val="true"/>
          <w:lang w:bidi="fa-IR"/>
        </w:rPr>
        <w:t>وذلک ضد القتال لأنه موقوف علی الاتفاق ورفع النزاع ویستحیل من الله تعالی تحکیم غیر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تَبَرُّوا وَتَتَّقُوا وَتُصْلِحُوا بَیْنَ النَّاسِ وَاللَّهُ سَمِیعٌ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وَاقْتُلُوهُمْ حَیْثُ ثَقِفْتُمُوهُمْ وَأَخْرِجُوهُمْ مِنْ حَیْثُ أَخْرَجُوکُمْ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یتوقف علی نصب الرئیس وغیر المعصوم لا یوثق بقوله وفعله، فلا یتبع فینتفی فائدة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وَالْفِتْنَةُ أَشَدُّ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المعصوم قد یحصل منه الفتنة التی هی أشد من القتل فیجب الاحتراز منه، کما یجب الاحتراز منها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حَتَّی لَا تَکُونَ فِتْنَةٌ وَیَکُونَ الدِّینُ لِلَّهِ فَإِنِ انْتَهَوْا فَلَا عُدْوَانَ إِلَّا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أنه جعل انتفاء الفتنة غایة ویکون الدین کله لله ولا یعلم انتفاء الفتن بالقتال وأن المراد به الاصلاح إلا من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وَقَدِّمُوا لِأَنْفُسِکُمْ وَاتَّقُوا اللَّهَ وَاعْلَمُوا أَنَّکُمْ مُلَاقُوهُ وَبَشِّرِ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تحریض علی فعل الطاعات والامتناع عن القبایح والاحتراز عن الشبهات، ولا یتم إلا بقول المعصوم فی کل عصر فیجب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تَبَرُّوا وَتَتَّقُوا وَتُصْلِحُوا بَیْنَ النَّاسِ وَاللَّهُ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 والتقوی والاصلاح موقوف علی معرفة أوامر الله تعالی ونواهیه والمراد بخطابه ولا یتم ذلک إلا بقول المعصوم فی کل عصر </w:t>
      </w:r>
    </w:p>
    <w:p>
      <w:pPr>
        <w:pStyle w:val="BookText"/>
        <w:rPr/>
      </w:pPr>
      <w:r>
        <w:rPr>
          <w:rFonts w:ascii="IRNazanin" w:hAnsi="IRNazanin" w:eastAsia="IRNazanin"/>
          <w:color w:val="111111"/>
          <w:sz w:val="28"/>
          <w:sz w:val="28"/>
          <w:szCs w:val="28"/>
          <w:rtl w:val="true"/>
          <w:lang w:bidi="fa-IR"/>
        </w:rPr>
        <w:t>لما تقدم من التقریر، وغیر المعصوم قد یأمر بما یوهم أنه إصلاح، فلا إصلاح فیه، فلا یجب امتثال قوله فتنتفی فائدة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وَعَمِلُوا الصَّالِحَاتِ وَأَقَامُوا الصَّلَاةَ وَآتَوُا الزَّکَاةَ لَهُمْ أَجْرُهُمْ عِنْدَ رَبِّهِمْ وَلَا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بها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بِالنَّاسِ لَرَءُوفٌ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أن الإمام المعصوم فی کل عصر من أعظم النعم وأتمها وبه تحصل النجاة الأخرویة والمنافع الدنیویة، وکان من رأفته ورحمته التی حکم بها علی نفسه، وأی نعمة فی جنب هذه النعمة التی بها یحصل نعم الدنیا ونعم الآخرة، فکل النعم أقل منها وتستحقر فی جنبها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w:t>
      </w:r>
    </w:p>
    <w:p>
      <w:pPr>
        <w:pStyle w:val="BookText"/>
        <w:rPr/>
      </w:pPr>
      <w:r>
        <w:rPr>
          <w:rFonts w:ascii="IRNazanin" w:hAnsi="IRNazanin" w:eastAsia="IRNazanin"/>
          <w:color w:val="111111"/>
          <w:sz w:val="28"/>
          <w:sz w:val="28"/>
          <w:szCs w:val="28"/>
          <w:rtl w:val="true"/>
          <w:lang w:bidi="fa-IR"/>
        </w:rPr>
        <w:t>علی معرفتها وذلک موقوف علی معرفة الخطاب الإلهی، ولا یحصل من المعصوم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وَلِأُتِمَّ نِعْمَتِی عَلَیْکُمْ وَلَعَلَّکُمْ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وَیُعَلِّمُکُمْ مَا لَمْ تَکُونُوا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حکم بإتمام النعم علینا وقد بینا أن الإمام المعصوم، کل النعم مستحقرة فی جنب هذه النعمة فلو لم یکن قد نصبه الله تعالی لم یکن قد أتم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أمتن بجعل الرسول وفائدته لا تتم إلا بخلیفة معصوم یقوم مقامه فی کل وقت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العلة الداعیة إلی إرسال الرسل هو إعلام خطاب الله تعالی </w:t>
      </w:r>
    </w:p>
    <w:p>
      <w:pPr>
        <w:pStyle w:val="BookText"/>
        <w:rPr/>
      </w:pPr>
      <w:r>
        <w:rPr>
          <w:rFonts w:ascii="IRNazanin" w:hAnsi="IRNazanin" w:eastAsia="IRNazanin"/>
          <w:color w:val="111111"/>
          <w:sz w:val="28"/>
          <w:sz w:val="28"/>
          <w:szCs w:val="28"/>
          <w:rtl w:val="true"/>
          <w:lang w:bidi="fa-IR"/>
        </w:rPr>
        <w:t>فیقرب إلی الطاعة ویبعد عن المعصیة، ویعلم الکتاب ومعانیه ویهدی إلی مجملاته، ومتأولاته ومجازاته ومشترکاته، ویعلمهم ما لم یکونوا یعلمون، وهذا الداعی موجود بالنسبة إلی الإمام والقدرة موجودة، وإذا علمنا وجود الداعی والقدرة حکمنا بوقوع الفعل فدل علی وجود الإمام المعصوم فی کل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وَاشْکُرُوا لِی وَلَا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بالشکر</w:t>
      </w:r>
    </w:p>
    <w:p>
      <w:pPr>
        <w:pStyle w:val="BookText"/>
        <w:rPr/>
      </w:pPr>
      <w:r>
        <w:rPr>
          <w:rFonts w:ascii="IRNazanin" w:hAnsi="IRNazanin" w:eastAsia="IRNazanin"/>
          <w:color w:val="111111"/>
          <w:sz w:val="28"/>
          <w:sz w:val="28"/>
          <w:szCs w:val="28"/>
          <w:rtl w:val="true"/>
          <w:lang w:bidi="fa-IR"/>
        </w:rPr>
        <w:t>ونهی عن کفران النعم وهو عدم الشکر فیجب، وذلک موقوف علی معرفة کیفیة وهو موقوف علی معرفة الخطابات الآلهیة ولا تحصل إلا من قول المعصوم لما تقرر إذ الکتاب والسنة لا یفیان بکیفیة الشکر علی کل نعمة، وغیر المعصوم لا یوثق بقوله لجواز أن یکون ما یعمله لنا غیر الشکر أو من باب الجحود فیجب المعصوم فی کل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عَلَیْکَ الْکِتَابَ بِالْحَقِّ مُصَدِّقًا لِمَا بَیْنَ یَدَیْهِ وَأَنْزَلَ التَّوْرَاةَ وَالْإِنْجِیلَ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هُدًی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إنزال الکتاب الهدایة ولا تحصل إلا بمعرفة ما فیه ولا تتم فائدة إلا بما یقرب من امتثال أوامره ونواهیه ولا یحصل ذلک کله إلا من المعصوم لما تقرر وإلا فدل علی ثبوت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یَذَّکَّرُ إِلَّا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منهم مقلد، ومنهم مقلد، والمقلد إنما یتبع المقلد، والله تعالی ذم من یتبع المتشابه منه ابتغاء الفتنة وابتغاء تأویله وهذا منع من اتباعه وغیر المعصوم یجوز فیه ذلک فلا یوثق بقوله فتنتفی فائدة الخطاب فیجب المعصوم حتی ینتهی التقلید إلیه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حکم بعلم تأویله لقوم مخصوصین میزهم بکونهم راسخین فی العلم، وهذا لا یعلم إلا من المعصوم إذ غیره لا یعرف حصول </w:t>
      </w:r>
    </w:p>
    <w:p>
      <w:pPr>
        <w:pStyle w:val="BookText"/>
        <w:rPr/>
      </w:pPr>
      <w:r>
        <w:rPr>
          <w:rFonts w:ascii="IRNazanin" w:hAnsi="IRNazanin" w:eastAsia="IRNazanin"/>
          <w:color w:val="111111"/>
          <w:sz w:val="28"/>
          <w:sz w:val="28"/>
          <w:szCs w:val="28"/>
          <w:rtl w:val="true"/>
          <w:lang w:bidi="fa-IR"/>
        </w:rPr>
        <w:t>الصفة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بالخطاب بالمتشابه هو العمل أیضاً به ولا یحصل الأمن من الخطأ فی العلم به إلا من المعصوم فیجب، ولأن الخطاب بالمتشابه مع عدم معصوم یجزم یقیناً بصحة قوله یستلزم الفتنة المحذر منها إذ آراء المجتهدین مختلفة فیه ویقع بسبب ذلک الخبط وعدم الصواب، فلا بد من المعصوم لیتوصل منه إلی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دفع الذین فی قلوبهم زیغ فیتبعون ما تشابه منه ابتغاء الفتنة وردعهم عن ذلک وهو یستلزم ثبوت المعصوم لأن غیره لا ترجیح لقول بعضهم علی بعض، فکل منهم یدعی أن مخالفة کذلک، وذلک هو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عدم</w:t>
      </w:r>
    </w:p>
    <w:p>
      <w:pPr>
        <w:pStyle w:val="BookText"/>
        <w:rPr/>
      </w:pPr>
      <w:r>
        <w:rPr>
          <w:rFonts w:ascii="IRNazanin" w:hAnsi="IRNazanin" w:eastAsia="IRNazanin"/>
          <w:color w:val="111111"/>
          <w:sz w:val="28"/>
          <w:sz w:val="28"/>
          <w:szCs w:val="28"/>
          <w:rtl w:val="true"/>
          <w:lang w:bidi="fa-IR"/>
        </w:rPr>
        <w:t>الزیغ إذ یستحیل من الله تعالی فعل الزیغ، وإذا کان المراد عدم الزیغ بالکلیة، ولا یحصل إلا بالمعصوم لما تقدم من التقریر فدل علی نصبه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لِلَّذِینَ اتَّقَوْا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بَصِیرٌ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به أنه قد حکم باستحقاق الذین اتقوا بالثواب الدائم والخلاص من العقاب بسبب التقوی، ولا طریق إلیها إلا بالمعصوم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الصَّابِرِینَ وَالصَّادِقِینَ وَالْقَانِتِینَ وَالْمُنْفِقِینَ وَالْمُسْتَغْفِرِینَ بِالْأَسْحَارِ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یعلم طریق ذلک من المعصوم، کما تقدم تقریره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أتی الملک بالاتفاق، فیلزم أن یکون معصوماً لأن تحکیم غیر المعصوم قبیح </w:t>
      </w:r>
      <w:r>
        <w:rPr>
          <w:rStyle w:val="FootnoteAnchor"/>
          <w:rtl w:val="true"/>
        </w:rPr>
        <w:footnoteReference w:id="192"/>
      </w:r>
      <w:r>
        <w:rPr>
          <w:rFonts w:ascii="IRNazanin" w:hAnsi="IRNazanin" w:eastAsia="IRNazanin"/>
          <w:color w:val="111111"/>
          <w:sz w:val="28"/>
          <w:sz w:val="28"/>
          <w:szCs w:val="28"/>
          <w:rtl w:val="true"/>
          <w:lang w:bidi="fa-IR"/>
        </w:rPr>
        <w:t xml:space="preserve">ویستحیل علی الله تعالی لوجود ضده، وهی </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یعلم اتباعه بالمعصوم کما تقرر فیما تقدم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یحسن ذلک من الحکیم مع عصمتهم من أول العمر إلی آخره، فأما أن یکون متناولاً للأنبیاء لا غیر أو لهم وللأئمة علیهم السلام وعلی کلا التقدیرین، فمطلوبنا حاصل أما علی الأول فلأن کل من قال بذلک قال بعصمة الأئمة ومن منع من عصمة الأئمة لم یقل بعصمة الأنبیاء من أول العمر إلی آخره فالفرق إحداث قول ثالث وهو باطل، وأما علی الثانی فظاهر، ولأن الجمع أضیف والجمع المضاف للعموم</w:t>
      </w:r>
    </w:p>
    <w:p>
      <w:pPr>
        <w:pStyle w:val="BookText"/>
        <w:rPr/>
      </w:pPr>
      <w:r>
        <w:rPr>
          <w:rFonts w:ascii="IRNazanin" w:hAnsi="IRNazanin" w:eastAsia="IRNazanin"/>
          <w:color w:val="111111"/>
          <w:sz w:val="28"/>
          <w:sz w:val="28"/>
          <w:szCs w:val="28"/>
          <w:rtl w:val="true"/>
          <w:lang w:bidi="fa-IR"/>
        </w:rPr>
        <w:t>فیدخل فیه علی وفاطمة والحسن والحسین وباقی الأئمة الاثنی عشر صلوات الله علیهم أجمعین، فدل علی عصمتهم وغیر الأنبیاء من آل إبراهیم خارج عن ذلک إذ لیس بمعصوم اتفاقا فلا یصح اصطفاؤه علی العالمین،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المخصوص، وخصوصاً بالمنفصل لیس حجة والباقی لما بین فی الأصول، لأنا نقول بل العام المخصوص حجة فی الباقی لما بین فی الأصول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یجتمع أمتی علی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متفق علیه وهو یدل علی وجود المعصوم فی کل عصر لأن الألف واللام التی فی </w:t>
      </w:r>
    </w:p>
    <w:p>
      <w:pPr>
        <w:pStyle w:val="BookText"/>
        <w:rPr/>
      </w:pPr>
      <w:r>
        <w:rPr>
          <w:rFonts w:ascii="IRNazanin" w:hAnsi="IRNazanin" w:eastAsia="IRNazanin"/>
          <w:color w:val="111111"/>
          <w:sz w:val="28"/>
          <w:sz w:val="28"/>
          <w:szCs w:val="28"/>
          <w:rtl w:val="true"/>
          <w:lang w:bidi="fa-IR"/>
        </w:rPr>
        <w:t>الخطأ لیست للعهد اتفاقاً، فهی للجنس أو لتعریف الطبیعة فبقی المعنی لا یجتمع أمتی علی جنس الخطأ من حیث هی فلو لم یکن منهم معصوم من أول العمر إلی آخره لجاز فی زمان عدم المعصوم، فعل کل واحد نوعا من الخطأ مغایراً لما یفعله الآخر فیکون قد اجتمعوا علی جنس الخطأ لکنه منفی بالخبر</w:t>
      </w:r>
    </w:p>
    <w:p>
      <w:pPr>
        <w:pStyle w:val="BookText"/>
        <w:rPr/>
      </w:pPr>
      <w:r>
        <w:rPr>
          <w:rFonts w:ascii="IRNazanin" w:hAnsi="IRNazanin" w:eastAsia="IRNazanin"/>
          <w:color w:val="111111"/>
          <w:sz w:val="28"/>
          <w:sz w:val="28"/>
          <w:szCs w:val="28"/>
          <w:rtl w:val="true"/>
          <w:lang w:bidi="fa-IR"/>
        </w:rPr>
        <w:t>فدل علی ثبوت معصوم بینهم من أول عمره إلی آخره فی کل عصر إذ المراد به کل عصر إجماعاً فثبت مطلوبنا لاستحالة کون الإمام غیره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یحبه الله لأن معنی المحبة من الله تعالی کثرة الثواب، والإمام هو سبب حصول الثواب للناس کافة ولأن الإمام متبع للنبی علیه الصلاة والسلام فی کل أحواله وإلا لما أمر بطاعته واتباعه، ولأن خلیفة النبی صلی الله علیه وآله وقائم مقامه وکل من یتبع النبی صلی الله علیه وآله یحبه الله تعالی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فَاتَّبِعُونِی یُحْبِبْکُمُ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شئ من غیر المعصوم یحبه الله تعالی لأنه ظالم </w:t>
      </w:r>
      <w:r>
        <w:rPr>
          <w:rStyle w:val="FootnoteAnchor"/>
          <w:rtl w:val="true"/>
        </w:rPr>
        <w:footnoteReference w:id="194"/>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شئ من الظالم یحبه الله تعالی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نفی المحبة عن الکل لا یستلزم نفیها عن کل واحد لأنا نقول العلة الظلم وهو موجود فی کل واحد</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348_4031"/>
      <w:bookmarkStart w:id="69" w:name="pg348_4031"/>
      <w:bookmarkEnd w:id="69"/>
    </w:p>
    <w:p>
      <w:pPr>
        <w:pStyle w:val="Heading2"/>
        <w:numPr>
          <w:ilvl w:val="1"/>
          <w:numId w:val="1"/>
        </w:numPr>
        <w:rPr/>
      </w:pPr>
      <w:bookmarkStart w:id="70" w:name="pg348_4031"/>
      <w:bookmarkStart w:id="71" w:name="__RefHeading___Toc2956694_211673320"/>
      <w:bookmarkStart w:id="72" w:name="_Toc23"/>
      <w:bookmarkEnd w:id="70"/>
      <w:bookmarkEnd w:id="71"/>
      <w:r>
        <w:rPr>
          <w:rtl w:val="true"/>
        </w:rPr>
        <w:t>المائة الثانیة</w:t>
      </w:r>
      <w:bookmarkEnd w:id="72"/>
    </w:p>
    <w:p>
      <w:pPr>
        <w:pStyle w:val="Heading3"/>
        <w:numPr>
          <w:ilvl w:val="2"/>
          <w:numId w:val="1"/>
        </w:numPr>
        <w:rPr/>
      </w:pPr>
      <w:bookmarkStart w:id="73" w:name="__RefHeading___Toc2956696_211673320"/>
      <w:bookmarkStart w:id="74" w:name="_Toc24"/>
      <w:bookmarkEnd w:id="73"/>
      <w:r>
        <w:rPr>
          <w:rtl w:val="true"/>
        </w:rPr>
        <w:t>الأول</w:t>
      </w:r>
      <w:r>
        <w:rPr>
          <w:rtl w:val="true"/>
        </w:rPr>
        <w:t>:</w:t>
      </w:r>
      <w:bookmarkEnd w:id="7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الَّذِینَ آمَنُوا وَعَمِلُوا الصَّالِحَاتِ فَیُوَفِّیهِمْ أُجُورَهُمْ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والصالحات عام لأنه جمع معرف باللام فیکون للعموم فیجب فی الحکمة وضع طریق لمعرفة جمیع الصالحات ولیس إلا المعصوم کما تقدم، فیجب فی کل عصر لعمومها کل عصر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956698_211673320"/>
      <w:bookmarkStart w:id="76" w:name="_Toc25"/>
      <w:bookmarkEnd w:id="75"/>
      <w:r>
        <w:rPr>
          <w:rtl w:val="true"/>
        </w:rPr>
        <w:t>الثانی</w:t>
      </w:r>
      <w:r>
        <w:rPr>
          <w:rtl w:val="true"/>
        </w:rPr>
        <w:t>:</w:t>
      </w:r>
      <w:bookmarkEnd w:id="7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لِمَ تَلْبِسُونَ الْحَقَّ بِالْبَاطِلِ وَتَکْتُمُونَ الْحَقَّ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ذم تقتضی التحذیر من متابعته، وغیر المعصوم یمکن کونه کذلک فیکون ترک اتباعه احتراز عن الضرر المظنون فیجب، والأصل فی ذلک أن المکلف یجب أن یخلو من أمارات المفاسد ووجوهها، فلذلک لم یرد اتباعه احتراز عن الضرر المظنون</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956700_211673320"/>
      <w:bookmarkStart w:id="78" w:name="_Toc26"/>
      <w:bookmarkEnd w:id="77"/>
      <w:r>
        <w:rPr>
          <w:rtl w:val="true"/>
        </w:rPr>
        <w:t>الثالث</w:t>
      </w:r>
      <w:r>
        <w:rPr>
          <w:rtl w:val="true"/>
        </w:rPr>
        <w:t>:</w:t>
      </w:r>
      <w:bookmarkEnd w:id="7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طاعة الرسول أن نأخذ بجمیع ما آتانا به وننتهی عن جمیع ما نهانا عنه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آتَاکُمُ الرَّسُولُ فَخُذُوهُ وَمَا نَهَاکُمْ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الإمام مساویة له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طاعتهما مشترکة واحدة فإن العطف یقتضی التساوی فی العامل، فیجب أن یکون الإمام معصوماً وإلا لزم اجتماع الأمر بالشئ </w:t>
      </w:r>
      <w:bookmarkStart w:id="79" w:name="pg348_4032"/>
    </w:p>
    <w:p>
      <w:pPr>
        <w:pStyle w:val="BookText"/>
        <w:rPr/>
      </w:pPr>
      <w:bookmarkEnd w:id="79"/>
      <w:r>
        <w:rPr>
          <w:rFonts w:ascii="IRNazanin" w:hAnsi="IRNazanin" w:eastAsia="IRNazanin"/>
          <w:color w:val="111111"/>
          <w:sz w:val="28"/>
          <w:sz w:val="28"/>
          <w:szCs w:val="28"/>
          <w:rtl w:val="true"/>
          <w:lang w:bidi="fa-IR"/>
        </w:rPr>
        <w:t xml:space="preserve">والنهی عنه </w:t>
      </w:r>
      <w:r>
        <w:rPr>
          <w:rStyle w:val="FootnoteAnchor"/>
          <w:rtl w:val="true"/>
        </w:rPr>
        <w:footnoteReference w:id="196"/>
      </w:r>
      <w:r>
        <w:rPr>
          <w:rFonts w:ascii="IRNazanin" w:hAnsi="IRNazanin" w:eastAsia="IRNazanin"/>
          <w:color w:val="111111"/>
          <w:sz w:val="28"/>
          <w:sz w:val="28"/>
          <w:szCs w:val="28"/>
          <w:rtl w:val="true"/>
          <w:lang w:bidi="fa-IR"/>
        </w:rPr>
        <w:t>وهذا لا یجوز</w:t>
      </w:r>
      <w:r>
        <w:rPr>
          <w:rFonts w:eastAsia="IRNazanin" w:cs="IRNazanin"/>
          <w:color w:val="111111"/>
          <w:sz w:val="28"/>
          <w:szCs w:val="28"/>
          <w:rtl w:val="true"/>
          <w:lang w:bidi="fa-IR"/>
        </w:rPr>
        <w:t>.</w:t>
      </w:r>
    </w:p>
    <w:p>
      <w:pPr>
        <w:pStyle w:val="Heading3"/>
        <w:numPr>
          <w:ilvl w:val="2"/>
          <w:numId w:val="1"/>
        </w:numPr>
        <w:rPr/>
      </w:pPr>
      <w:bookmarkStart w:id="80" w:name="__RefHeading___Toc2956702_211673320"/>
      <w:bookmarkStart w:id="81" w:name="_Toc27"/>
      <w:bookmarkEnd w:id="80"/>
      <w:r>
        <w:rPr>
          <w:rtl w:val="true"/>
        </w:rPr>
        <w:t>الرابع</w:t>
      </w:r>
      <w:r>
        <w:rPr>
          <w:rtl w:val="true"/>
        </w:rPr>
        <w:t>:</w:t>
      </w:r>
      <w:bookmarkEnd w:id="8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افْتَرَی عَلَی اللَّهِ الْکَذِبَ مِنْ بَعْدِ ذَلِکَ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المعصوم یمکن أن یکون کذلک بالضرورة ولا شئ من الإمام یمکن أن یکون کذلک قطعاً، وإلا لانتفت فائدته وهما ینتجان </w:t>
      </w:r>
      <w:r>
        <w:rPr>
          <w:rStyle w:val="FootnoteAnchor"/>
          <w:rtl w:val="true"/>
        </w:rPr>
        <w:footnoteReference w:id="197"/>
      </w:r>
      <w:r>
        <w:rPr>
          <w:rFonts w:ascii="IRNazanin" w:hAnsi="IRNazanin" w:eastAsia="IRNazanin"/>
          <w:color w:val="111111"/>
          <w:sz w:val="28"/>
          <w:sz w:val="28"/>
          <w:szCs w:val="28"/>
          <w:rtl w:val="true"/>
          <w:lang w:bidi="fa-IR"/>
        </w:rPr>
        <w:t>لا شئ من الإمام بغیر معصوم بالضرورة وهو المطلوب</w:t>
      </w:r>
      <w:r>
        <w:rPr>
          <w:rFonts w:eastAsia="IRNazanin" w:cs="IRNazanin"/>
          <w:color w:val="111111"/>
          <w:sz w:val="28"/>
          <w:szCs w:val="28"/>
          <w:rtl w:val="true"/>
          <w:lang w:bidi="fa-IR"/>
        </w:rPr>
        <w:t>.</w:t>
      </w:r>
    </w:p>
    <w:p>
      <w:pPr>
        <w:pStyle w:val="Heading3"/>
        <w:numPr>
          <w:ilvl w:val="2"/>
          <w:numId w:val="1"/>
        </w:numPr>
        <w:rPr/>
      </w:pPr>
      <w:bookmarkStart w:id="82" w:name="__RefHeading___Toc2956704_211673320"/>
      <w:bookmarkStart w:id="83" w:name="_Toc28"/>
      <w:bookmarkEnd w:id="82"/>
      <w:r>
        <w:rPr>
          <w:rtl w:val="true"/>
        </w:rPr>
        <w:t>الخامس</w:t>
      </w:r>
      <w:r>
        <w:rPr>
          <w:rtl w:val="true"/>
        </w:rPr>
        <w:t>:</w:t>
      </w:r>
      <w:bookmarkEnd w:id="8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وَأُولَئِکَ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یقتضی الأمر بکل معروف والنهی عن کل منکر ولا یکون کذلک إلا المعصوم فیجب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956706_211673320"/>
      <w:bookmarkStart w:id="85" w:name="_Toc29"/>
      <w:bookmarkEnd w:id="84"/>
      <w:r>
        <w:rPr>
          <w:rtl w:val="true"/>
        </w:rPr>
        <w:t>السادس</w:t>
      </w:r>
      <w:r>
        <w:rPr>
          <w:rtl w:val="true"/>
        </w:rPr>
        <w:t>:</w:t>
      </w:r>
      <w:bookmarkEnd w:id="8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حَقَّ تُقَاتِهِ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تقاته إنما یحصل بعد العلم بالأحکام یقیناً، والتقریب والتبعید لا یحصل إلا من الإمام المعصوم لما تقدم فثبت</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956708_211673320"/>
      <w:bookmarkStart w:id="87" w:name="_Toc30"/>
      <w:bookmarkEnd w:id="86"/>
      <w:r>
        <w:rPr>
          <w:rtl w:val="true"/>
        </w:rPr>
        <w:t>السابع</w:t>
      </w:r>
      <w:r>
        <w:rPr>
          <w:rtl w:val="true"/>
        </w:rPr>
        <w:t>:</w:t>
      </w:r>
      <w:bookmarkEnd w:id="8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والاستدلال به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بحبل الله فعل أوامر الله تعالی کلها والامتناع عن</w:t>
      </w:r>
    </w:p>
    <w:p>
      <w:pPr>
        <w:pStyle w:val="BookText"/>
        <w:rPr/>
      </w:pPr>
      <w:r>
        <w:rPr>
          <w:rFonts w:ascii="IRNazanin" w:hAnsi="IRNazanin" w:eastAsia="IRNazanin"/>
          <w:color w:val="111111"/>
          <w:sz w:val="28"/>
          <w:sz w:val="28"/>
          <w:szCs w:val="28"/>
          <w:rtl w:val="true"/>
          <w:lang w:bidi="fa-IR"/>
        </w:rPr>
        <w:t>مناهیه ولا یعلم ذلک إلا من المعصوم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جَمِیعًا 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 علی الاجتماع علی الحق وعدم الافتراق عنه، وإرادة الاجتماع منهم من غیر معصوم فی کل عصر یناقض الغرض لتجاذب الأهواء وغلبة القوی الشهویة والغضبیة والامتناع عن طاعة من یصدر عنه الذنوب وسقوط محله من القلوب مع أنه لا </w:t>
      </w:r>
      <w:bookmarkStart w:id="88" w:name="pg348_4033"/>
    </w:p>
    <w:p>
      <w:pPr>
        <w:pStyle w:val="BookText"/>
        <w:rPr/>
      </w:pPr>
      <w:bookmarkEnd w:id="88"/>
      <w:r>
        <w:rPr>
          <w:rFonts w:ascii="IRNazanin" w:hAnsi="IRNazanin" w:eastAsia="IRNazanin"/>
          <w:color w:val="111111"/>
          <w:sz w:val="28"/>
          <w:sz w:val="28"/>
          <w:szCs w:val="28"/>
          <w:rtl w:val="true"/>
          <w:lang w:bidi="fa-IR"/>
        </w:rPr>
        <w:t>بد للاجتماع علی الأمور من رئیس</w:t>
      </w:r>
      <w:r>
        <w:rPr>
          <w:rFonts w:eastAsia="IRNazanin" w:cs="IRNazanin"/>
          <w:color w:val="111111"/>
          <w:sz w:val="28"/>
          <w:szCs w:val="28"/>
          <w:rtl w:val="true"/>
          <w:lang w:bidi="fa-IR"/>
        </w:rPr>
        <w:t>.</w:t>
      </w:r>
    </w:p>
    <w:p>
      <w:pPr>
        <w:pStyle w:val="Heading3"/>
        <w:numPr>
          <w:ilvl w:val="2"/>
          <w:numId w:val="1"/>
        </w:numPr>
        <w:rPr/>
      </w:pPr>
      <w:bookmarkStart w:id="89" w:name="__RefHeading___Toc2956710_211673320"/>
      <w:bookmarkStart w:id="90" w:name="_Toc31"/>
      <w:bookmarkEnd w:id="89"/>
      <w:r>
        <w:rPr>
          <w:rtl w:val="true"/>
        </w:rPr>
        <w:t>الثامن</w:t>
      </w:r>
      <w:r>
        <w:rPr>
          <w:rtl w:val="true"/>
        </w:rPr>
        <w:t>:</w:t>
      </w:r>
      <w:bookmarkEnd w:id="9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وَکُنْتُمْ عَلَی شَفَا حُفْرَةٍ مِنَ النَّارِ فَأَنْقَذَکُمْ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إنما هو بخلق اللطف المقرب إلی الطاعة والمبعد عن المعصیة وهو الإمام المعصوم فی کل عصر وهو المطلوب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956712_211673320"/>
      <w:bookmarkStart w:id="92" w:name="_Toc32"/>
      <w:bookmarkEnd w:id="91"/>
      <w:r>
        <w:rPr>
          <w:rtl w:val="true"/>
        </w:rPr>
        <w:t>التاسع</w:t>
      </w:r>
      <w:r>
        <w:rPr>
          <w:rtl w:val="true"/>
        </w:rPr>
        <w:t>:</w:t>
      </w:r>
      <w:bookmarkEnd w:id="9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کَذَلِکَ یُبَیِّنُ اللَّهُ لَکُمْ آیَاتِهِ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عامة فی کل الآیات وفی الأزمنة وبیان المجمل والمشترک إنما هو بحصول العلم وإلا لم یکن بیانا وذلک إنما یحصل بقول المعصوم فثبت وهو المطلوب</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956714_211673320"/>
      <w:bookmarkStart w:id="94" w:name="_Toc33"/>
      <w:bookmarkEnd w:id="93"/>
      <w:r>
        <w:rPr>
          <w:rtl w:val="true"/>
        </w:rPr>
        <w:t>العاشر</w:t>
      </w:r>
      <w:r>
        <w:rPr>
          <w:rtl w:val="true"/>
        </w:rPr>
        <w:t>:</w:t>
      </w:r>
      <w:bookmarkEnd w:id="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تَکُونُوا کَالَّذِینَ تَفَرَّقُوا وَاخْتَلَفُوا مِنْ بَعْدِ مَا جَاءَهُمُ الْبَیِّنَاتُ وَأُولَئِکَ 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التفرق والاختلاف وإنما یتم ذلک بالمعصوم فی کل زمان إذ عدم الرئیس یوجب التفرق والاختلاف </w:t>
      </w:r>
      <w:r>
        <w:rPr>
          <w:rStyle w:val="FootnoteAnchor"/>
          <w:rtl w:val="true"/>
        </w:rPr>
        <w:footnoteReference w:id="200"/>
      </w:r>
      <w:r>
        <w:rPr>
          <w:rFonts w:ascii="IRNazanin" w:hAnsi="IRNazanin" w:eastAsia="IRNazanin"/>
          <w:color w:val="111111"/>
          <w:sz w:val="28"/>
          <w:sz w:val="28"/>
          <w:szCs w:val="28"/>
          <w:rtl w:val="true"/>
          <w:lang w:bidi="fa-IR"/>
        </w:rPr>
        <w:t xml:space="preserve">وکذا الرئیس إلیهم </w:t>
      </w:r>
      <w:r>
        <w:rPr>
          <w:rStyle w:val="FootnoteAnchor"/>
          <w:rtl w:val="true"/>
        </w:rPr>
        <w:footnoteReference w:id="201"/>
      </w:r>
      <w:r>
        <w:rPr>
          <w:rFonts w:ascii="IRNazanin" w:hAnsi="IRNazanin" w:eastAsia="IRNazanin"/>
          <w:color w:val="111111"/>
          <w:sz w:val="28"/>
          <w:sz w:val="28"/>
          <w:szCs w:val="28"/>
          <w:rtl w:val="true"/>
          <w:lang w:bidi="fa-IR"/>
        </w:rPr>
        <w:t xml:space="preserve">فتعین نصب الإمام المعصوم، وأیضاً فإن النهی عن الاختلاف مع عدم وفاة السنة والکتاب بالأحکام وثبوت المجملات والمتشابهات والمجازات مع عدم نصب الإمام المعصوم والتکلیف </w:t>
      </w:r>
      <w:bookmarkStart w:id="95" w:name="pg348_4034"/>
    </w:p>
    <w:p>
      <w:pPr>
        <w:pStyle w:val="BookText"/>
        <w:rPr/>
      </w:pPr>
      <w:bookmarkEnd w:id="95"/>
      <w:r>
        <w:rPr>
          <w:rFonts w:ascii="IRNazanin" w:hAnsi="IRNazanin" w:eastAsia="IRNazanin"/>
          <w:color w:val="111111"/>
          <w:sz w:val="28"/>
          <w:sz w:val="28"/>
          <w:szCs w:val="28"/>
          <w:rtl w:val="true"/>
          <w:lang w:bidi="fa-IR"/>
        </w:rPr>
        <w:t>بالأحکام فی کل واقعة وتفویض استخراج ذلک إلی الاجتهاد التابع للأمارات المختلفة والأفکار والأنظار المتباینة تکلیف بما لا یطاق، وهو محال لا یقال إذا لزم من مجموع لا یلزم لزومه للأجزاء فلا یلزم استلزام عدم المعصوم المحال، لأنا نقول إذا کان ما عدا عدم المعصوم صادقاً متحققاً فی نفس الأمر والصادق المتحقق لا یستلزم المحال، فتعین عدم المعصوم للاستلزام وهو المطلوب وأیضاً، فقوله من بعد ما جاءتهم البینات یدل علی طریق لظهور</w:t>
      </w:r>
    </w:p>
    <w:p>
      <w:pPr>
        <w:pStyle w:val="BookText"/>
        <w:rPr/>
      </w:pPr>
      <w:r>
        <w:rPr>
          <w:rFonts w:ascii="IRNazanin" w:hAnsi="IRNazanin" w:eastAsia="IRNazanin"/>
          <w:color w:val="111111"/>
          <w:sz w:val="28"/>
          <w:sz w:val="28"/>
          <w:szCs w:val="28"/>
          <w:rtl w:val="true"/>
          <w:lang w:bidi="fa-IR"/>
        </w:rPr>
        <w:t>الأحکام والعلم بها وإلا لیس من المعصوم فی کل عصر کما تقدم فثبت</w:t>
      </w:r>
      <w:r>
        <w:rPr>
          <w:rFonts w:eastAsia="IRNazanin" w:cs="IRNazanin"/>
          <w:color w:val="111111"/>
          <w:sz w:val="28"/>
          <w:szCs w:val="28"/>
          <w:rtl w:val="true"/>
          <w:lang w:bidi="fa-IR"/>
        </w:rPr>
        <w:t>.</w:t>
      </w:r>
    </w:p>
    <w:p>
      <w:pPr>
        <w:pStyle w:val="Heading3"/>
        <w:numPr>
          <w:ilvl w:val="2"/>
          <w:numId w:val="1"/>
        </w:numPr>
        <w:rPr/>
      </w:pPr>
      <w:bookmarkStart w:id="96" w:name="__RefHeading___Toc2956716_211673320"/>
      <w:bookmarkStart w:id="97" w:name="_Toc34"/>
      <w:bookmarkEnd w:id="96"/>
      <w:r>
        <w:rPr>
          <w:rtl w:val="true"/>
        </w:rPr>
        <w:t>الحادی عشر</w:t>
      </w:r>
      <w:r>
        <w:rPr>
          <w:rtl w:val="true"/>
        </w:rPr>
        <w:t>:</w:t>
      </w:r>
      <w:bookmarkEnd w:id="9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اللَّهُ یُرِیدُ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والمأمور به مراد علی ما ثبت فی الأصول وکلام الأشاعرة قد أبطلناه فی کتبنا الأصولیة </w:t>
      </w:r>
      <w:r>
        <w:rPr>
          <w:rStyle w:val="FootnoteAnchor"/>
          <w:rtl w:val="true"/>
        </w:rPr>
        <w:footnoteReference w:id="20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هو من أفعال العباد أنفسهم، وقالت الأشاعرة إن کل ما هو واقع فهو مراد له سبحانه سواء کان طاعة أو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واستدلت العدلیة علی ما تقول بأمرین،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حکیم لا یفعل القبیح، وکما لا یفعله لا یریده ولا یأمر به، فإن فعل القبیح کما کان قبیحا کانت إرادته والأمر به أیضاً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أمر بالطاعة ونهی عن المعصیة، والحکیم إنما یأمر بما یرید لا بما یکره، وینهی عما یکره لا عما یرید، فما أمر بالطاعة إلا لأنها مرادة له، وما نهی عن المعصیة إلا لأنها مکروهة لدیه، فلو کانت الطاعة غیر مرادة له لما أمر بها ولو کانت المعصیة غیر مکروهة له لما نهی عنها، فثبت أن کل مأمور به مراد له تعالی وإن المعصیة غیر مرادة ولا مأمور بها للنهی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واستدلت الأشاعرة علی ما تقول بأمور،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فاعل لکل موجود فتکون القبائح مستندة إلیه 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الله تعالی من الکافر الطاعة، والکافر أراد المعصیة وکان الواقع ما أراده الکافر للزم إن یکون الله تعالی مغلوباً، إذ من یقع مراده من المریدین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کلما علم الله تعالی وقوعه وجب، وما علم عدمه امتنع، فإذا علم عدم وقوع الطاعة من الکافر استحال منه إرادتها وإلا لکان مریدا لما یمتنع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الأول بأن ذلک عین الدعوی، فإنه تعالی فاعل کل شئ بمعنی أنه موجود للممکنات، فالإنسان مخلوق له تعالی، ولکن ذلک لا یستلزم بأن تکون أفعاله أیضا مخلوقة له، لأننا نجد بالوجدان والضرورة، إن أفعال العبد مستندة لاختیاره، وهو قادر علی فعل الشئ وترکه معا فی آن واحد ومن ثم یصح ثوابه علی الطاعة وعقابه علی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تعالی إنما یرید الطاعة من العباد علی سبیل الاختیار منهم دون الجاء وقهر ولا یتحقق ذلک إلا بإرادة المکلف نفسه، ولو أراد تعالی الطاعة من الکافر مطلقا سواء کانت عن اختیار أو إجبار لوقعت علی کل حال، والفرق بین الإرادتین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تابع للمعلوم فلا یؤثر فی إمکانه، فعلمه تعالی بأفعال عباده لا یکون علة فاعلیة لوجودها بعد إن کان متعلقا بها وتابعا لوجودها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هاهنا یتضح بطلان ما زعمه الأشاعرة، وصحة ما یقوله العدلیة، لأنه عز شأنه یستحیل علیه أن یأمر بطاعة غیر المعصوم، لأن الأمر بطاعته قبیح لاستلزامه الظلم للعباد، فإن الإمام غیر المعصوم قد یقع منه الظلم وقد یأمر به فیکف یأمر تعالی بالظلم أو یریده، فما یقع من القبایح من العباد، فلیس بمراد له ولا مأمورا به</w:t>
      </w:r>
      <w:r>
        <w:rPr>
          <w:rFonts w:eastAsia="IRNazanin" w:cs="IRNazanin"/>
          <w:color w:val="111111"/>
          <w:sz w:val="28"/>
          <w:szCs w:val="28"/>
          <w:rtl w:val="true"/>
          <w:lang w:bidi="fa-IR"/>
        </w:rPr>
        <w:t>.</w:t>
      </w:r>
      <w:bookmarkStart w:id="98" w:name="pg348_4035"/>
    </w:p>
    <w:p>
      <w:pPr>
        <w:pStyle w:val="BookText"/>
        <w:rPr/>
      </w:pPr>
      <w:bookmarkEnd w:id="98"/>
      <w:r>
        <w:rPr>
          <w:rFonts w:ascii="IRNazanin" w:hAnsi="IRNazanin" w:eastAsia="IRNazanin"/>
          <w:color w:val="111111"/>
          <w:sz w:val="28"/>
          <w:sz w:val="28"/>
          <w:szCs w:val="28"/>
          <w:rtl w:val="true"/>
          <w:lang w:bidi="fa-IR"/>
        </w:rPr>
        <w:t>فمحال أن یأمر بطاعة غیر المعصوم لأنه قد یأمر بالظلم للعباد، والإمام أمر الله تعالی بطاعته فلا شئ من غیر المعصوم بإمام</w:t>
      </w:r>
      <w:r>
        <w:rPr>
          <w:rFonts w:eastAsia="IRNazanin" w:cs="IRNazanin"/>
          <w:color w:val="111111"/>
          <w:sz w:val="28"/>
          <w:szCs w:val="28"/>
          <w:rtl w:val="true"/>
          <w:lang w:bidi="fa-IR"/>
        </w:rPr>
        <w:t>.</w:t>
      </w:r>
    </w:p>
    <w:p>
      <w:pPr>
        <w:pStyle w:val="Heading3"/>
        <w:numPr>
          <w:ilvl w:val="2"/>
          <w:numId w:val="1"/>
        </w:numPr>
        <w:rPr/>
      </w:pPr>
      <w:bookmarkStart w:id="99" w:name="__RefHeading___Toc2956718_211673320"/>
      <w:bookmarkStart w:id="100" w:name="_Toc35"/>
      <w:bookmarkEnd w:id="99"/>
      <w:r>
        <w:rPr>
          <w:rtl w:val="true"/>
        </w:rPr>
        <w:t>الثانی عشر</w:t>
      </w:r>
      <w:r>
        <w:rPr>
          <w:rtl w:val="true"/>
        </w:rPr>
        <w:t>:</w:t>
      </w:r>
      <w:bookmarkEnd w:id="10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الأمر بکل معروف والنهی عن کل منکر فإما أن یکون إشارة إلی المجموع من حیث هو مجموع أو إلی کل واحد أو إلی بعضهم والأول محال فإن الأمة یتعذر اجتماعها فی حال فضلا علی الأمر بکل معروف لکل أحد والنهی کذلک، والثانی محال أیضاً لأن الواقع خلافه، فتعین الثالث وهو المعصوم فثبت المعصوم فی کل عصر</w:t>
      </w:r>
    </w:p>
    <w:p>
      <w:pPr>
        <w:pStyle w:val="BookText"/>
        <w:rPr/>
      </w:pPr>
      <w:r>
        <w:rPr>
          <w:rFonts w:ascii="IRNazanin" w:hAnsi="IRNazanin" w:eastAsia="IRNazanin"/>
          <w:color w:val="111111"/>
          <w:sz w:val="28"/>
          <w:sz w:val="28"/>
          <w:szCs w:val="28"/>
          <w:rtl w:val="true"/>
          <w:lang w:bidi="fa-IR"/>
        </w:rPr>
        <w:t xml:space="preserve">لعمومها لکل عصر وهو المطلوب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قَائِمَةٌ یَتْلُونَ آیَاتِ اللَّهِ آنَاءَ اللَّیْلِ وَهُمْ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وَأُولَئِکَ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یقتضی الأمر بکل </w:t>
      </w:r>
      <w:bookmarkStart w:id="101" w:name="pg348_4036"/>
    </w:p>
    <w:p>
      <w:pPr>
        <w:pStyle w:val="BookText"/>
        <w:rPr/>
      </w:pPr>
      <w:bookmarkEnd w:id="101"/>
      <w:r>
        <w:rPr>
          <w:rFonts w:ascii="IRNazanin" w:hAnsi="IRNazanin" w:eastAsia="IRNazanin"/>
          <w:color w:val="111111"/>
          <w:sz w:val="28"/>
          <w:sz w:val="28"/>
          <w:szCs w:val="28"/>
          <w:rtl w:val="true"/>
          <w:lang w:bidi="fa-IR"/>
        </w:rPr>
        <w:t xml:space="preserve">معروف والنهی عن کل منکر والمسارعة إلی کل الخیرات بحیث لا یلزم تکلیف ما لا یطاق وذلک هو المعصوم </w:t>
      </w:r>
      <w:r>
        <w:rPr>
          <w:rStyle w:val="FootnoteAnchor"/>
          <w:rtl w:val="true"/>
        </w:rPr>
        <w:footnoteReference w:id="204"/>
      </w:r>
      <w:r>
        <w:rPr>
          <w:rFonts w:ascii="IRNazanin" w:hAnsi="IRNazanin" w:eastAsia="IRNazanin"/>
          <w:color w:val="111111"/>
          <w:sz w:val="28"/>
          <w:sz w:val="28"/>
          <w:szCs w:val="28"/>
          <w:rtl w:val="true"/>
          <w:lang w:bidi="fa-IR"/>
        </w:rPr>
        <w:t>فثبت وهی عامة فی کل زمان إجماعاً اتفاقیاً ومرکباً</w:t>
      </w:r>
      <w:r>
        <w:rPr>
          <w:rFonts w:eastAsia="IRNazanin" w:cs="IRNazanin"/>
          <w:color w:val="111111"/>
          <w:sz w:val="28"/>
          <w:szCs w:val="28"/>
          <w:rtl w:val="true"/>
          <w:lang w:bidi="fa-IR"/>
        </w:rPr>
        <w:t>.</w:t>
      </w:r>
    </w:p>
    <w:p>
      <w:pPr>
        <w:pStyle w:val="Heading3"/>
        <w:numPr>
          <w:ilvl w:val="2"/>
          <w:numId w:val="1"/>
        </w:numPr>
        <w:rPr/>
      </w:pPr>
      <w:bookmarkStart w:id="102" w:name="__RefHeading___Toc2956720_211673320"/>
      <w:bookmarkStart w:id="103" w:name="_Toc36"/>
      <w:bookmarkEnd w:id="102"/>
      <w:r>
        <w:rPr>
          <w:rtl w:val="true"/>
        </w:rPr>
        <w:t>الرابع عشر</w:t>
      </w:r>
      <w:r>
        <w:rPr>
          <w:rtl w:val="true"/>
        </w:rPr>
        <w:t>:</w:t>
      </w:r>
      <w:bookmarkEnd w:id="10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بِطَانَةً مِنْ دُونِکُمْ لَا یَأْلُونَکُمْ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بَیَّنَّا لَکُمُ الْآیَاتِ إِنْ کُنْتُمْ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نهی عن اتباع هؤلاء وحذر منه تحذیراً تاماً، واتباع من یمکن أن یکون، کذلک فیه خوف وضرر مظنون، ودفعهما واجب بترک اتباعه وغیر المعصوم کذلک فیجب ترک اتباعه، فلو کان إماما لوجب اتباعه، فیلزم التکلیف بالضدین وهو تکلیف بالمحال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بَیَّنَّا لَکُمُ الْآیَاتِ إِنْ کُنْتُمْ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إشارة إلی نصب المعصوم فی کل زمان إذ بیان الآیات ممن لا یحتمل أن یکون کذلک لیس إلا من المعصوم کما تقدم، فدل علی ثبوته</w:t>
      </w:r>
      <w:r>
        <w:rPr>
          <w:rFonts w:eastAsia="IRNazanin" w:cs="IRNazanin"/>
          <w:color w:val="111111"/>
          <w:sz w:val="28"/>
          <w:szCs w:val="28"/>
          <w:rtl w:val="true"/>
          <w:lang w:bidi="fa-IR"/>
        </w:rPr>
        <w:t>.</w:t>
      </w:r>
    </w:p>
    <w:p>
      <w:pPr>
        <w:pStyle w:val="Heading3"/>
        <w:numPr>
          <w:ilvl w:val="2"/>
          <w:numId w:val="1"/>
        </w:numPr>
        <w:rPr/>
      </w:pPr>
      <w:bookmarkStart w:id="104" w:name="__RefHeading___Toc2956722_211673320"/>
      <w:bookmarkStart w:id="105" w:name="_Toc37"/>
      <w:bookmarkEnd w:id="104"/>
      <w:r>
        <w:rPr>
          <w:rtl w:val="true"/>
        </w:rPr>
        <w:t>الخامس عشر</w:t>
      </w:r>
      <w:r>
        <w:rPr>
          <w:rtl w:val="true"/>
        </w:rPr>
        <w:t>:</w:t>
      </w:r>
      <w:bookmarkEnd w:id="10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لَقُوکُمْ قَالُوا آمَنَّا وَإِذَا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ثبوت قوم کذلک لا یعلم باطنهم إلا الله تعالی لأنه من باب الغیب وقد حذر عن اتباع من یمکن منه ذلک وغیر المعصوم کذلک فلا یجوز اتباعه، والإمام یجب اتباعه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956724_211673320"/>
      <w:bookmarkStart w:id="107" w:name="_Toc38"/>
      <w:bookmarkEnd w:id="106"/>
      <w:r>
        <w:rPr>
          <w:rtl w:val="true"/>
        </w:rPr>
        <w:t>السادس عشر</w:t>
      </w:r>
      <w:r>
        <w:rPr>
          <w:rtl w:val="true"/>
        </w:rPr>
        <w:t>:</w:t>
      </w:r>
      <w:bookmarkEnd w:id="1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لَکَ مِنَ الْأَمْرِ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لا یکون للرعیة نصب الإمام بل یکون إلی الله تعالی ویستحیل منه نصب غیر المعصوم والأمر بطاعته فی کل ما یأمر به وإلا أمکن اجتماع الضدین وحسن </w:t>
      </w:r>
      <w:bookmarkStart w:id="108" w:name="pg348_4037"/>
    </w:p>
    <w:p>
      <w:pPr>
        <w:pStyle w:val="BookText"/>
        <w:rPr/>
      </w:pPr>
      <w:bookmarkEnd w:id="108"/>
      <w:r>
        <w:rPr>
          <w:rFonts w:ascii="IRNazanin" w:hAnsi="IRNazanin" w:eastAsia="IRNazanin"/>
          <w:color w:val="111111"/>
          <w:sz w:val="28"/>
          <w:sz w:val="28"/>
          <w:szCs w:val="28"/>
          <w:rtl w:val="true"/>
          <w:lang w:bidi="fa-IR"/>
        </w:rPr>
        <w:t>القبیح فی نفسه وقبح الحسن وهو محال</w:t>
      </w:r>
      <w:r>
        <w:rPr>
          <w:rFonts w:eastAsia="IRNazanin" w:cs="IRNazanin"/>
          <w:color w:val="111111"/>
          <w:sz w:val="28"/>
          <w:szCs w:val="28"/>
          <w:rtl w:val="true"/>
          <w:lang w:bidi="fa-IR"/>
        </w:rPr>
        <w:t>.</w:t>
      </w:r>
    </w:p>
    <w:p>
      <w:pPr>
        <w:pStyle w:val="Heading3"/>
        <w:numPr>
          <w:ilvl w:val="2"/>
          <w:numId w:val="1"/>
        </w:numPr>
        <w:rPr/>
      </w:pPr>
      <w:bookmarkStart w:id="109" w:name="__RefHeading___Toc2956726_211673320"/>
      <w:bookmarkStart w:id="110" w:name="_Toc39"/>
      <w:bookmarkEnd w:id="109"/>
      <w:r>
        <w:rPr>
          <w:rtl w:val="true"/>
        </w:rPr>
        <w:t>السابع عشر</w:t>
      </w:r>
      <w:r>
        <w:rPr>
          <w:rtl w:val="true"/>
        </w:rPr>
        <w:t>:</w:t>
      </w:r>
      <w:bookmarkEnd w:id="11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وَأَطِیعُوا اللَّهَ وَالرَّسُولَ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المعصوم لطف فی هذا التکلیف، وفعله موقوف علیه من جهة العلم والعمل کما تقدم تقریره فیجب وإلا لناقض الغرض وهو علی الحکیم محال</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956728_211673320"/>
      <w:bookmarkStart w:id="112" w:name="_Toc40"/>
      <w:bookmarkEnd w:id="111"/>
      <w:r>
        <w:rPr>
          <w:rtl w:val="true"/>
        </w:rPr>
        <w:t>الثامن عشر</w:t>
      </w:r>
      <w:r>
        <w:rPr>
          <w:rtl w:val="true"/>
        </w:rPr>
        <w:t>:</w:t>
      </w:r>
      <w:bookmarkEnd w:id="11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إِلَی مَغْفِرَةٍ مِنْ رَبِّکُمْ وَجَنَّةٍ عَرْضُهَا السَّمَاوَاتُ وَالْأَرْضُ أُعِدَّتْ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بها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 التکلیف هذه الغایة، والإمام المعصوم لطف فیه،</w:t>
      </w:r>
    </w:p>
    <w:p>
      <w:pPr>
        <w:pStyle w:val="BookText"/>
        <w:rPr/>
      </w:pPr>
      <w:r>
        <w:rPr>
          <w:rFonts w:ascii="IRNazanin" w:hAnsi="IRNazanin" w:eastAsia="IRNazanin"/>
          <w:color w:val="111111"/>
          <w:sz w:val="28"/>
          <w:sz w:val="28"/>
          <w:szCs w:val="28"/>
          <w:rtl w:val="true"/>
          <w:lang w:bidi="fa-IR"/>
        </w:rPr>
        <w:t>وفعله یتوقف علیه فیجب فعله وإلا لناقض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یعلم إلا من الإمام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خلقهم علی جهة التکلیف للتعریض للمنافع تفضل، وقد</w:t>
      </w:r>
    </w:p>
    <w:p>
      <w:pPr>
        <w:pStyle w:val="BookText"/>
        <w:rPr/>
      </w:pPr>
      <w:r>
        <w:rPr>
          <w:rFonts w:ascii="IRNazanin" w:hAnsi="IRNazanin" w:eastAsia="IRNazanin"/>
          <w:color w:val="111111"/>
          <w:sz w:val="28"/>
          <w:sz w:val="28"/>
          <w:szCs w:val="28"/>
          <w:rtl w:val="true"/>
          <w:lang w:bidi="fa-IR"/>
        </w:rPr>
        <w:t>فعله الله تعالی، واللطف المقرب من ذلک بعد خلقهم علی جهة التکلیف، وتکلیفهم أولی أن یفعله الله تعالی وهو المعصوم، وهل یتصور من الحکیم تعالی التفضل بخلق الخلق وتکلیفهم للتعریض للمنافع، ولا یخلق لهم الإمام المعصوم الذی هو مقرب إلی ذلک ومبعد عن القوی الشهویة والغضبیة المبعدة عن ذلک الغالبة فی أکثر الأمور، وهذا لا یجوز فی الحکمة ولا یتصوره عاقل</w:t>
      </w:r>
      <w:r>
        <w:rPr>
          <w:rFonts w:eastAsia="IRNazanin" w:cs="IRNazanin"/>
          <w:color w:val="111111"/>
          <w:sz w:val="28"/>
          <w:szCs w:val="28"/>
          <w:rtl w:val="true"/>
          <w:lang w:bidi="fa-IR"/>
        </w:rPr>
        <w:t>.</w:t>
      </w:r>
    </w:p>
    <w:p>
      <w:pPr>
        <w:pStyle w:val="Heading3"/>
        <w:numPr>
          <w:ilvl w:val="2"/>
          <w:numId w:val="1"/>
        </w:numPr>
        <w:rPr/>
      </w:pPr>
      <w:bookmarkStart w:id="113" w:name="__RefHeading___Toc2956730_211673320"/>
      <w:bookmarkStart w:id="114" w:name="_Toc41"/>
      <w:bookmarkEnd w:id="113"/>
      <w:r>
        <w:rPr>
          <w:rtl w:val="true"/>
        </w:rPr>
        <w:t>التاسع عشر</w:t>
      </w:r>
      <w:r>
        <w:rPr>
          <w:rtl w:val="true"/>
        </w:rPr>
        <w:t>:</w:t>
      </w:r>
      <w:bookmarkEnd w:id="11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وَیَتَّخِذَ مِنْکُمْ شُهَدَاءَ وَاللَّهُ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دلیل علی ثبوت المعصوم، إذ غیره ظالم والذی یتخذه الله شاهدا له العدالة المطلقة التی هی العصمة، وبالجملة فهو غیر الظالم أعنی غیرالمعصوم، فیکون هو المعصوم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15" w:name="pg348_4038"/>
    </w:p>
    <w:p>
      <w:pPr>
        <w:pStyle w:val="Heading3"/>
        <w:numPr>
          <w:ilvl w:val="2"/>
          <w:numId w:val="1"/>
        </w:numPr>
        <w:rPr/>
      </w:pPr>
      <w:bookmarkStart w:id="116" w:name="__RefHeading___Toc2956732_211673320"/>
      <w:bookmarkStart w:id="117" w:name="_Toc42"/>
      <w:bookmarkEnd w:id="115"/>
      <w:bookmarkEnd w:id="116"/>
      <w:r>
        <w:rPr>
          <w:rtl w:val="true"/>
        </w:rPr>
        <w:t>العشرون</w:t>
      </w:r>
      <w:r>
        <w:rPr>
          <w:rtl w:val="true"/>
        </w:rPr>
        <w:t>:</w:t>
      </w:r>
      <w:bookmarkEnd w:id="11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یُرِدْ ثَوَابَ الْآخِرَةِ نُؤْتِهِ مِنْهَا وَسَنَجْزِی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بها أنه بمجرد الإرادة من دون فعل سبب الثواب لا یحصل وهو ظاهر وإلا لکان تفضلا، فلا یکون ثواباً، ولا بد من طریق یحصل به العلم بأسباب الثواب جزماً، وکذلک لا بد من معرفة کیفیة الشکر وسببه، وإنما یحصل من المعصوم، وإذا تبین أن فعل الطاعات موجب للثواب، والله داع إلی الثواب ومرید لحصوله من العباد فلا بد من خلق المقرب والمبعد وهو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فاعل مختار ومتی تحققت القدرة والداعی وجب الفعل </w:t>
      </w:r>
      <w:r>
        <w:rPr>
          <w:rStyle w:val="FootnoteAnchor"/>
          <w:rtl w:val="true"/>
        </w:rPr>
        <w:footnoteReference w:id="206"/>
      </w:r>
      <w:r>
        <w:rPr>
          <w:rFonts w:ascii="IRNazanin" w:hAnsi="IRNazanin" w:eastAsia="IRNazanin"/>
          <w:color w:val="111111"/>
          <w:sz w:val="28"/>
          <w:sz w:val="28"/>
          <w:szCs w:val="28"/>
          <w:rtl w:val="true"/>
          <w:lang w:bidi="fa-IR"/>
        </w:rPr>
        <w:t>والاحسان المطلق إنما هو بفعل الطاعات والامتناع</w:t>
      </w:r>
    </w:p>
    <w:p>
      <w:pPr>
        <w:pStyle w:val="BookText"/>
        <w:rPr/>
      </w:pPr>
      <w:r>
        <w:rPr>
          <w:rFonts w:ascii="IRNazanin" w:hAnsi="IRNazanin" w:eastAsia="IRNazanin"/>
          <w:color w:val="111111"/>
          <w:sz w:val="28"/>
          <w:sz w:val="28"/>
          <w:szCs w:val="28"/>
          <w:rtl w:val="true"/>
          <w:lang w:bidi="fa-IR"/>
        </w:rPr>
        <w:t>عن القبایح، والمعصوم لطف فیه محصل له لا یحصل بدونه کما تقدم، والله یرید الاحسان ویحبه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تأکد الإرادة له، وإنما یرید ذلک علی سبیل اختیار المکلف، فیلزم أن یرید الألطاف الموقوف علیها الاحسان المطلق التی تقرب المکلف إلیه وتبعده عن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ضده والتی لا تبلغ الالجاء، فیرید خلق المعصوم والأمر بطاعته لوجود القدرة والداعی وانتفاء الصارف إذ هو مناف للإرادة وقد تحقق انتفاء الصارف، وهو المطلوب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یُحِبُّ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p>
    <w:p>
      <w:pPr>
        <w:pStyle w:val="BookText"/>
        <w:rPr/>
      </w:pPr>
      <w:r>
        <w:rPr>
          <w:rFonts w:ascii="IRNazanin" w:hAnsi="IRNazanin" w:eastAsia="IRNazanin"/>
          <w:color w:val="111111"/>
          <w:sz w:val="28"/>
          <w:sz w:val="28"/>
          <w:szCs w:val="28"/>
          <w:rtl w:val="true"/>
          <w:lang w:bidi="fa-IR"/>
        </w:rPr>
        <w:t xml:space="preserve">الاستدلال ما تقدم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اللَّهُ مَوْلَاکُمْ وَهُوَ خَیْرُ النَّاصِرِینَ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فاعل لمصالحکم ومرشد لکم وإنما یتم ذلک بخلق الألطاف الموقوف علیها الفعل وهو المعصوم إذ غیره ربما یقرب من المعصیة ویبعد عن الطاعة، وهو ضد اللطف ولا یحصل الوقوف بقوله فتنتفی فائدة نصبه فتعین المعصوم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فَشِلْتُمْ وَتَنَازَعْتُمْ فِی الْأَمْرِ وَعَصَیْتُمْ مِنْ بَعْدِ مَا أَرَاکُمْ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إنه ذم التنازع والخذلان والعصیان وجعله سبب النار عدم المعصوم مؤد إلی ذلک وموجب له </w:t>
      </w:r>
      <w:r>
        <w:rPr>
          <w:rStyle w:val="FootnoteAnchor"/>
          <w:rtl w:val="true"/>
        </w:rPr>
        <w:footnoteReference w:id="209"/>
      </w:r>
      <w:r>
        <w:rPr>
          <w:rFonts w:ascii="IRNazanin" w:hAnsi="IRNazanin" w:eastAsia="IRNazanin"/>
          <w:color w:val="111111"/>
          <w:sz w:val="28"/>
          <w:sz w:val="28"/>
          <w:szCs w:val="28"/>
          <w:rtl w:val="true"/>
          <w:lang w:bidi="fa-IR"/>
        </w:rPr>
        <w:t xml:space="preserve">والمعصوم من فعله تعالی فلو لم یخلقه لکان الله تعالی سبباً فی ذلک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وهو قبیح، تعالی الله عن ذلک علواً کبیراً، ولأنه لم یحسن حینئذ الذم لعدم الطریق المفید للیقین فی کثیر من الأحوال والأحکام والأمارات والظنون مختلفة، وکان التکلیف بعدم الخلاف فی ذلک التکلیف ما لا یطاق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مِنْکُمْ مَنْ یُرِیدُ الدُّنْیَا وَمِنْکُمْ مَنْ </w:t>
      </w:r>
    </w:p>
    <w:p>
      <w:pPr>
        <w:pStyle w:val="BookText"/>
        <w:rPr/>
      </w:pPr>
      <w:r>
        <w:rPr>
          <w:rFonts w:ascii="IRNazanin" w:hAnsi="IRNazanin" w:eastAsia="IRNazanin"/>
          <w:color w:val="111111"/>
          <w:sz w:val="28"/>
          <w:sz w:val="28"/>
          <w:szCs w:val="28"/>
          <w:rtl w:val="true"/>
          <w:lang w:bidi="fa-IR"/>
        </w:rPr>
        <w:t>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یرید الآخرة لا بد له من طریق موصل یتیقن الوصول به ولیس إلا المعصوم فثبت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ذُو فَضْلٍ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أما بالمنافع الدنیویة والأخرویة أو هما لا جایز، الأول إذ هو محتقر بالنسبة إلی الأخروی فلا یجوز الامتنان بالفانی المحتقر مع إمکان الدائم العظیم فتحقق أحد القسمین الآخرین فلا یتم لهم ذلک إلا باللطف المقرب المبعد الذی هو المعصوم فثبت به وإلا لم یحسن الامتنان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یَقُولُونَ هَلْ لَنَا مِنَ الْأَمْرِ مِنْ شَیْءٍ قُلْ إِنَّ الْأَمْرَ کُلَّهُ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إن هذا یدل علی أن لیس لهم أمر ولا حکم فی شئ مطلقاً، بل الکل لله تعالی، فلا یجوز أن یکون نصب الإمام مستند إلیهم، لأنه من أعظم الأمور وأتمها وأهمها، وعلیه تبنی المصالح الدینیة، فیکون إلی الله تعالی والله تعالی لا یجوز أن یجعل غیر المعصوم لأنه قبیح لما تقدم والله تعالی لا یفعل القبیح، ولأنه لو أمر بطاعته فی جمیع أوامره</w:t>
      </w:r>
    </w:p>
    <w:p>
      <w:pPr>
        <w:pStyle w:val="BookText"/>
        <w:rPr/>
      </w:pPr>
      <w:r>
        <w:rPr>
          <w:rFonts w:ascii="IRNazanin" w:hAnsi="IRNazanin" w:eastAsia="IRNazanin"/>
          <w:color w:val="111111"/>
          <w:sz w:val="28"/>
          <w:sz w:val="28"/>
          <w:szCs w:val="28"/>
          <w:rtl w:val="true"/>
          <w:lang w:bidi="fa-IR"/>
        </w:rPr>
        <w:t>وهو یمکن أن یأمر بما یرید وبما سنح فی خاطره وقد وقع مثل ذلک، فلو أمر الله به لزم أن یکون له من الأمر شئ، لکنه منفی وإن کان مما یعرف المکلف إنه صواب لزم إفحامه فلا حاجة إلی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السبب علة المسبب، فلو کان نصب الإمام من فعلهم لکان جمیع الأوامر والنواهی والأحکام الصادرة منه من فعلهم </w:t>
      </w:r>
      <w:r>
        <w:rPr>
          <w:rStyle w:val="FootnoteAnchor"/>
          <w:rtl w:val="true"/>
        </w:rPr>
        <w:footnoteReference w:id="211"/>
      </w:r>
      <w:r>
        <w:rPr>
          <w:rFonts w:ascii="IRNazanin" w:hAnsi="IRNazanin" w:eastAsia="IRNazanin"/>
          <w:color w:val="111111"/>
          <w:sz w:val="28"/>
          <w:sz w:val="28"/>
          <w:szCs w:val="28"/>
          <w:rtl w:val="true"/>
          <w:lang w:bidi="fa-IR"/>
        </w:rPr>
        <w:t>فثبت نقیض السالبة التی حکم الله تعالی بصدقها وهذا خلف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تَحْزَنُوا عَلَی مَا فَاتَکُمْ وَلَا مَا أَصَابَکُمْ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تَفْرَحُوا بِمَا آتَاکُمْ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أمور الدنیا، وهذا المراد موقوف علی المعصوم إذ هو أشد التکالیف، فلا یحصل إلا </w:t>
      </w:r>
    </w:p>
    <w:p>
      <w:pPr>
        <w:pStyle w:val="BookText"/>
        <w:rPr/>
      </w:pPr>
      <w:r>
        <w:rPr>
          <w:rFonts w:ascii="IRNazanin" w:hAnsi="IRNazanin" w:eastAsia="IRNazanin"/>
          <w:color w:val="111111"/>
          <w:sz w:val="28"/>
          <w:sz w:val="28"/>
          <w:szCs w:val="28"/>
          <w:rtl w:val="true"/>
          <w:lang w:bidi="fa-IR"/>
        </w:rPr>
        <w:t>المعصوم وبه لما تقدم من التقریر فدل علی 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یُخْفُونَ فِی أَنْفُسِهِمْ مَا لَا یُبْدُونَ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pStyle w:val="BookText"/>
        <w:rPr/>
      </w:pPr>
      <w:r>
        <w:rPr>
          <w:rFonts w:ascii="IRNazanin" w:hAnsi="IRNazanin" w:eastAsia="IRNazanin"/>
          <w:color w:val="111111"/>
          <w:sz w:val="28"/>
          <w:sz w:val="28"/>
          <w:szCs w:val="28"/>
          <w:rtl w:val="true"/>
          <w:lang w:bidi="fa-IR"/>
        </w:rPr>
        <w:t>صفة ذم یقتضی عدم جواز اتباع من یمکن منه ذلک وهو غیر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قُتِلْتُمْ فِی سَبِیلِ اللَّهِ أَوْ مُتُّمْ لَمَغْفِرَةٌ مِنَ اللَّهِ وَرَحْمَةٌ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الاستبدال به أن نقول القتل فی سبیل الله بالجهاد علی نیة أوامر الله تعالی ونواهیه، وذلک لا یتم إلا بالإمام المعصوم، إذ لا یتیقن دعاءه إلی الله تعالی إلا إذا کان معصوماً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قول غیر المعصوم إلقاء بالید إلی التهلکة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خصوصاً فی الجهاد، فلا یجب وکل إمام یجب امتثال دعاءه إلی الجهاد وقبول قوله فلا شئ من غیر المعصوم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المعصوم لا یجوز القتال بقوله ولا امتثال أوامره فی الشرع ونواهیه مع عدم تیقن صوابها بطریق غیر قوله، وکل إمام یجب القتال بقوله ویجب امتثال أوامره ونواهیه فی الشرع، ومنه یعلم صواب بیانه وخطابه ینتج لا شئ من غیر المعصوم بإمام أما الصغری فلأن الالقاء بالید إلی التهلکة منهی عنه قطعاً وامتثال أوامر غیر المعصوم فی القتال، وغیره لا</w:t>
      </w:r>
    </w:p>
    <w:p>
      <w:pPr>
        <w:pStyle w:val="BookText"/>
        <w:rPr/>
      </w:pPr>
      <w:r>
        <w:rPr>
          <w:rFonts w:ascii="IRNazanin" w:hAnsi="IRNazanin" w:eastAsia="IRNazanin"/>
          <w:color w:val="111111"/>
          <w:sz w:val="28"/>
          <w:sz w:val="28"/>
          <w:szCs w:val="28"/>
          <w:rtl w:val="true"/>
          <w:lang w:bidi="fa-IR"/>
        </w:rPr>
        <w:t xml:space="preserve">یعلم أنه فی سبیل الله ولا صوابه والمقطوع به مقدم علی المضنون </w:t>
      </w:r>
      <w:r>
        <w:rPr>
          <w:rStyle w:val="FootnoteAnchor"/>
          <w:rtl w:val="true"/>
        </w:rPr>
        <w:footnoteReference w:id="214"/>
      </w:r>
      <w:r>
        <w:rPr>
          <w:rFonts w:ascii="IRNazanin" w:hAnsi="IRNazanin" w:eastAsia="IRNazanin"/>
          <w:color w:val="111111"/>
          <w:sz w:val="28"/>
          <w:sz w:val="28"/>
          <w:szCs w:val="28"/>
          <w:rtl w:val="true"/>
          <w:lang w:bidi="fa-IR"/>
        </w:rPr>
        <w:t>وأما الکبری فلأن فائدة نصب الإمام الجهاد، وهذا الأمر العظیم الذی وعد الله</w:t>
      </w:r>
    </w:p>
    <w:p>
      <w:pPr>
        <w:pStyle w:val="BookText"/>
        <w:rPr/>
      </w:pPr>
      <w:r>
        <w:rPr>
          <w:rFonts w:ascii="IRNazanin" w:hAnsi="IRNazanin" w:eastAsia="IRNazanin"/>
          <w:color w:val="111111"/>
          <w:sz w:val="28"/>
          <w:sz w:val="28"/>
          <w:szCs w:val="28"/>
          <w:rtl w:val="true"/>
          <w:lang w:bidi="fa-IR"/>
        </w:rPr>
        <w:t>علیه من الثواب، ما وعد إذا لم یتوله الإمام فما فائدته، والإمام حافظ للشرع، فإذا لم یجزم بقوله فما فائدته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لَهُمْ وَلَوْ کُنْتَ </w:t>
      </w:r>
    </w:p>
    <w:p>
      <w:pPr>
        <w:pStyle w:val="BookText"/>
        <w:rPr/>
      </w:pPr>
      <w:r>
        <w:rPr>
          <w:rFonts w:ascii="Amiri" w:hAnsi="Amiri" w:eastAsia="Amiri" w:cs="Amiri"/>
          <w:color w:val="111111"/>
          <w:sz w:val="28"/>
          <w:sz w:val="28"/>
          <w:szCs w:val="28"/>
          <w:rtl w:val="true"/>
          <w:lang w:bidi="ar-SA"/>
        </w:rPr>
        <w:t xml:space="preserve">فَظًّا غَلِیظَ الْقَلْبِ لَانْفَضُّوا مِنْ حَوْلِکَ فَاعْفُ عَنْهُمْ وَاسْتَغْفِرْ لَهُمْ وَشَاوِرْهُمْ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الرحمة التامة واللطف العظیم بالعباد وإرادة مصالحهم والشفقة علیهم من الله تعالی وأمر النبی صلی الله علیه وآله بمثل ذلک، ولا شئ من الشفقة والرحمة کنصب الإمام المعصوم المقرب إلی الطاعات یقیناً والمبعد عن المعاصی جزماً، وبه یحصل النعیم المؤبد والخلاص من العذاب السرمد فهل یجوز من مصدر هذه الرحمة والشفقة إهماله وعدم نصبه، وهل یجوز من النبی صلی الله علیه وآله وسلم مع أمره</w:t>
      </w:r>
    </w:p>
    <w:p>
      <w:pPr>
        <w:pStyle w:val="BookText"/>
        <w:rPr/>
      </w:pPr>
      <w:r>
        <w:rPr>
          <w:rFonts w:ascii="IRNazanin" w:hAnsi="IRNazanin" w:eastAsia="IRNazanin"/>
          <w:color w:val="111111"/>
          <w:sz w:val="28"/>
          <w:sz w:val="28"/>
          <w:szCs w:val="28"/>
          <w:rtl w:val="true"/>
          <w:lang w:bidi="fa-IR"/>
        </w:rPr>
        <w:t>بمثل هذه الشفقة التامة والرحمة العامة عدم الوصیة وعدم نصب المعصوم وإهمال هذا مع هذه الرحمة والشفقة مما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فینتفی الأول لا یقال هذا من باب الخطأ بیات والمسألة علمیة برهانیة لأنها أهم المصالح وبها یتم نظام العالم،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برهانیة من باب التنبیه بالأدنی علی الأعلی فإن اللین لهم والاستغفار والعفو عنهم واستعمال التواضع والأخلاق الحمیدة معهم لیس فی اللطف المقرب والمبعد کالمعصوم فإن المعصوم أصل وهذا زیادة وفضل یستحیل من الحکیم قصد اللطف، وأن یأتی بما هو مهم فی هذا المعنی ویخل بالأصل بل هذا الخطاب الإلهی برهان لمی وبرهان أنی </w:t>
      </w:r>
      <w:r>
        <w:rPr>
          <w:rStyle w:val="FootnoteAnchor"/>
          <w:rtl w:val="true"/>
        </w:rPr>
        <w:footnoteReference w:id="215"/>
      </w:r>
      <w:r>
        <w:rPr>
          <w:rFonts w:ascii="IRNazanin" w:hAnsi="IRNazanin" w:eastAsia="IRNazanin"/>
          <w:color w:val="111111"/>
          <w:sz w:val="28"/>
          <w:sz w:val="28"/>
          <w:szCs w:val="28"/>
          <w:rtl w:val="true"/>
          <w:lang w:bidi="fa-IR"/>
        </w:rPr>
        <w:t>لأن إثبات الرحمة التامة والفضل العظیم وإرادة المنافع علة فی نصب الإمام المعصوم الذی قد بینا وجوبه ولأنه أثبت أحد معلولی الرحمة والشفقة وإرادة التقریب من الطاعة والتبعید عن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المعصیة، فثبت الآخر الذی هو نصب الإمام المعصوم الذی لا یتم فائدة ذلک إلا به،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الحسن والقبیح فإن فاعل الحسن لحسنه لا یلزم منه أن یأتی بکل حسن وتارک القبیح لقبحه یلزم منه ترک کل قبح فإن أکل الرمان لحموضته لا یلزم منه أکل کل حامض بخلاف تارکه لحموضته بل قد وقع فی الثانی نزاع بین المتکلمین ولهذا اختلفوا فی صحة التوبة عن قبیح </w:t>
      </w:r>
    </w:p>
    <w:p>
      <w:pPr>
        <w:pStyle w:val="BookText"/>
        <w:rPr/>
      </w:pPr>
      <w:r>
        <w:rPr>
          <w:rFonts w:ascii="IRNazanin" w:hAnsi="IRNazanin" w:eastAsia="IRNazanin"/>
          <w:color w:val="111111"/>
          <w:sz w:val="28"/>
          <w:sz w:val="28"/>
          <w:szCs w:val="28"/>
          <w:rtl w:val="true"/>
          <w:lang w:bidi="fa-IR"/>
        </w:rPr>
        <w:t>دون قبیح والأول أولی والله تعالی فعل ذلک وأمر به لحسنه فلا یلزم فعل کل حسن من هذا النوع فلا یلزم من ذلک نصب الإمام المعصوم 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یلزم هذا، فإنه إذا فعل الحسن لحسنه الذی هو غیر واجب لزم منه فعل الواجب، والله تعالی حکیم، وقد بینا وجوب نصب الإمام علیه، وهذه الأمور من باب الأصلح، وقد فعلها مع حکمته وعنایته وترک الواجب، وهذا محال صدوره من حکیم حکمته لا تتناهی وأیضا فإنه إذا فعل الحکیم فی الغایة العالم بکل المعلومات القادر علی کل المقدورات أمرا لغرض کهدی فعله للتقریب والتبعید وهو لیس بعام ولا یحصل منه ما یحصل من المعصوم وهو عام ویحصل منه ما یحصل من هذا، وهذا موقوف علی المعصوم أیضاً وجب</w:t>
      </w:r>
    </w:p>
    <w:p>
      <w:pPr>
        <w:pStyle w:val="BookText"/>
        <w:rPr/>
      </w:pPr>
      <w:r>
        <w:rPr>
          <w:rFonts w:ascii="IRNazanin" w:hAnsi="IRNazanin" w:eastAsia="IRNazanin"/>
          <w:color w:val="111111"/>
          <w:sz w:val="28"/>
          <w:sz w:val="28"/>
          <w:szCs w:val="28"/>
          <w:rtl w:val="true"/>
          <w:lang w:bidi="fa-IR"/>
        </w:rPr>
        <w:t xml:space="preserve">فی الحکمة أن یفعل نصب المعصوم أیضاً وهو المطلوب فإن الحکیم إذا قصد تحصیل غرض فعل ما یتوقف علیه قطعاً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المنافع، وهذا الشفقة وهو دعاء الرسول بلین وعفوه واستغفاره اُمر عظیم ورحمة تامة لا یجوز تخصیص البعض بها دون البعض فیجب ذلک فی کل عصر، ویستحیل من الرسول لأنه خاتم الأنبیاء، فلا یأتی نبی غیره ولم یحصل البقاء فی الدنیا، فلا بد من قائم مقامه متیقن متابعته له فی أفعاله علیه السلام ولیس ذلک إلا المعصوم فیجب فی کل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یُحِبُّ الْمُتَوَکِّلِینَ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p>
    <w:p>
      <w:pPr>
        <w:pStyle w:val="BookText"/>
        <w:rPr/>
      </w:pPr>
      <w:r>
        <w:rPr>
          <w:rFonts w:ascii="IRNazanin" w:hAnsi="IRNazanin" w:eastAsia="IRNazanin"/>
          <w:color w:val="111111"/>
          <w:sz w:val="28"/>
          <w:sz w:val="28"/>
          <w:szCs w:val="28"/>
          <w:rtl w:val="true"/>
          <w:lang w:bidi="fa-IR"/>
        </w:rPr>
        <w:t>الاستدلال به أن نقول النفس الناطقة لها قوتان نظریة وعملیة، ولها فی کل منهما مراتب فی الکمال والنقصان، أما النظریة فمراتبها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الهیولانی وهو الذی من شأنه الاستعداد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بالملکة وهو الذی من شأنه إدراک المعقولات الأولیة، أعنی البدیهیة والعلوم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بالفعل وهو الذی من شأنه إدراک المعقولات الثانیة،</w:t>
      </w:r>
    </w:p>
    <w:p>
      <w:pPr>
        <w:pStyle w:val="BookText"/>
        <w:rPr/>
      </w:pPr>
      <w:r>
        <w:rPr>
          <w:rFonts w:ascii="IRNazanin" w:hAnsi="IRNazanin" w:eastAsia="IRNazanin"/>
          <w:color w:val="111111"/>
          <w:sz w:val="28"/>
          <w:sz w:val="28"/>
          <w:szCs w:val="28"/>
          <w:rtl w:val="true"/>
          <w:lang w:bidi="fa-IR"/>
        </w:rPr>
        <w:t>أعنی العلوم الکسبیة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المستفاد وهو حصول العقول الیقینیة والعلوم مشاهدة عندها کالصورة فی المرآة وهی غایة الکمال فی هذه القوة إلیه أشار أمیر المؤمنین علی علیه السلام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کشف الغطاء ما ازددت یقیناً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العملیة، 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الظاهر باستعمال الشرایع النبویة</w:t>
      </w:r>
    </w:p>
    <w:p>
      <w:pPr>
        <w:pStyle w:val="BookText"/>
        <w:rPr/>
      </w:pPr>
      <w:r>
        <w:rPr>
          <w:rFonts w:ascii="IRNazanin" w:hAnsi="IRNazanin" w:eastAsia="IRNazanin"/>
          <w:color w:val="111111"/>
          <w:sz w:val="28"/>
          <w:sz w:val="28"/>
          <w:szCs w:val="28"/>
          <w:rtl w:val="true"/>
          <w:lang w:bidi="fa-IR"/>
        </w:rPr>
        <w:t>والنوامیس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تزکیة الباطن من الملکات الردیة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تحلیة السر بالصورة القدسیة والتوکل لا یحصل إلا بهذه وذلک موقوف علی المعصوم، لأنه اللطف المقرب إلی الطاعة والمبعد عن المعصیة الموقوف علیه فعل المکلف به فیجب إذ صحة التوکل بدون فعل ما هو موقوف علیه وهو من فعله ولا یمکن من غیره یستلزم فعله من الحکیم قطعاً، فثبت الإمام المعصوم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لا یحصل إلا بثلاثة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تنحیة ما دون الحق عن یسیر الایثار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تطویع النفس الأمارة للنفس المطمئنة لتجذب قوی التخیل</w:t>
      </w:r>
    </w:p>
    <w:p>
      <w:pPr>
        <w:pStyle w:val="BookText"/>
        <w:rPr/>
      </w:pPr>
      <w:r>
        <w:rPr>
          <w:rFonts w:ascii="IRNazanin" w:hAnsi="IRNazanin" w:eastAsia="IRNazanin"/>
          <w:color w:val="111111"/>
          <w:sz w:val="28"/>
          <w:sz w:val="28"/>
          <w:szCs w:val="28"/>
          <w:rtl w:val="true"/>
          <w:lang w:bidi="fa-IR"/>
        </w:rPr>
        <w:t>والوهم إلی التوهمات المناسبة للأمر القدسی منصرفة عن التوهمات المناسبة للأمر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تلطیف السر للتنبیه أی تهیئته لأن یتمثل فیه الصور العقلیة بسرعة ولأن ینفعل عن الأمور الإلهیة، وأنما یحصل الأول بالزهد الحقیقی المقرب إلی الطاعة والمبعد عن المعصیة، وذلک لا یتم إلا بالمعصوم کما تقدم وإنما یحصل الثانی بثلاثة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بالعبادة المشفوعة بالذکر والفکر فی الله تعالی لأن العبادة تجعل البدن بکلیته متابعا للنفس، فإذا کان مع ذلک، النفس متوجهة إلی جناب الحق بالفکر صار الإنسان بکلیته مقبلا علی الحق وإلا فصارت العبادة سبباً للشقاوة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وبالعبادة تنجز النفس من جناب الغرور إلی جناب الحق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بالوعد والوعید وبالزجر والمؤاخذة علی فعل المعاصی والمدح علی فعل الطاعات والتقریر، وذلک لا یحصل إلا بالمعصوم، فإن غیره لا تسکن النفس إلیه ولا یحصل الاعتماد علیه فلا یحصل الغرض منه بل معاصیه وخطأه منفر عظیم عن قبول قوله فیحصل ضد الغرض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المفید للتصدیق بما ینبغی أن یفعل وعماذا ینزه من</w:t>
      </w:r>
    </w:p>
    <w:p>
      <w:pPr>
        <w:pStyle w:val="BookText"/>
        <w:rPr/>
      </w:pPr>
      <w:r>
        <w:rPr>
          <w:rFonts w:ascii="IRNazanin" w:hAnsi="IRNazanin" w:eastAsia="IRNazanin"/>
          <w:color w:val="111111"/>
          <w:sz w:val="28"/>
          <w:sz w:val="28"/>
          <w:szCs w:val="28"/>
          <w:rtl w:val="true"/>
          <w:lang w:bidi="fa-IR"/>
        </w:rPr>
        <w:t>شخص تسکن النفس إلیه لیجعلها غالبة علی القوی ولا یحصل سکون النفس واعتمادها وتصدیقها الیقینی الذی یجعلها غالبة علی القوی إلا إذا کان زکیاً یعلم منه الصدق یقینا ویعلم منه عدم صدور ذنب منه، فإن وعظ من لا یتعظ لا ینجع لأن فعله یکذب قوله، وذلک لیس إلا المعصوم وإنما یحصل الأول بشیئین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النفس لهیبة الله ذات خشوع ورقة منقطعة عن الشواغل الدنیویة معرضة عما سوی الحق جاعلة جمیع الهموم هما واحداً وهو طلب وجه الله تعالی لا غیر وهذا لا یحصل إلا بمعرفة طریقة یقیناً ولیس ذلک إلا من المعصوم کما تقدم من التقریر، فقد ثبت الاحتیاج إلی المعصوم فی هذه المراتب کلها 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 من الله تعالی القادر علی جمیع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المقدورات العالم بجمیع المعلومات إرادة التوکل فیرید ما یتوقف علیه لأن إرادة المشروط تستلزم إرادة الشرط، مع العلم بالتوقف واستحالة المناقضة فیجب نصب المعصوم فی کل زمان لوجود القدرة والداعی وانتفاء الصارف فیجب وجود الفعل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القوة الحیوانیة التی هی مبدأ الإدراکات</w:t>
      </w:r>
    </w:p>
    <w:p>
      <w:pPr>
        <w:pStyle w:val="BookText"/>
        <w:rPr/>
      </w:pPr>
      <w:r>
        <w:rPr>
          <w:rFonts w:ascii="IRNazanin" w:hAnsi="IRNazanin" w:eastAsia="IRNazanin"/>
          <w:color w:val="111111"/>
          <w:sz w:val="28"/>
          <w:sz w:val="28"/>
          <w:szCs w:val="28"/>
          <w:rtl w:val="true"/>
          <w:lang w:bidi="fa-IR"/>
        </w:rPr>
        <w:t>والأفاعیل الحیوانیة فی الإنسان إذا لم یکن لها طاعة القوة العقلیة ملکة کانت بمنزلة بهیمة غیر مرتاضة تدعوها شهوتها تارة وغضبها تارة إلی لذائذ تهیجها القوة المتخیلة والمتوهمة بشیئین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یتذاکرانه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یتأدی إلیهما من الحواس تارة الظاهرة إلی ما یلائمها، وتارة ما لا یلائهما فتتحرک إلیه حرکات مختلفة حیوانیة بحسب تلک الدواعی وتستخدم القوة العاقلة فی تحصیل مراداتها فتکون هی إمارة تصدر عنها أفعال مختلفة المبادئ والعقلیة مؤتمرة عن کره مضطربة، أما إذا منعتها القوی العقلیة عن التخیلات والتوهمات والإحساسات والأفاعیل المثیرة للشهوة والغضب وأجبرتها علی ما یقتضیه العقل العملی بحیث صارت تأتمر بأمره وتنتهی بنهیه، ولا یصدر منها ما تقتضیه القوة الغضبیة والشهویة من الفساد کانت العقلیة مطمئنة لا یصدر عنها أفعال مختلفة المبادئ، وباقی القوی بأسرها مؤتمرة ومسالمة لها، وبین الحالتین حالات بحسب استیلاء إحدیهما علی الأخری تتبع الحیوانیة فیها أحیانا هواها عاصیة للعاقلة، ثم تندم فتلوم</w:t>
      </w:r>
    </w:p>
    <w:p>
      <w:pPr>
        <w:pStyle w:val="BookText"/>
        <w:rPr/>
      </w:pPr>
      <w:r>
        <w:rPr>
          <w:rFonts w:ascii="IRNazanin" w:hAnsi="IRNazanin" w:eastAsia="IRNazanin"/>
          <w:color w:val="111111"/>
          <w:sz w:val="28"/>
          <w:sz w:val="28"/>
          <w:szCs w:val="28"/>
          <w:rtl w:val="true"/>
          <w:lang w:bidi="fa-IR"/>
        </w:rPr>
        <w:t>نفسها وتکون لوامة، وقد جاء فی القرآن الحکیم تسمیة هذه النفس بهذه الأسامی إذا عرفت ذلک فنقول قد ظهر مما تحقق أن النفس المطمئنة هی التی لا یصدر منها ذنب أصلاً والبتة واعتقاداتها صحیحة یقینیة من باب العقل المستفاد فیجب أن تکون نفس الإمام من هذه، لأن هذا القسم موجود، وقد جاء التنزیل به فیستحیل أن یکون غیر الإمام مع وجوده ولأن الإمام فی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عصر واحد خصوصاً فی غیر المعصوم وفائدة الإمام منع النفسین الآخرین </w:t>
      </w:r>
    </w:p>
    <w:p>
      <w:pPr>
        <w:pStyle w:val="BookText"/>
        <w:rPr/>
      </w:pPr>
      <w:r>
        <w:rPr>
          <w:rFonts w:ascii="IRNazanin" w:hAnsi="IRNazanin" w:eastAsia="IRNazanin"/>
          <w:color w:val="111111"/>
          <w:sz w:val="28"/>
          <w:sz w:val="28"/>
          <w:szCs w:val="28"/>
          <w:rtl w:val="true"/>
          <w:lang w:bidi="fa-IR"/>
        </w:rPr>
        <w:t>عن متابعة القوی الحیوانیة وحملهما علی مطاوعتهما للقوة العقلیة والعملیة فی کل وقت فلو کانت نفسه من إحدی النفسین أما الأولی والثانیة لکان فی حال غلبة القوی الحیوانیة علی نفسه لا یحمل النفسین الآخرین علی مطاوعة القوة</w:t>
      </w:r>
    </w:p>
    <w:p>
      <w:pPr>
        <w:pStyle w:val="BookText"/>
        <w:rPr/>
      </w:pPr>
      <w:r>
        <w:rPr>
          <w:rFonts w:ascii="IRNazanin" w:hAnsi="IRNazanin" w:eastAsia="IRNazanin"/>
          <w:color w:val="111111"/>
          <w:sz w:val="28"/>
          <w:sz w:val="28"/>
          <w:szCs w:val="28"/>
          <w:rtl w:val="true"/>
          <w:lang w:bidi="fa-IR"/>
        </w:rPr>
        <w:t>العقلیة فیخلو ذلک الزمان عن فائدة الإمام وهو یناقض ما ذکرناه من وجوب حصول فائدته فی کل زمان لاستحالة الترجیح من غیر مرجح ووجود المقتضی فی کل وقت وأیضا فإن هذا لیس فی زمان واحد بل فی أزمنة متعددة وإذا جاز خلوها عن فائدة الإمام وغایته جاز خلوها عن الإمام إذ انتفاء غایة الشئ یوجب تجویز انتفائه، فیجوز فی کل زمان لاستحالة الترجیح من غیر مرجح</w:t>
      </w:r>
    </w:p>
    <w:p>
      <w:pPr>
        <w:pStyle w:val="BookText"/>
        <w:rPr/>
      </w:pPr>
      <w:r>
        <w:rPr>
          <w:rFonts w:ascii="IRNazanin" w:hAnsi="IRNazanin" w:eastAsia="IRNazanin"/>
          <w:color w:val="111111"/>
          <w:sz w:val="28"/>
          <w:sz w:val="28"/>
          <w:szCs w:val="28"/>
          <w:rtl w:val="true"/>
          <w:lang w:bidi="fa-IR"/>
        </w:rPr>
        <w:t>هذا خلف فیجب أن تکون نفس الإمام من القسم الثانی فیکون معصوماً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ریاضة النفس نهیها عن هواها وأمرها بطاعة مولاها وأکملها منع النفس عن الالتفات إلی ما سوی الحق تعالی ورضا الله عز وجل فی جمیع الأحوال والعقود والأحوال والأقوال وحملها علی التوجه إلی الله تعالی لیصیر الاقبال علیه والانقطاع عما دونه ملکة لها، ولما کان الإمام حاملاً للناس علی الأول وجب أن تکون هذه الریاضة التی هی أکمل الریاضات له وتلک هی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Style w:val="FootnoteAnchor"/>
          <w:rtl w:val="true"/>
        </w:rPr>
        <w:footnoteReference w:id="220"/>
      </w:r>
      <w:r>
        <w:rPr>
          <w:rFonts w:ascii="IRNazanin" w:hAnsi="IRNazanin" w:eastAsia="IRNazanin"/>
          <w:color w:val="111111"/>
          <w:sz w:val="28"/>
          <w:sz w:val="28"/>
          <w:szCs w:val="28"/>
          <w:rtl w:val="true"/>
          <w:lang w:bidi="fa-IR"/>
        </w:rPr>
        <w:t>فی العدم إنما هو عدم العلة واختلال نظام النوع إنما هو معلول لعدم العصمة، فیکون نظامه وصلاحه إنما هو بالعصمة، لکن الإمام هو الناظم للنوع والحافظ لاختلاله والمصلح له، فیلزم أن 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تقرر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اختلال نظام النوع یحصل به لأن الإنسان مدنی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بالطبع لا یستقل بأمور معاشه وحده بل لا بد من معاون فیحتاج إلی </w:t>
      </w:r>
    </w:p>
    <w:p>
      <w:pPr>
        <w:pStyle w:val="BookText"/>
        <w:rPr/>
      </w:pPr>
      <w:r>
        <w:rPr>
          <w:rFonts w:ascii="IRNazanin" w:hAnsi="IRNazanin" w:eastAsia="IRNazanin"/>
          <w:color w:val="111111"/>
          <w:sz w:val="28"/>
          <w:sz w:val="28"/>
          <w:szCs w:val="28"/>
          <w:rtl w:val="true"/>
          <w:lang w:bidi="fa-IR"/>
        </w:rPr>
        <w:t>الاجتماع وتدعو القوة الشهویة والغضبیة إلی الجور علی غیره فیقع بذلک الهرج والمرج ویختل أمر الاجتماع ولا یکفی تقریر الشرایع فإن ضعفاء العقول یستحقرون اختلال النافع لهم عند استیلاء الشوق علیهم إلی ما یحتاجون إلیه بحسب الشخص فیقدمون علی مخالفة الشرع وإهمال الثواب واستسهال</w:t>
      </w:r>
    </w:p>
    <w:p>
      <w:pPr>
        <w:pStyle w:val="BookText"/>
        <w:rPr/>
      </w:pPr>
      <w:r>
        <w:rPr>
          <w:rFonts w:ascii="IRNazanin" w:hAnsi="IRNazanin" w:eastAsia="IRNazanin"/>
          <w:color w:val="111111"/>
          <w:sz w:val="28"/>
          <w:sz w:val="28"/>
          <w:szCs w:val="28"/>
          <w:rtl w:val="true"/>
          <w:lang w:bidi="fa-IR"/>
        </w:rPr>
        <w:t>العقاب الأخروی فنظامه وصلاحه إنما هو من أهل العصمة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فائدة الإمام ذلک ولأنه إلی الرئیس لا إلی غیره،</w:t>
      </w:r>
    </w:p>
    <w:p>
      <w:pPr>
        <w:pStyle w:val="BookText"/>
        <w:rPr/>
      </w:pPr>
      <w:r>
        <w:rPr>
          <w:rFonts w:ascii="IRNazanin" w:hAnsi="IRNazanin" w:eastAsia="IRNazanin"/>
          <w:color w:val="111111"/>
          <w:sz w:val="28"/>
          <w:sz w:val="28"/>
          <w:szCs w:val="28"/>
          <w:rtl w:val="true"/>
          <w:lang w:bidi="fa-IR"/>
        </w:rPr>
        <w:t>وهذا أمر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اللذات منها حیوانیة ومنها عقلیة، أما الحیوانیة</w:t>
      </w:r>
    </w:p>
    <w:p>
      <w:pPr>
        <w:pStyle w:val="BookText"/>
        <w:rPr/>
      </w:pPr>
      <w:r>
        <w:rPr>
          <w:rFonts w:ascii="IRNazanin" w:hAnsi="IRNazanin" w:eastAsia="IRNazanin"/>
          <w:color w:val="111111"/>
          <w:sz w:val="28"/>
          <w:sz w:val="28"/>
          <w:szCs w:val="28"/>
          <w:rtl w:val="true"/>
          <w:lang w:bidi="fa-IR"/>
        </w:rPr>
        <w:t>فکما یتعلق بالقوة الشهویة کتکیف العضو الذایق بکیفیة الحلاوة وسواء کانت عن مادة خارجیة أو حادثة فی العضو عن سبب خارج، وکما یتعلق بالقوی الغضبیة کتکیف النفس الحیوانیة یتصور غلبة ما أو یتصور أذی حل بالمغصوب علیه، وکما یتعلق بالقوی الباطنة کتکیف الوهم بصورة شئ یرجوه أو بصورة شئ یتذکره وکذلک فی سائرها، وهذه کلها خیالات حیوانیة مختلفة وإدراکات حیوانیة متفاوتة یتبعها اللذات بحسبهما، والجوهر العاقل له أیضاً کمال ولذات وهوان یتمثل فیه ما یسبقه من الحق الأول بقدر</w:t>
      </w:r>
    </w:p>
    <w:p>
      <w:pPr>
        <w:pStyle w:val="BookText"/>
        <w:rPr/>
      </w:pPr>
      <w:r>
        <w:rPr>
          <w:rFonts w:ascii="IRNazanin" w:hAnsi="IRNazanin" w:eastAsia="IRNazanin"/>
          <w:color w:val="111111"/>
          <w:sz w:val="28"/>
          <w:sz w:val="28"/>
          <w:szCs w:val="28"/>
          <w:rtl w:val="true"/>
          <w:lang w:bidi="fa-IR"/>
        </w:rPr>
        <w:t>ما یستطیعه لأن یعقل الأول علی ما هو علیه غیر ممکن للبشر بل لغیر الله تعالی ثم ما یتعقله من صور مخلوقاته وأفعاله العجیبة أعنی الوجود کله تمثلا یقینیاً خالیاً عن شوایب الظنون والأوهام، فإذا عرفت ذلک فنقول إن النفوس البشریة أکثرها مصروفة إلی تحصیل اللذات الحسیة الحیوانیة أکثرها بل بعضها مستغرقة أوقاتها، ثم بعضها محرم وبعضها مباح، والمباح منها أنما أبیح علی</w:t>
      </w:r>
    </w:p>
    <w:p>
      <w:pPr>
        <w:pStyle w:val="BookText"/>
        <w:rPr/>
      </w:pPr>
      <w:r>
        <w:rPr>
          <w:rFonts w:ascii="IRNazanin" w:hAnsi="IRNazanin" w:eastAsia="IRNazanin"/>
          <w:color w:val="111111"/>
          <w:sz w:val="28"/>
          <w:sz w:val="28"/>
          <w:szCs w:val="28"/>
          <w:rtl w:val="true"/>
          <w:lang w:bidi="fa-IR"/>
        </w:rPr>
        <w:t>جهة العدل بحیث لا یقع نزاع ویخرب النظام ولا یکفی الوعد باللذات والآلام الآجلة، فإن کثیرا من الجهال یستسهل ذلک فی تحصیل مرامه، فلا بد من رئیس فی کل عصر یلزم النفوس البشریة عدم تعدی العدل والوسط فی هذه اللذات ویقرب من اللذات العقلیة ولا بد أن یکون موثوقا من نفسه بأن لا یتعدی العدل ولا یأخذ من الملاذ إلا ما أبیح لها لا غیر وإلا لکان سببا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لتجری النفوس الباقیة علی ما لا یحسن ولا یجوز الاقتداء بالمعتدی وقد یتوقف </w:t>
      </w:r>
    </w:p>
    <w:p>
      <w:pPr>
        <w:pStyle w:val="BookText"/>
        <w:rPr/>
      </w:pPr>
      <w:r>
        <w:rPr>
          <w:rFonts w:ascii="IRNazanin" w:hAnsi="IRNazanin" w:eastAsia="IRNazanin"/>
          <w:color w:val="111111"/>
          <w:sz w:val="28"/>
          <w:sz w:val="28"/>
          <w:szCs w:val="28"/>
          <w:rtl w:val="true"/>
          <w:lang w:bidi="fa-IR"/>
        </w:rPr>
        <w:t>بلوغ لذاته علی ذلک فیسامح ویجوز فتنتفی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قوة تشتاق إلی کمالاتها المستتبعة للذاتها وتتألم بحصول أضداد تلک الکمالات، والنفس الإنسانیة قد لا تشتاق إلی حصول کمالاتها ولا تتألم بحصول أضدادها، وذلک فوات لطف عظیم ومنافع لا تقاس بشئ غیرها وسبب فقدان الاشتیاق وعدم التألم بالجهل اشتغال النفس بالملاذ الحسیة وإهمالها الشرایع الإلهیة، فلا لطف أهم من المقرب إلیها والمبعد</w:t>
      </w:r>
    </w:p>
    <w:p>
      <w:pPr>
        <w:pStyle w:val="BookText"/>
        <w:rPr/>
      </w:pPr>
      <w:r>
        <w:rPr>
          <w:rFonts w:ascii="IRNazanin" w:hAnsi="IRNazanin" w:eastAsia="IRNazanin"/>
          <w:color w:val="111111"/>
          <w:sz w:val="28"/>
          <w:sz w:val="28"/>
          <w:szCs w:val="28"/>
          <w:rtl w:val="true"/>
          <w:lang w:bidi="fa-IR"/>
        </w:rPr>
        <w:t>عن أضدادها إذا کانت موجودة کانت النفس مشتغلة بها فلم یحصل لها داع إلی الکمالات ولا التفات إلیها لکنه مطلوب لله تعالی فیجب نصب الإمام وإلا لزم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السعادة الأخرویة الحاصلة من امتثال الأوامر الإلهیة والامتناع عن النواهی الربانیة، وفوات الثواب المؤبد یکون أما لأمر عدمی کنقصان غریزة العقل أو وجودی کوجود الأمور المضادة للکمالات فیها وهی أما راسخة وغیر راسخة، وکل واحد منهما أما بحسب القوة النظریة، وأما بحسب القوة العملیة، فتصیر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بحسب نقصان الغریزة فی القوة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بحسبها فی القوة العملیة ولا یکون بسبب ذلک</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لوجود أمور مضادة راسخة بحسب القوة النظریة وهو یکون سبباً للعذاب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بسبب وجوده أمور مضادة غیر راسخة فی القوة</w:t>
      </w:r>
    </w:p>
    <w:p>
      <w:pPr>
        <w:pStyle w:val="BookText"/>
        <w:rPr/>
      </w:pPr>
      <w:r>
        <w:rPr>
          <w:rFonts w:ascii="IRNazanin" w:hAnsi="IRNazanin" w:eastAsia="IRNazanin"/>
          <w:color w:val="111111"/>
          <w:sz w:val="28"/>
          <w:sz w:val="28"/>
          <w:szCs w:val="28"/>
          <w:rtl w:val="true"/>
          <w:lang w:bidi="fa-IR"/>
        </w:rPr>
        <w:t>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الراسخة فی القوة العملیة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الراسخة بحسب القوة العملیة فأسباب فوات الثواب أو حصول العذاب الأخروی منحصرة فی هذه الستة، ولا فعل للإمام فی الأولین بل هو </w:t>
      </w:r>
    </w:p>
    <w:p>
      <w:pPr>
        <w:pStyle w:val="BookText"/>
        <w:rPr/>
      </w:pPr>
      <w:r>
        <w:rPr>
          <w:rFonts w:ascii="IRNazanin" w:hAnsi="IRNazanin" w:eastAsia="IRNazanin"/>
          <w:color w:val="111111"/>
          <w:sz w:val="28"/>
          <w:sz w:val="28"/>
          <w:szCs w:val="28"/>
          <w:rtl w:val="true"/>
          <w:lang w:bidi="fa-IR"/>
        </w:rPr>
        <w:t>لطف فی زوال الأربعة الباقیة، فلا بد وأن لا یکون متصفاً فی وقت ما بشئ منها وإلا لم یکن لطفاً فی زوالها إذ مثل الشئ لا یکون علة فی عدمه، وذلک هو المعصوم فإن الآخر إنما یکون بوساطة غواش غریبة عارضة مغارفة الذنوب تفعل فی بعض الوقت فإذا تنزه عن الکل ذاته دائماً ثبت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الذی هو المقرب إلی السعادة الأخرویة</w:t>
      </w:r>
    </w:p>
    <w:p>
      <w:pPr>
        <w:pStyle w:val="BookText"/>
        <w:rPr/>
      </w:pPr>
      <w:r>
        <w:rPr>
          <w:rFonts w:ascii="IRNazanin" w:hAnsi="IRNazanin" w:eastAsia="IRNazanin"/>
          <w:color w:val="111111"/>
          <w:sz w:val="28"/>
          <w:sz w:val="28"/>
          <w:szCs w:val="28"/>
          <w:rtl w:val="true"/>
          <w:lang w:bidi="fa-IR"/>
        </w:rPr>
        <w:t>والنعیم المؤبد والمبعد عن استحقاق العقاب الأخروی مطلقا سواء کان دائماً أو غیر دائم لا بد أن یکون کاملاً بحسب القوة النظریة وبحسب القوة العملیة الکمال المطلق الذی یمکن للبشر فإنه لو کان ناقصا فی إحدیهما لم یحصل للتقریب والتبعید المذکورین لجواز تقریبه مما ینبغی تبعیده عنه وتبعیده عما ینبغی تقریبه منه والکامل فیهما هو المعصوم إذ غیره ناقص فیمکن وجود أکمل منه، فلا یکون قد حصل له الکمال المطلق الممکن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یجب أن تکون نفسه لها ملکة التجرد عن العلائق الجسمانیة والشواغل البدنیة واللذات الحیوانیة بحیث لا یلتفت إلیها ولا یشتغل بتحصیلها بل ما حصل منها من المباح له لا یکترث به، وإلی ذلک أشار الله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الْحَیَاةُ الدُّنْیَا إِلَّا مَتَاعُ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علیه السلام مخاطباً للدنیا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تعرضت أم إلی تشوقت طلقتک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ونفسه متنقشة بالکمال الأعلی وحصل لها اللذة العلیا إذ الداعی من جهة الله إلی ذلک والمنفر للخلق عن جمیع ما یبعده عن الله تعالی علی حسب ما أمر الله تعالی به من التحریم والکراهة والحث علی الأفعال المقربة من هذا کالواجبات والمندوبات وإباحة ما لا یبعد ولا یقرب لو لم یکن کذلک لم یصلح لذلک وهو ظاهر، وإذا تقرر فنقول یجب أن یکون معصوماً لأنه عالم بقبح القبیح، وبقبح ترک الواجب ومستغن عنه لا یتصور فیه حاجز القوة الشوقیة والجسمانیة، ولا الجهل لکماله فی القوتین، وإذا انتفی الداعی وثبت الصارف امتنع منه فعل القبیح وترک الواجب، وهی العصمة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الناس طرفان وواسطة، الأول الفاجر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الجاهل بالله تعالی من کل وجه، الذی لا یخشی الله من کل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الذی لا یخل بواجب ولا یفعل قبیحاً ویکون عالماً بالله تعالی علی أنهی ما یکون للبشر علمه ویکون أخشی الخلق لله تعالی، فیکون أکمل الخلق فی 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المراتب بینهما ولا تتناهی بعضها یکون أقرب إلی الأول، وبعضها أقرب إلی الثانی، والمحتاج إلی الإمام للتقریب والتبعید الأول والثالث، وأما الثانی فقد یحتاج إلی تعریف الأحکام کاحتیاج الحسن والحسین علیهما السلام إلی علی</w:t>
      </w:r>
    </w:p>
    <w:p>
      <w:pPr>
        <w:pStyle w:val="BookText"/>
        <w:rPr/>
      </w:pPr>
      <w:r>
        <w:rPr>
          <w:rFonts w:ascii="IRNazanin" w:hAnsi="IRNazanin" w:eastAsia="IRNazanin"/>
          <w:color w:val="111111"/>
          <w:sz w:val="28"/>
          <w:sz w:val="28"/>
          <w:szCs w:val="28"/>
          <w:rtl w:val="true"/>
          <w:lang w:bidi="fa-IR"/>
        </w:rPr>
        <w:t>أمیر المؤمنین فی روایتهما ونقلهما 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یجب أن یکون من الثانی، لأنه یحتاج إلی إمام آخر وإلا لزم التسلسل، والأول والثالث محتاجان فلا یجوز أن یکون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أفضل من رعیته من کل وجه، ولا شئ</w:t>
      </w:r>
    </w:p>
    <w:p>
      <w:pPr>
        <w:pStyle w:val="BookText"/>
        <w:rPr/>
      </w:pPr>
      <w:r>
        <w:rPr>
          <w:rFonts w:ascii="IRNazanin" w:hAnsi="IRNazanin" w:eastAsia="IRNazanin"/>
          <w:color w:val="111111"/>
          <w:sz w:val="28"/>
          <w:sz w:val="28"/>
          <w:szCs w:val="28"/>
          <w:rtl w:val="true"/>
          <w:lang w:bidi="fa-IR"/>
        </w:rPr>
        <w:t>من غیر المعصوم أفضل من کل واحد ومن الکل من کل وجه فلا شئ من الإمام بغیر معصوم أما الصغری فلما یأتی، وأما الکبری فلأن کل غیر معصوم غیر بالغ فی الکمال إلی طرف النهایة الممکنة للبشر، فیمکن أن یکون من هو أکمل منه بل یوجد أکمل منه فی شئ ما لأنه فی حال ما لا بد وأن یکون فی قوته العملیة أو العلمیة، وفی تلک الحال لا یجب موافقة الکل له فی ذلک</w:t>
      </w:r>
    </w:p>
    <w:p>
      <w:pPr>
        <w:pStyle w:val="BookText"/>
        <w:rPr/>
      </w:pPr>
      <w:r>
        <w:rPr>
          <w:rFonts w:ascii="IRNazanin" w:hAnsi="IRNazanin" w:eastAsia="IRNazanin"/>
          <w:color w:val="111111"/>
          <w:sz w:val="28"/>
          <w:sz w:val="28"/>
          <w:szCs w:val="28"/>
          <w:rtl w:val="true"/>
          <w:lang w:bidi="fa-IR"/>
        </w:rPr>
        <w:t>النقصان فیجوز أن یکون بعضهم فی تلک الحال لم یوجد منه سبب النقصان قطعاً، فیکون أکمل منه من وجه، وهو یناقض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قادر علی ترک القبیح ولم یوجد داعی الفعل منه ووجد الصارف فامتنع منه،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وإلا لم یکن مکلفاً بترک فلا یکون قبیحا، 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الداعی هو تصور کمال فی الفعل، أما للقوة الشهویة أو للقوة الغضبیة أو للقوة الوهمیة أو الجسمانیة، وقد بینا أنه یجب أن یکون مجردا عن هذه الأشیاء قلیل المبالاة بها لا التفات له إلیها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وجود الصارف فلأنه عالم بقبحه، ویعلم ما یستحق علیه من الذم والعقاب، لأنه یجب أن یکون عالما بجمیع القبایح لأنه المبعد عنها ولأنه أعلم الناس بالله عز وجل لما تقدم، ولأنه الداعی للکل إلیه ولا یدعو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الشئ إلا الأعلم به لاستحالة العکس، وقال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یَخْشَی </w:t>
      </w:r>
    </w:p>
    <w:p>
      <w:pPr>
        <w:pStyle w:val="BookText"/>
        <w:rPr/>
      </w:pPr>
      <w:r>
        <w:rPr>
          <w:rFonts w:ascii="Amiri" w:hAnsi="Amiri" w:eastAsia="Amiri" w:cs="Amiri"/>
          <w:color w:val="111111"/>
          <w:sz w:val="28"/>
          <w:sz w:val="28"/>
          <w:szCs w:val="28"/>
          <w:rtl w:val="true"/>
          <w:lang w:bidi="ar-SA"/>
        </w:rPr>
        <w:t xml:space="preserve">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والخشیة التامة صارف عظیم، فإذا انتفی الداعی ووجد الصارف امتنع الفعل، وهذا معنی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العلم بالله وحضورهم وعدم اشتغالهم عن الجانب الإلهی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شعور له ولا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الشعور التام للبشر أی الذی یمکن له لا فی نفس الأمر، فإن ذلک لا یکون إلا لله تعالی والحضور التام الممکن للبشر، وهذا هو صاحب المحبة المفرطة لله تعالی المتلذذ بإدراکه فی غایة اللذة الممکنة للبشر، ولذته به أعظم اللذات لأن اللذات تتفاوت فی القوة والضعف بحسب إدراکه المؤثر من حیث هو مؤثر والمؤثر إنما هو بحسب کماله فإذا کان له الکمال الذی لا یتناهی کان مؤثر علی جمیع ما سواه فإذا کانت المعرفة به أتم کانت اللذة به وبطاعته أقوی اللذات ویکون متنفراً عن معصیته، غایة التنفر، فیکون ذلک معصوماً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المراتب بینهما ولا تتناهی بحسب القرب من إحداهما والبعد عنه والمحتاج إلی الإمام إنما هو الأول والثالث لأنه المفتقر إلی المعاون الخارجی علی طاعته والمبعد عن معصیته ویقرب من الثانی، فلا یکون الإمام منهما لأنه مستغن عن غیره ولا شئ منهما مستغن عن غیره، فیکون من الثانیة وهو المطلوب، کما نقل من حال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الذی له الریاسة العامة وحکم العالم بیده لا بد أن تجتمع فیه أربعة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نفسه کاملة، وإن کانت فی الظاهر ملتحفة بجلابیب الأبدان لکنها فی نفس الأمر قد خلعها وتجردت عن الشوائب وخلصت إلی العالم القدسی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لهم أمور خفیة هی مشاهدتهم لما تعجز عن إدراکه </w:t>
      </w:r>
      <w:bookmarkStart w:id="118" w:name="pg348_4054"/>
    </w:p>
    <w:p>
      <w:pPr>
        <w:pStyle w:val="BookText"/>
        <w:rPr/>
      </w:pPr>
      <w:bookmarkEnd w:id="118"/>
      <w:r>
        <w:rPr>
          <w:rFonts w:ascii="Amiri" w:hAnsi="Amiri" w:eastAsia="Amiri" w:cs="Amiri"/>
          <w:color w:val="111111"/>
          <w:sz w:val="28"/>
          <w:sz w:val="28"/>
          <w:szCs w:val="28"/>
          <w:rtl w:val="true"/>
          <w:lang w:bidi="ar-SA"/>
        </w:rPr>
        <w:t>الأوهام وتکل عن شأنه الألسن وابتهاجاتهم بما لا عین رأت ولا أذن سمعت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تَعْلَمُ نَفْسٌ مَا أُخْفِیَ لَهُمْ مِنْ قُرَّةِ أَعْیُنٍ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ظاهرة عنهم آثار کمال وإکمال تظهر من أقواله وأفعاله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تختص به من جملتها ما یعرف بالمعجزات والکرامات</w:t>
      </w:r>
    </w:p>
    <w:p>
      <w:pPr>
        <w:pStyle w:val="BookText"/>
        <w:rPr/>
      </w:pPr>
      <w:r>
        <w:rPr>
          <w:rFonts w:ascii="IRNazanin" w:hAnsi="IRNazanin" w:eastAsia="IRNazanin"/>
          <w:color w:val="111111"/>
          <w:sz w:val="28"/>
          <w:sz w:val="28"/>
          <w:szCs w:val="28"/>
          <w:rtl w:val="true"/>
          <w:lang w:bidi="fa-IR"/>
        </w:rPr>
        <w:t>کقلع باب خیبر وما ظهر من الآیات علی ید أمیر المؤمنین علی علیه السلام وإخباره بالمغیبات وکذلک أخبار صاحب الزمان علیه السلام بذلک لدلیل إجمالی وتفصیلی فلأنه مکمل للنفوس ومرقیها إلی هذه المراتب، فلا بد أن یکون منها، وأما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فلئلا یغتر بالذات الجسمانیة والقوی الشهویة والغضبیة ولا یلتفت إلیها فی حال لیتمکن من اعتماد العدل المطلق فی جمیع أحواله وإنما احتاج إلی الثانی لتکون علومه من قبیل فطریة القیاس المتسقة المنتظمة، فیعرف حکم الله تعالی فی الوقایع جزما ولیعلم الثواب والعقاب والمجازاة ویتنفر خاطره عما یبعده عن أمور الآخرة بالکلیة لیکون مقربا إلیها، وإنما احتاج إلی الثالث لأن الإمام هو الکامل المکمل وإنما احتیج إلی الرابع للعلم بصدقه وبعصمته وطاعة العالم له فإنهم لهذا أطوع إذا تقرر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تحققت هذه الأمور کان الإمام معصوماً قطعاً لأن عدم العصمة أعنی صدور الذنب والخطأ، إنما هو لترجیح القوی الشهوانیة واللذات الحسیة علی الأمور العقلیة، فلا یکون قد حصل له الأول فعدم العصمة من عدم هذه الأشیاء، فإذا ثبتت هذه الأشیاء تثبت العصمة</w:t>
      </w:r>
      <w:r>
        <w:rPr>
          <w:rFonts w:eastAsia="IRNazanin" w:cs="IRNazanin"/>
          <w:color w:val="111111"/>
          <w:sz w:val="28"/>
          <w:szCs w:val="28"/>
          <w:rtl w:val="true"/>
          <w:lang w:bidi="fa-IR"/>
        </w:rPr>
        <w:t>.</w:t>
      </w:r>
    </w:p>
    <w:p>
      <w:pPr>
        <w:pStyle w:val="Heading3"/>
        <w:numPr>
          <w:ilvl w:val="2"/>
          <w:numId w:val="1"/>
        </w:numPr>
        <w:rPr/>
      </w:pPr>
      <w:bookmarkStart w:id="119" w:name="__RefHeading___Toc2956734_211673320"/>
      <w:bookmarkStart w:id="120" w:name="_Toc43"/>
      <w:bookmarkEnd w:id="119"/>
      <w:r>
        <w:rPr>
          <w:rtl w:val="true"/>
        </w:rPr>
        <w:t>«</w:t>
      </w:r>
      <w:r>
        <w:rPr>
          <w:rtl w:val="true"/>
        </w:rPr>
        <w:t>حکایة ومنام</w:t>
      </w:r>
      <w:r>
        <w:rPr>
          <w:rtl w:val="true"/>
        </w:rPr>
        <w:t>»</w:t>
      </w:r>
      <w:bookmarkEnd w:id="12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محمد بن الحسن بن المطهر حیث وصل فی ترتیب هذا الکتاب وتبینه إلی هذا الدلیل فی حادی عشر جمادی الآخر سنة ست وعشرین وسبعمائة بحدود آذربایجان خطر لی أن هذا خطابی لا یصلح فی المسائل البرهانیة، فتوقفت فی کتابته فرأیت والدی علیه الرحمة تلک اللیلة فی المنام </w:t>
      </w:r>
    </w:p>
    <w:p>
      <w:pPr>
        <w:pStyle w:val="BookText"/>
        <w:rPr/>
      </w:pPr>
      <w:r>
        <w:rPr>
          <w:rFonts w:ascii="IRNazanin" w:hAnsi="IRNazanin" w:eastAsia="IRNazanin"/>
          <w:color w:val="111111"/>
          <w:sz w:val="28"/>
          <w:sz w:val="28"/>
          <w:szCs w:val="28"/>
          <w:rtl w:val="true"/>
          <w:lang w:bidi="fa-IR"/>
        </w:rPr>
        <w:t>وقد سلانی السلوان وصالحنی الأحزان، فبکیت بکاء شدیداً وشکیت إلیه من قلة المساعد وکثرة المعاند، وهجر الإخوان وکثرة العدوان، وتواتر الکذب والبهتان، حتی أوجب ذلک لی جلاء عن الأوطان، والهرب إلی أراضی آذربایجان،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خطابک فقد قطعت نیاط قلبی، وقد سلمتک إلی الله فهو سند من لا سند له، وجاز فی المسئ بالاحسان فلک ملک عالم عادل قادر لا یهمل مثقال ذرة وعوض الآخرة أحب إلیک من عوض الدنیا</w:t>
      </w:r>
    </w:p>
    <w:p>
      <w:pPr>
        <w:pStyle w:val="BookText"/>
        <w:rPr/>
      </w:pPr>
      <w:r>
        <w:rPr>
          <w:rFonts w:ascii="IRNazanin" w:hAnsi="IRNazanin" w:eastAsia="IRNazanin"/>
          <w:color w:val="111111"/>
          <w:sz w:val="28"/>
          <w:sz w:val="28"/>
          <w:szCs w:val="28"/>
          <w:rtl w:val="true"/>
          <w:lang w:bidi="fa-IR"/>
        </w:rPr>
        <w:t>ومن أجرته إلی الآخرة فهو أحسن وأنت أکسب ألا ترضی بوصول أعواض لم تتعب فیها أعضاءک، ولم تکل بها قواک والله لو لم علم الظالم والمظلوم بخسارة التجارة وربحها لکان الظلم عند المظلوم مترجی وعند الظالم متوقی دع المبالغة فی الحزن علی فإنی قد بلغت من المنی أقصاها، ومن الدرجات أعلاها، ومن الغرف ذراها وأقلل من البکاء، فأنا مبالغ لک فی الدعاء،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الدلیل الحادی والخمسون بعد المائة من کتاب الألفین علی عصمة الأئمة یعترینی فیه شک،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خطابی،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برهانی، فإن إرادة الشئ تستلزم کراهة ضده وقوة الکراهة وضعفها من حیث الضدیة تابع لقوة الإرادة وضعفها وکراهة الشئ منافیة لإرادته، فیمتنع الفعل والتزام القوانین الشرعیة، وملازمة الأفعال التی هی کمال القوة العقلیة مضادة لمتابعة القوی الشهوانیة والغضبیة علی خلاف العدل لأن تلک تستلزم استحقاق المدح والثواب، وهذه تستلزم استحقاق الذم والعقاب</w:t>
      </w:r>
    </w:p>
    <w:p>
      <w:pPr>
        <w:pStyle w:val="BookText"/>
        <w:rPr/>
      </w:pPr>
      <w:r>
        <w:rPr>
          <w:rFonts w:ascii="IRNazanin" w:hAnsi="IRNazanin" w:eastAsia="IRNazanin"/>
          <w:color w:val="111111"/>
          <w:sz w:val="28"/>
          <w:sz w:val="28"/>
          <w:szCs w:val="28"/>
          <w:rtl w:val="true"/>
          <w:lang w:bidi="fa-IR"/>
        </w:rPr>
        <w:t>وتنافی اللوازم یستلزم تنافی الملزومات والداعی إلی فعل المعاصی إنما هو توهم تکمیل القوی البدنیة الحیوانیة، والإمام حافظ للعدل مطلقا فی جمیع الأحوال فإذا لم یحصل له ما قلنا کان له التفات ما إلی تکمیل القوی البدنیة، فلا یحیط العدل فی جمیع الأحوال فلا یصلح للإمامة، فإذا تجرد عن القوی البدنیة لم یحصل له إرادة إلی تکمیل قواه بإبلاغ القوة الشهویة والغضبیة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والحسیة مقتضاها، فلا یرید المعاصی ومع حصول المشاهدات المذکورة یحصل له المواظبة علی الطاعات والصارف عن المعاصی فتمتنع منه المعاصی، وهذا هو العصمة والعلم بعصمة وحاله یحصل من الرابع وطاعته أیضاً به فیتعلق المآل وهو آثار الکمال والتکمیل، وعند ذلک تتم فائدة الإمام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یا ولدی أن وجود النبی لطف عظیم ورحمة تامة لا یعرفها أهل الدنیا ورحمة الله واسعة لا تختص بزمان دون زمان ولا بأهل عصر دون عصر آخر ولا یحصل البقاء السرمدی للبشر فی دار الدنیا، فلا بد من وجود شخص قائم مقامه فی کل عصر ولهذا قرن تعالی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 بطاعته فعلیک بالتمسک بولایة الأئمة الاثنی عشر فإنها الصراط المستقیم والدین القویم، هذه وصیتی إلیک والله خلیفتی علیک، ثم تولی عنی ماشیا فوددت لو قبضت</w:t>
      </w:r>
    </w:p>
    <w:p>
      <w:pPr>
        <w:pStyle w:val="BookText"/>
        <w:rPr/>
      </w:pPr>
      <w:r>
        <w:rPr>
          <w:rFonts w:ascii="IRNazanin" w:hAnsi="IRNazanin" w:eastAsia="IRNazanin"/>
          <w:color w:val="111111"/>
          <w:sz w:val="28"/>
          <w:sz w:val="28"/>
          <w:szCs w:val="28"/>
          <w:rtl w:val="true"/>
          <w:lang w:bidi="fa-IR"/>
        </w:rPr>
        <w:t>نفسی ولم تفارقه لکن الحکم 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لا بد أن تجتمع فیه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الدنیا ولذاتها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المواظبة علی فعل العبادات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بفکرة إلی عالم الجبروت مستدیماً لبروق نور الحق فی سره لأنه طالب للحق ولأمور الآخرة وملزم للناس بها، فیلزمه الإعراض عما سوی الحق تعالی لا سیما لما یشغله عن الطلب وهو لذات الدنیا وطیباتها خصوصاً المحرمة، ثم یقبل علی ما یعتقد أنه یقربه من الحق وهو العبادات، وهذان کمال الزهد والعبادة ولا بد من دوام تصوره تعالی 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عصمة الإمام علیه السلام للعلم الضروری بعصمة</w:t>
      </w:r>
    </w:p>
    <w:p>
      <w:pPr>
        <w:pStyle w:val="BookText"/>
        <w:rPr/>
      </w:pPr>
      <w:r>
        <w:rPr>
          <w:rFonts w:ascii="IRNazanin" w:hAnsi="IRNazanin" w:eastAsia="IRNazanin"/>
          <w:color w:val="111111"/>
          <w:sz w:val="28"/>
          <w:sz w:val="28"/>
          <w:szCs w:val="28"/>
          <w:rtl w:val="true"/>
          <w:lang w:bidi="fa-IR"/>
        </w:rPr>
        <w:t>من اجتمع فیه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یکون له حالتان،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الله تعالی وهی راجعة إلی نفسه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 فی طلب القرب إلیه وکلاهما یتعلقان به تعالی لذاته ولا یتعلقان بغیره لذات ذلک الغیر بل إذا تعلقا بغیر الله تعالی، فلأجل الله تعالی أیضاً فهو یرید الله تعالی ومرضاته ولا یؤثر شیئاً علی عرفانه ومرضاته وتعبده له فقط، ولأنه مستحق للعبادة، ولأنها نسبة شریفة إلیه لا لرغبة ولا لرهبة کما قال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إلهی 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عبدتک شوقاً إلی جنتک ولا خوفاً من نارک بل وجدتک أهلاً للعبادة فعبدتک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 لو لم یکن کذلک لم یمکنه حفظ العدل المطلق فی جمیع الأحوال والأزمان، وبالنسبة إلی کل الأشخاص وإذا کان کذلک فی کل أقواله وأحواله فهو معصوم لا محالة لأن الحرکة الاختیاریة تابعة للشوق والإرادة، فإذا لم یؤثر ولم یشتق فی حال من الأحوال إلی غیر الله تعالی ومرضاته لم یصدر منه ذنب قط فکان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الحرکات الاختیاریة موقوفة علی مبادئ أربعة مترتبة الادراک، ثم الشوق المسمی بالشهوة أو الغضب، ثم العزم المسمی بالإرادة الجازمة ثم القوی المؤتمرة المثبتة فی الأعضاء، فنقول الإمام له بالنسبة إلی المعاصی، المبدء الأول لأنه مکلف باجتنابه، فلا بد من إدراکه، وله الآخر أیضاً وإلا لم یکن قادرا، بقی الثانی والثالث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العلم بانتفاء الثالث عنه لأنه لو جوزناه علیه لجاز أمره به ولا یوثق بأنه المقرب إلی الطاعة</w:t>
      </w:r>
    </w:p>
    <w:p>
      <w:pPr>
        <w:pStyle w:val="BookText"/>
        <w:rPr/>
      </w:pPr>
      <w:r>
        <w:rPr>
          <w:rFonts w:ascii="IRNazanin" w:hAnsi="IRNazanin" w:eastAsia="IRNazanin"/>
          <w:color w:val="111111"/>
          <w:sz w:val="28"/>
          <w:sz w:val="28"/>
          <w:szCs w:val="28"/>
          <w:rtl w:val="true"/>
          <w:lang w:bidi="fa-IR"/>
        </w:rPr>
        <w:t>والمبعد عن المعصیة ولا یعتمد علی قوله فتنتفی فائدته، وإنما یعلم بانتفاء الثالث عنه مع العلم بعصمته، والثانی منتف عنه أیضاً لأنه یعرف ما یستحق علیها من العقاب ویستحقر ما یحصل بها للقوی البدنیة من اللذة لما تقرر من أنه لا التفات له إلی الأمور البدنیة والقوی الشهوانیة بل یتخذها مستحقرة فإن حصلها کان علی سبیل العدل والشرع وللتأسی به ولیعلم الناس إباحتها</w:t>
      </w:r>
    </w:p>
    <w:p>
      <w:pPr>
        <w:pStyle w:val="BookText"/>
        <w:rPr/>
      </w:pPr>
      <w:r>
        <w:rPr>
          <w:rFonts w:ascii="IRNazanin" w:hAnsi="IRNazanin" w:eastAsia="IRNazanin"/>
          <w:color w:val="111111"/>
          <w:sz w:val="28"/>
          <w:sz w:val="28"/>
          <w:szCs w:val="28"/>
          <w:rtl w:val="true"/>
          <w:lang w:bidi="fa-IR"/>
        </w:rPr>
        <w:t>وعدم کراتها لا غیر ذلک، فیستحیل الشوق منه إلیه، وإذا تعذر المبدءان امتنعت الحرکة الاختیاریة، فامتنع وقوع المعاصی منه فکان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کلما لمح شیئاً عاج منه إلی الله تعالی فهو یری الله بعین البصیرة عند کل شئ وخشیته منه کاملة وإرادته لمرضاته فی کل حال جازمة وإلا لم یصلح للتقریب فی کل حال ولدعاء کل الناس إلی ذلک ولم یحفظ العدل المطلق فیستحیل منه الاخلال بواجب وفعل قبیح لاستلزام إرادة الشئ کراهة ضده فهو معصوم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خشیة الإمام وخوفه من الله تعالی یجب أن یکون فی الغایة بحیث یستصغر کل شئ بالنسبة إلیها، وتکون راجحة علی کل </w:t>
      </w:r>
    </w:p>
    <w:p>
      <w:pPr>
        <w:pStyle w:val="BookText"/>
        <w:rPr/>
      </w:pPr>
      <w:r>
        <w:rPr>
          <w:rFonts w:ascii="IRNazanin" w:hAnsi="IRNazanin" w:eastAsia="IRNazanin"/>
          <w:color w:val="111111"/>
          <w:sz w:val="28"/>
          <w:sz w:val="28"/>
          <w:szCs w:val="28"/>
          <w:rtl w:val="true"/>
          <w:lang w:bidi="fa-IR"/>
        </w:rPr>
        <w:t>لذة أو مطلوب أو شهوة أو غضب فرضت فی جمیع الأوقات والأحوال حتی یحسن من الحکیم تحکیمه والأمر بطاعته وجعله مقربا إلی الطاعة ومبعداً عن المعصیة، وحافظا للعدل التام فتحصل من ذلک الکراهة التامة للمعاصی وإرادة الجازمة للواجبات فلا یحصل معها الشوق إلی شئ من المعاصی والإرادة لها بل قد وجد الصارف فیستحیل فعلها فیکون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کلما لاحظ شیئاً لاحظ غیره وإن لم یکن ملاحظته للاعتبار فسیخ له تعریج من عالم الزور إلی عالم الحق مستقر به حتی یتحقق منه حفظ العدل، وذلک یوجب له صارفا عظیما عن المعاصی فیکون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یکون سره مرآة مجلوة محاذاتها جانب الحق لأن له الکمال الأسنی حتی یحسن أمر الکل بتبعیته فترد علیه اللذات العلی فیستحقر القوی الشهویة والغضبیة واللذات البدنیة، ولا یحصل له شوق وإرادة إلی المعاصی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متوجه بالکلیة إلی الحق عز وعلا لا یلاحظ نفسه إلا من حیث هی لاحظة لجناب القدس لأن له الریاسة العامة فی أمور الدین والدنیا فیکون أکمل الکل فی الکمالات الحقیقة لنفور النفس الکامل عن متابعة الأنقص منه ولقبحه فی نفس الأمر فیستحیل إرادة المعاصی والشوق إلیها منه ویستحیل ترک الواجبات فیکون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له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 ذاته وبین جمیع ما یشغله عن الحق بأعیانها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آثار تلک الشواغل کالمیل والالتفات إلیها عن ذاته تکمیلاً لها بالتجرد عن ما سوی الحق والاتصال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التوخی للکمال لأجل ذاته بل لذات الکمال ولذات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اعتبار ذاته، فإذا انقطع عن نفسه واتصل بالحق رأی کل قدرة لا نسبة لها إلی قدرته المتعلقة بجمیع المقدورات، وکل علم لا نسبة له إلی علمه الذی لا یعزف عنه مثقال ذرة فی السماوات والأرض ولا أصغر من ذلک ولا أکبر، فصار قدرة الحق بصره الذی به یبصر وسمعه الذی به یسمع، وقدرته التی یفعل بها، والعلم الذی یعلم منه تعالی، فلا یردع شئ منها عن مرضاته تعالی، لأن الإمام یجب أن یکون له الکمال الأسنی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له حالتان،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القدرة بحیث لا یقدر مع الاشتغال بالحق علی الالتفات إلی غیره لشدة الاشتغال به فقط، ویکون غافلاً عما سواه کما نقل عن علی علیه السلام إنه إذا أرادوا إخراج نصل منه قصدوا أوقات مخاطبته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تفی القوة بالأمرین تتسع للحاستین فلا تکون الأمور</w:t>
      </w:r>
    </w:p>
    <w:p>
      <w:pPr>
        <w:pStyle w:val="BookText"/>
        <w:rPr/>
      </w:pPr>
      <w:r>
        <w:rPr>
          <w:rFonts w:ascii="IRNazanin" w:hAnsi="IRNazanin" w:eastAsia="IRNazanin"/>
          <w:color w:val="111111"/>
          <w:sz w:val="28"/>
          <w:sz w:val="28"/>
          <w:szCs w:val="28"/>
          <w:rtl w:val="true"/>
          <w:lang w:bidi="fa-IR"/>
        </w:rPr>
        <w:t>الخارجیة شاغلة إیاه عن الحق لیکون أنفس الخلق فی بهجة الحق، فدائماً هو مراقب الحق وملاحظ بجنابه، وهذا أعظم الصوارف عن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إشجع الناس لما یأتی، وکیف لا وهو بمعزل عن تقیة الموت وجواد، وکیف لا وهو بمعزل عن محبة الباطل وصفاح، وکیف لا ونفسه أکبر من أن یجرحها زلة بشر ونساء للأحقاد، وکیف لا وذکره مشغول بالحق، فیلزم من ذلک قهره للقوی الشهویة، وإلا لم یکن شجاعا والغضبیة، وإلا لم یکن صفاحاً، وللحقد وإلا لن یکن نساء للأحقاد، فلا یصدر عن هذه القوی مقتضاها، فلا یصدر منه ذنب لأن الذنب مصدر هذه القوی لا غیر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لا یلتفت إلی القوی البدنیة والشهویة البتة فی وقت ما وإلا لکان غیره فی تلک الحال إذا لم یلتفت أفضل منه من هذه الجهة لکن الإمام أفضل من الکل فی کل الأوقات من کل الجهات، وفاعل المعاصی لأجل ذاته ما لا غیر فهو فی تلک الحال ملتفت إلی ذاته معرض عن </w:t>
      </w:r>
    </w:p>
    <w:p>
      <w:pPr>
        <w:pStyle w:val="BookText"/>
        <w:rPr/>
      </w:pPr>
      <w:r>
        <w:rPr>
          <w:rFonts w:ascii="IRNazanin" w:hAnsi="IRNazanin" w:eastAsia="IRNazanin"/>
          <w:color w:val="111111"/>
          <w:sz w:val="28"/>
          <w:sz w:val="28"/>
          <w:szCs w:val="28"/>
          <w:rtl w:val="true"/>
          <w:lang w:bidi="fa-IR"/>
        </w:rPr>
        <w:t>جناب الحق، فلا شئ من الإمام بفاعل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نفسه دائماً متوجهة بالکلیة إلی طلب الحق والصواب فی جمیع الأشیاء، وإلا لم یصلح للعدل فی کل الأوقات فلا یتحرک القوی البدنیة إلی یضاد ذلک لوجود هیئة راسخة فی النفس تقتضی ضدها، فلا یمکن صدور ذنب منه أصلاً والبتة،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وَیُحَذِّرُکُمُ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یحسن بعد إعلام الأحکام فی کل واقعة، وإنما یتم بالمعصوم فی کل عصر کما تقدم تقریره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اتَّقُوا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والتقوی التنزه عن الشبهات ومن جملة الشبهات اعتماد قول غیر المعصوم، فلا یجوز تکلیفه بطاعته وأیضاً فالتقوی موقوفة علی المعصوم إذ منه یحصل الجزم بالأحکام والأمر بالشئ مع الاخلال بشرطه الذی هو من فعل الأمر لا المأمور لا یحسن من الحکیم لأنه نقض الغرض وتکلیف بما لا یطاق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الَّذِی تَسَاءَلُونَ بِهِ وَالْأَرْحَامَ إِنَّ اللَّهَ کَانَ عَلَیْکُمْ رَقِیبًا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وجوب الاحتراز فی کل الأحوال لأنه تعالی رقیب دائماً وهو عبارة عن الأمر بالتحری وقصد الثواب فی کل الأحوال والوقائع ولا یتم ذلک بدون المعصوم إذ غیر المعصوم لا یتوقع منه الصواب فی کل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تَتَبَدَّلُوا الْخَبِیثَ بِالطَّیِّبِ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الدلیل یبنی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غیر الصواب فی واقعة ما تبدل الخبیث بالطیب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النهی عام فی الأحوال والوقائع والأشخاص والأزمان وهو إجماعی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المعصوم یأمر بالباطل ویشتبه علی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 عن الضرر المظنون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قول غیر المعصوم متوقع منه تبدل الخبیث فیمتنع قبول قوله 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یستلزم نصب المعصوم، فیجب بالنظر إلی هذا الأمر لما تقدم، ولأنه یصدق غیر المعصوم لا یجب قبول قوله فی الجملة، وکل إمام یجب قبول قوله دائماً ینتج لا شئ من غیر المعصوم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هاد دائماً فی کل الوقائع والشبهات، وکل من کان کذلک فهو معصوم ینتج أن الإمام معصوم، أما الصغری فظاهرة، وأما الکبری فلأن کل هاد للکل فی کل الوقایع والحوادث خصوصاً فی الأحکام الشرعیة فإنه یهدیه، ولا شئ من غیر المعصوم یهدیه الله، أما الصغری فظاهرة، وأما الکبری، فلأن غیر المعصوم ظالم لما مر ولا شئ من الظالم یهدیه الله تعالی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وَاللَّهُ لَا یَهْدِی الْقَوْمَ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یُطِعِ اللَّهَ وَرَسُولَهُ یُدْخِلْهُ جَنَّاتٍ تَجْرِی مِنْ تَحْتِهَا الْأَنْهَارُ خَالِدِینَ فِیهَا وَذَلِکَ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المطلقة إنما تحصل من المعصوم ولأن طاعة الله تعالی فی کل الأمور مطلوبة لله تعالی، ولا یعلم إلا من المعصومین فیجب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یَعْصِ اللَّهَ وَرَسُولَهُ وَیَتَعَدَّ حُدُودَهُ یُدْخِلْهُ نَارًا خَالِدًا فِیهَا وَلَهُ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للإمامة ولا یتبع إلا من یعلم انتفاء هذه الصفات فیه ولیس إلا المعصوم ولأن الاحتراز عن المعاصی لا یعلم إلا من المعصوم فیجب لاستحالة طلب الشرط مع عدم فعل المشروط به من فعله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 اللَّهُ لِیُبَیِّنَ لَکُمْ وَیَهْدِیَکُمْ سُنَنَ الَّذِینَ مِنْ قَبْلِکُمْ وَیَتُوبَ عَلَیْکُمْ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والبیان بالمعصوم کما تقدم فیجب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وَیُرِیدُ الَّذِینَ یَتَّبِعُونَ الشَّهَوَاتِ أَنْ تَمِیلُوا مَیْلًا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ذم ومنع عن اتباعهم وهم غیر المعصوم، لأن المتبع للشهوات فلا یجوز اتباعه مطلقاً احترازاً عن الضرر المظنون، والإمام یجب اتباعه ولا شئ من غیر المعصوم بإمام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لا یقیم غیره علیه الحدود وإلا لسقط من</w:t>
      </w:r>
    </w:p>
    <w:p>
      <w:pPr>
        <w:pStyle w:val="BookText"/>
        <w:rPr/>
      </w:pPr>
      <w:r>
        <w:rPr>
          <w:rFonts w:ascii="IRNazanin" w:hAnsi="IRNazanin" w:eastAsia="IRNazanin"/>
          <w:color w:val="111111"/>
          <w:sz w:val="28"/>
          <w:sz w:val="28"/>
          <w:szCs w:val="28"/>
          <w:rtl w:val="true"/>
          <w:lang w:bidi="fa-IR"/>
        </w:rPr>
        <w:t>القلوب محله، ولأنه المتغلب علی الرعیة کلهم ویقهرهم ولا هو علی نفسه وهو ظاهر، ولأنه إذا کان یفعل الذنوب لإبلاغ القوی الشهویة مقتضاها فدفع الآلام عنه أولی منه ولأن التکلیف فی الحد علی المحدود بالتمکن والطاعة للمقیم لا بأن یکون فاعلاً للإقامة إجماعاً وکل مذنب فلا بد من مستحق للإقامة علیه الحد، وإن لم یتمکن فهو عدم التمکن من المکلفین لا منه ولا من الله تعالی، ولأن وجوب إقامة الحد لا علی مقیم إجماعاً محال إذا</w:t>
      </w:r>
    </w:p>
    <w:p>
      <w:pPr>
        <w:pStyle w:val="BookText"/>
        <w:rPr/>
      </w:pPr>
      <w:r>
        <w:rPr>
          <w:rFonts w:ascii="IRNazanin" w:hAnsi="IRNazanin" w:eastAsia="IRNazanin"/>
          <w:color w:val="111111"/>
          <w:sz w:val="28"/>
          <w:sz w:val="28"/>
          <w:szCs w:val="28"/>
          <w:rtl w:val="true"/>
          <w:lang w:bidi="fa-IR"/>
        </w:rPr>
        <w:t>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یستحیل علیه الذنب لأنه لو جاز علیه الذنب فلا یخلو أما أن لا یجب إقامة حد علیه، وهو باطل قطعاً، وأما أن یجب، فأما أن یکون المقیم غیره وهو محال للمقدمة الأولی، وأما نفسه وهو باطل لتغایر القابل والفاعل إجماعاً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حادثة فلها فاعل قطعاً، ولها مانع وهو</w:t>
      </w:r>
    </w:p>
    <w:p>
      <w:pPr>
        <w:pStyle w:val="BookText"/>
        <w:rPr/>
      </w:pPr>
      <w:r>
        <w:rPr>
          <w:rFonts w:ascii="IRNazanin" w:hAnsi="IRNazanin" w:eastAsia="IRNazanin"/>
          <w:color w:val="111111"/>
          <w:sz w:val="28"/>
          <w:sz w:val="28"/>
          <w:szCs w:val="28"/>
          <w:rtl w:val="true"/>
          <w:lang w:bidi="fa-IR"/>
        </w:rPr>
        <w:t>ظاهر، والمانع مغایر للفاعل قطعاً لأن المانع هو المستلزم للعدم والفاعل أثره الوجود وتنافی الآثار أو اللوازم یدل علی تغایر المؤثرات والملزومات إذا تقرر ذلک، فنقول الإمام مانع من کل المعاصی فی جمیع الأوقات والأحوال لجمیع الناس مع عدم مانعه وحصول شرائطه والموانع لا یجوز أن تکون منه بل من أمر خارج عنه، وإلا لما یصلح للمانعیة فالشرائط والموانع من قبل الله تعالی</w:t>
      </w:r>
    </w:p>
    <w:p>
      <w:pPr>
        <w:pStyle w:val="BookText"/>
        <w:rPr/>
      </w:pPr>
      <w:r>
        <w:rPr>
          <w:rFonts w:ascii="IRNazanin" w:hAnsi="IRNazanin" w:eastAsia="IRNazanin"/>
          <w:color w:val="111111"/>
          <w:sz w:val="28"/>
          <w:sz w:val="28"/>
          <w:szCs w:val="28"/>
          <w:rtl w:val="true"/>
          <w:lang w:bidi="fa-IR"/>
        </w:rPr>
        <w:t>ومن قبل الإمام کلها حاصلة وإلا لکان المقرب مبعداً والمبعد مقرباً فإذا کانت شرائط المنع وزوال المانع عنه جمیعا حاصلة فلا یجوز أن یکون سببا فیها منه، وإلا لکان المانع سببا هذا خلف</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مخرج للمحل عن قبول المعصیة، فلا یجوز أن یکون قابلاً لها فیمتنع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سبب الطاعات وجمیع الشرائط من قبله حاصلة والموانع من ذاته وعوارضه النفسانیة والبدنیة زایلة، فمحال أن یخل بشئ من الواجبات وذلک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مانع لسبب المعصیة، فلا یکون سبباً لها</w:t>
      </w:r>
    </w:p>
    <w:p>
      <w:pPr>
        <w:pStyle w:val="BookText"/>
        <w:rPr/>
      </w:pPr>
      <w:r>
        <w:rPr>
          <w:rFonts w:ascii="IRNazanin" w:hAnsi="IRNazanin" w:eastAsia="IRNazanin"/>
          <w:color w:val="111111"/>
          <w:sz w:val="28"/>
          <w:sz w:val="28"/>
          <w:szCs w:val="28"/>
          <w:rtl w:val="true"/>
          <w:lang w:bidi="fa-IR"/>
        </w:rPr>
        <w:t>بوجه وإلا لکان المانع من الشئ سببا له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وجود الطاعة وعدم المعصیة فی الإمام موجودة والمانع منتف والشرائط حاصلة، وکلما کان کذلک وجب وجود الحکم وهو اقتناع المعصیة ووجوب الطاعات، 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وجود العلة فلأن الإمام علة للتقریب من الطاعة والتبعید عن المعصیة فی غیر محلها، ففی محلها أولی لأن المانع من الشئ مناف له وإذا کان فی غیر محله ففی محله القابل لهذا الحکم أولی وکذا التقریر وهذا حکم ضروری، وأما عدم المانع</w:t>
      </w:r>
    </w:p>
    <w:p>
      <w:pPr>
        <w:pStyle w:val="BookText"/>
        <w:rPr/>
      </w:pPr>
      <w:r>
        <w:rPr>
          <w:rFonts w:ascii="IRNazanin" w:hAnsi="IRNazanin" w:eastAsia="IRNazanin"/>
          <w:color w:val="111111"/>
          <w:sz w:val="28"/>
          <w:sz w:val="28"/>
          <w:szCs w:val="28"/>
          <w:rtl w:val="true"/>
          <w:lang w:bidi="fa-IR"/>
        </w:rPr>
        <w:t>فلأن المانع أما عدم علم الإمام بصدور ذلک من الفاعل إذ لا یتحقق عدم علمه بالحکم، وأما مقاهرة الفاعل بحیث لا یتحقق قدرة الإمام علی منعه لسبب انفکاک یده، لأنه لو علم به وتمکن من مقاهرته وأهمل لزم الاخلال بالقصود منه، فلا یصلح لذلک وکلا المانعین ممتنعان فی حق نفسه إذ لو لم یکن له قدرة علی الامتناع عن المعصیة لزم تکلیف ما لا یطاق، وهذا محال وأما وجود الشرائط فلوجوب تحققها من طرف الإمام وطرف الله تعالی، وإلا</w:t>
      </w:r>
    </w:p>
    <w:p>
      <w:pPr>
        <w:pStyle w:val="BookText"/>
        <w:rPr/>
      </w:pPr>
      <w:r>
        <w:rPr>
          <w:rFonts w:ascii="IRNazanin" w:hAnsi="IRNazanin" w:eastAsia="IRNazanin"/>
          <w:color w:val="111111"/>
          <w:sz w:val="28"/>
          <w:sz w:val="28"/>
          <w:szCs w:val="28"/>
          <w:rtl w:val="true"/>
          <w:lang w:bidi="fa-IR"/>
        </w:rPr>
        <w:t>لکانت الحجة للمکلفین، ولأنه إجماعی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علة فی تقلیل المعاصی، فلو وجدت منه</w:t>
      </w:r>
    </w:p>
    <w:p>
      <w:pPr>
        <w:pStyle w:val="BookText"/>
        <w:rPr/>
      </w:pPr>
      <w:r>
        <w:rPr>
          <w:rFonts w:ascii="IRNazanin" w:hAnsi="IRNazanin" w:eastAsia="IRNazanin"/>
          <w:color w:val="111111"/>
          <w:sz w:val="28"/>
          <w:sz w:val="28"/>
          <w:szCs w:val="28"/>
          <w:rtl w:val="true"/>
          <w:lang w:bidi="fa-IR"/>
        </w:rPr>
        <w:t>لکان علة لکثرتها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وَسَیَصْلَوْنَ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لولایة الإمامة إلا من تیقن نفی هذه الصفة منه ولیس إلا المعصوم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w:t>
      </w:r>
    </w:p>
    <w:p>
      <w:pPr>
        <w:pStyle w:val="BookText"/>
        <w:rPr/>
      </w:pPr>
      <w:r>
        <w:rPr>
          <w:rFonts w:ascii="Amiri" w:hAnsi="Amiri" w:eastAsia="Amiri" w:cs="Amiri"/>
          <w:color w:val="111111"/>
          <w:sz w:val="28"/>
          <w:sz w:val="28"/>
          <w:szCs w:val="28"/>
          <w:rtl w:val="true"/>
          <w:lang w:bidi="ar-SA"/>
        </w:rPr>
        <w:t xml:space="preserve">ذَلِکَ عَلَی اللَّهِ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بها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الحق الذی یؤکل به المال لا یکون إلا من الإمام</w:t>
      </w:r>
    </w:p>
    <w:p>
      <w:pPr>
        <w:pStyle w:val="BookText"/>
        <w:rPr/>
      </w:pPr>
      <w:r>
        <w:rPr>
          <w:rFonts w:ascii="IRNazanin" w:hAnsi="IRNazanin" w:eastAsia="IRNazanin"/>
          <w:color w:val="111111"/>
          <w:sz w:val="28"/>
          <w:sz w:val="28"/>
          <w:szCs w:val="28"/>
          <w:rtl w:val="true"/>
          <w:lang w:bidi="fa-IR"/>
        </w:rPr>
        <w:t>المعصوم لما بین غیر مرة فیجب نصبه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یَفْعَلْ ذَلِکَ عُدْوَانًا وَظُلْمًا فَسَوْفَ نُصْلِیهِ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ذم لا یجوز أن یتبع من هی فیه ولا أن یکون إماما وإنما یعلم انتفاؤها عن المعصوم، فلا یجوز اتباع غیر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هذه إنما تعلم من المعصوم لما تقدم تقریره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خِفْتُمْ شِقَاقَ بَیْنِهِمَا فَابْعَثُوا حَکَمًا مِنْ أَهْلِهِ وَحَکَمًا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للإمام علیه السلام وتحکیم له وتحکیم غیر المعصوم لا یجوز من الحکیم، ولأن تفویض نصب الإمام إلی الأمة یؤدی إلی تعطیل الأحکام لإفضائه إلی التنازع وعدم الاتفاق علی إمرة واحد لعسره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الاحتراز عن اتباع من یمکن فیه هذه الصفة لأنه احتراز عن الضرر المظنون وهو غیر المعصوم فلا یصح أن یکون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یَبْخَلُونَ وَیَأْمُرُونَ النَّاسَ بِالْبُخْلِ وَیَکْتُمُونَ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اتباع کل من یمکن هذه الصفة فیه وهو غیر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یجوز أن یکون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یُنْفِقُونَ أَمْوَالَهُمْ رِئَاءَ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ذم ومنع عن اتباعه، وغیر المعصوم یحتمل ذلک منه فلا یجزم بقوله ولا بصحة فعله، فلا یصلح للإمامة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یَکُنِ الشَّیْطَانُ لَهُ قَرِینًا فَسَاءَ قَرِینًا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وغیر المعصوم الشیطان له قرین قطعاً وما یعلم فی أیة حالة یسلب عنه </w:t>
      </w:r>
    </w:p>
    <w:p>
      <w:pPr>
        <w:pStyle w:val="BookText"/>
        <w:rPr/>
      </w:pPr>
      <w:r>
        <w:rPr>
          <w:rFonts w:ascii="IRNazanin" w:hAnsi="IRNazanin" w:eastAsia="IRNazanin"/>
          <w:color w:val="111111"/>
          <w:sz w:val="28"/>
          <w:sz w:val="28"/>
          <w:szCs w:val="28"/>
          <w:rtl w:val="true"/>
          <w:lang w:bidi="fa-IR"/>
        </w:rPr>
        <w:t>فیجب الاحتراز عنه فلا یصلح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لنفی فعل الشیطان وإزالة أقرانه وغیر</w:t>
      </w:r>
    </w:p>
    <w:p>
      <w:pPr>
        <w:pStyle w:val="BookText"/>
        <w:rPr/>
      </w:pPr>
      <w:r>
        <w:rPr>
          <w:rFonts w:ascii="IRNazanin" w:hAnsi="IRNazanin" w:eastAsia="IRNazanin"/>
          <w:color w:val="111111"/>
          <w:sz w:val="28"/>
          <w:sz w:val="28"/>
          <w:szCs w:val="28"/>
          <w:rtl w:val="true"/>
          <w:lang w:bidi="fa-IR"/>
        </w:rPr>
        <w:t>المعصوم لا یصلح لذلک فلا یصلح للإمامة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یَظْلِمُ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p>
    <w:p>
      <w:pPr>
        <w:pStyle w:val="BookText"/>
        <w:rPr/>
      </w:pPr>
      <w:r>
        <w:rPr>
          <w:rFonts w:ascii="IRNazanin" w:hAnsi="IRNazanin" w:eastAsia="IRNazanin"/>
          <w:color w:val="111111"/>
          <w:sz w:val="28"/>
          <w:sz w:val="28"/>
          <w:szCs w:val="28"/>
          <w:rtl w:val="true"/>
          <w:lang w:bidi="fa-IR"/>
        </w:rPr>
        <w:t>الاستدلال أن الإمام یحکمه الله ولا شئ من المعصوم یحکمه الله تعالی ینتج لا شئ من الإمام بغیر معصوم، وأما الصغری فظاهرة، وأما الکبری فلأن تحکیم الظالم ظلم ما ولا الشئ من الظلم بصادر من الله تعالی بهذه الآیة، فلا شئ من غیر المعصوم یحکمه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أمر الله بطاعته فی جمیع أوامره ونواهیه ولا شئ من غیر المعصوم أمر الله بطاعته فی جمیع أوامره ونواهیه، فلا شئ من الإمام بغیر معصوم أما الصغری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عام فی جمیع الأوامر والنواهی اتفاقاً ولتساوی المعطوف والمعطوف علیه فی العامل، فالطاعة هنا المراد بها فی جمیع الأوامر والنواهی فیکون فی أولی الأمر کذلک، وأما الصغری فلأن</w:t>
      </w:r>
    </w:p>
    <w:p>
      <w:pPr>
        <w:pStyle w:val="BookText"/>
        <w:rPr/>
      </w:pPr>
      <w:r>
        <w:rPr>
          <w:rFonts w:ascii="IRNazanin" w:hAnsi="IRNazanin" w:eastAsia="IRNazanin"/>
          <w:color w:val="111111"/>
          <w:sz w:val="28"/>
          <w:sz w:val="28"/>
          <w:szCs w:val="28"/>
          <w:rtl w:val="true"/>
          <w:lang w:bidi="fa-IR"/>
        </w:rPr>
        <w:t>امتثال أمر الظالم فی جمیع أقواله وأوامره ونواهیه ظلم ما وهو منفی بهذه الآیة لاقتضائها السلب الکلی وهو نقیض الموجبة الجزئیة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تَکُ حَسَنَةً یُضَاعِفْهَا وَیُؤْتِ مِنْ لَدُنْهُ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حث عظیم علی فعل الحسنات وإنما یعلم من المعصومین کما تقدم فیجب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یرید فعل الحسنات من العباد،</w:t>
      </w:r>
    </w:p>
    <w:p>
      <w:pPr>
        <w:pStyle w:val="BookText"/>
        <w:rPr/>
      </w:pPr>
      <w:r>
        <w:rPr>
          <w:rFonts w:ascii="IRNazanin" w:hAnsi="IRNazanin" w:eastAsia="IRNazanin"/>
          <w:color w:val="111111"/>
          <w:sz w:val="28"/>
          <w:sz w:val="28"/>
          <w:szCs w:val="28"/>
          <w:rtl w:val="true"/>
          <w:lang w:bidi="fa-IR"/>
        </w:rPr>
        <w:t>وإنما یتم بالمعصوم لما تقدم من أنه لطف یتوقف فعل المکلف به علیه وهو من فعله تعالی فیجب فعله وإلا لکان نقضا للغرض</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تتم الحجة علیهم والغرض بنصب الإمام المعصوم فی کل زمان، لأنه الطریق إلی معرفة الأحکام الشرعیة، وامتثال </w:t>
      </w:r>
    </w:p>
    <w:p>
      <w:pPr>
        <w:pStyle w:val="BookText"/>
        <w:rPr/>
      </w:pPr>
      <w:r>
        <w:rPr>
          <w:rFonts w:ascii="IRNazanin" w:hAnsi="IRNazanin" w:eastAsia="IRNazanin"/>
          <w:color w:val="111111"/>
          <w:sz w:val="28"/>
          <w:sz w:val="28"/>
          <w:szCs w:val="28"/>
          <w:rtl w:val="true"/>
          <w:lang w:bidi="fa-IR"/>
        </w:rPr>
        <w:t>الأوامر الأهلیة فیجب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یَوَدُّ الَّذِینَ کَفَرُوا وَعَصَوُا الرَّسُولَ لَوْ تُسَوَّی بِهِمُ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یود الذین کفروا ویود الذین عصوا الرسول هذه صفة ذم تقتضی أنه لا یجوز اتباع من یعصی الرسول غیر المعصوم یعصی الرسول فلا یجوز اتباعه فلا یصلح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تحریض علی الاحتراز عن مخالفة أوامر</w:t>
      </w:r>
    </w:p>
    <w:p>
      <w:pPr>
        <w:pStyle w:val="BookText"/>
        <w:rPr/>
      </w:pPr>
      <w:r>
        <w:rPr>
          <w:rFonts w:ascii="IRNazanin" w:hAnsi="IRNazanin" w:eastAsia="IRNazanin"/>
          <w:color w:val="111111"/>
          <w:sz w:val="28"/>
          <w:sz w:val="28"/>
          <w:szCs w:val="28"/>
          <w:rtl w:val="true"/>
          <w:lang w:bidi="fa-IR"/>
        </w:rPr>
        <w:t>الرسول ونواهیه وذلک موقوف علی معرفتها بالتحقیق وبعین الیقین، ولا یتم إلا من المعصوم فیجب نصبه لاستحالة التحذیر التام من الحکیم وعدم نصب الطریق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 الله تعالی فی هذه الآیة بامتثال أوامر</w:t>
      </w:r>
    </w:p>
    <w:p>
      <w:pPr>
        <w:pStyle w:val="BookText"/>
        <w:rPr/>
      </w:pPr>
      <w:r>
        <w:rPr>
          <w:rFonts w:ascii="IRNazanin" w:hAnsi="IRNazanin" w:eastAsia="IRNazanin"/>
          <w:color w:val="111111"/>
          <w:sz w:val="28"/>
          <w:sz w:val="28"/>
          <w:szCs w:val="28"/>
          <w:rtl w:val="true"/>
          <w:lang w:bidi="fa-IR"/>
        </w:rPr>
        <w:t>الرسول ونواهیه والمعصوم لطف فیها فیجب لأنا بینا فی علم الکلام أن التکلیف بالشئ یستلزم فعل شرایطه، واللطف فیه الذی هو من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المکلف، وبینا أن الإمام المعصوم لطف یتوقف علیه فعل المکلف به الواجب فیجب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تَقْرَبُوا الصَّلَاةَ وَأَنْتُمْ سُکَارَی حَتَّی تَعْلَمُوا 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لا یجوز اتباع من یحتمل فعل ذلک منه وغیر المعصوم کذلک فلا یجوز اتباعه فلا یصلح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هاد إلی السبیل یقیناً ولا شئ من غیر</w:t>
      </w:r>
    </w:p>
    <w:p>
      <w:pPr>
        <w:pStyle w:val="BookText"/>
        <w:rPr/>
      </w:pPr>
      <w:r>
        <w:rPr>
          <w:rFonts w:ascii="IRNazanin" w:hAnsi="IRNazanin" w:eastAsia="IRNazanin"/>
          <w:color w:val="111111"/>
          <w:sz w:val="28"/>
          <w:sz w:val="28"/>
          <w:szCs w:val="28"/>
          <w:rtl w:val="true"/>
          <w:lang w:bidi="fa-IR"/>
        </w:rPr>
        <w:t>المعصوم بهاد إلی السبیل یقینا، فلا شئ من الإمام بغیر المعصوم، أما الصغری فظاهرة لأن الإمام للتقریب إلی الطاعة والتبعید عن المعصیة وهی الهدایة، وأما الکبری فلأنه یمکن أن یضل السبیل ولا یأمر بما یقرب إلی الطاعة ویبعد عن المعصیة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أُوتُوا نَصِیبًا مِنَ الْکِتَابِ یَشْتَرُونَ الضَّلَالَةَ وَیُرِیدُونَ أَنْ تَضِلُّوا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إن الإمام یجب له الصارف عن إضلال السبیل ویمتنع علیه ذلک، وإلا لم یجزم </w:t>
      </w:r>
    </w:p>
    <w:p>
      <w:pPr>
        <w:pStyle w:val="BookText"/>
        <w:rPr/>
      </w:pPr>
      <w:r>
        <w:rPr>
          <w:rFonts w:ascii="IRNazanin" w:hAnsi="IRNazanin" w:eastAsia="IRNazanin"/>
          <w:color w:val="111111"/>
          <w:sz w:val="28"/>
          <w:sz w:val="28"/>
          <w:szCs w:val="28"/>
          <w:rtl w:val="true"/>
          <w:lang w:bidi="fa-IR"/>
        </w:rPr>
        <w:t>بقوله ولا یعتمد علی أمره ولاحتمال دخوله فی هذه الآیة وهی تقتضی الاحتراز عن اتباعه فتنتفی فائدته ولا شئ من غیر المعصوم کذلک، لأن له دلالة الدواعی إلی ذلک والعصمة الموجبة لمنعه منتفیة، فیکون ذلک ممکناً فیه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الکلام فی الجزء الأول من کتاب الألفین الفارق بین الصدق والمین فرغ من تسویده مصنفه حسن بن یوسف بن المطهر الحلی فی العشرین من ربیع الأول لسنة تسع وسبعمائة ببلدة دینور وفرغ من تبییضه ولده محمد بن الحسن بن یوسف بن مطهر فی سادس جمادی الأولی لسنة ست وعشرین وسبعمائة بعد وفاة المصنف</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348_4069"/>
      <w:bookmarkStart w:id="122" w:name="pg348_4069"/>
      <w:bookmarkEnd w:id="122"/>
    </w:p>
    <w:p>
      <w:pPr>
        <w:pStyle w:val="Heading2"/>
        <w:numPr>
          <w:ilvl w:val="1"/>
          <w:numId w:val="1"/>
        </w:numPr>
        <w:rPr/>
      </w:pPr>
      <w:bookmarkStart w:id="123" w:name="pg348_4069"/>
      <w:bookmarkStart w:id="124" w:name="__RefHeading___Toc2956736_211673320"/>
      <w:bookmarkStart w:id="125" w:name="_Toc44"/>
      <w:bookmarkEnd w:id="123"/>
      <w:bookmarkEnd w:id="124"/>
      <w:r>
        <w:rPr>
          <w:rtl w:val="true"/>
        </w:rPr>
        <w:t>المائة الثالثة</w:t>
      </w:r>
      <w:bookmarkEnd w:id="125"/>
    </w:p>
    <w:p>
      <w:pPr>
        <w:pStyle w:val="Heading3"/>
        <w:numPr>
          <w:ilvl w:val="2"/>
          <w:numId w:val="1"/>
        </w:numPr>
        <w:rPr/>
      </w:pPr>
      <w:bookmarkStart w:id="126" w:name="__RefHeading___Toc2956738_211673320"/>
      <w:bookmarkStart w:id="127" w:name="_Toc45"/>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أَعْلَمُ بِأَعْدَائِکُمْ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w:t>
      </w:r>
    </w:p>
    <w:p>
      <w:pPr>
        <w:pStyle w:val="BookText"/>
        <w:rPr/>
      </w:pPr>
      <w:r>
        <w:rPr>
          <w:rFonts w:ascii="IRNazanin" w:hAnsi="IRNazanin" w:eastAsia="IRNazanin"/>
          <w:color w:val="111111"/>
          <w:sz w:val="28"/>
          <w:sz w:val="28"/>
          <w:szCs w:val="28"/>
          <w:rtl w:val="true"/>
          <w:lang w:bidi="fa-IR"/>
        </w:rPr>
        <w:t>الأعداء یکونون هادین وکل غیر المعصوم یحتمل أن یکون عدوا، فلا یجوز أن یجزم بکونه هادیا وولیا وکل إمام یجزم بکونه غیر عدو بل یعلم أنه هاد، وأنه ولی فلا شئ من غیر المعصوم بإمام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وَکَفَی بِاللَّهِ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غایة الشفقة واستحالة إهمال الألطاف المقربة إلی الطاعات، والمبعدة عن المعاصی، ولا یحصل إلا بالمعصوم وکیف یتحقق من الحکیم أن ینص علی أنه الولی، والولی هو النصیر المتصرف فی المصالح ویخلی من اللطف العظیم الذی هو المعصوم الذی به تحصیل السعادة الأخرویة والخلاص من العقاب السرمد، وبه یعرف الصواب من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وَکَفَی بِاللَّهِ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فی أمور الدنیا وحدها إجماعاً، بل أما فی الآخرة أو فیهما وإنما یتحقق بإعطاء جمیع ما تتوقف علیه الأفعال الواجبة وترک المحرمات من الألطاف والمقربات خصوصاً التی هی من فعله وأولاها بذلک المعصوم، فإنه لا یقوم غیره مقامه وکل نصرة محتقرة فی جانب جعل المعصوم والدلالة علیه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یُزَکُّونَ أَنْفُسَهُمْ بَلِ اللَّهُ یُزَکِّی </w:t>
      </w:r>
    </w:p>
    <w:p>
      <w:pPr>
        <w:pStyle w:val="BookText"/>
        <w:rPr/>
      </w:pP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 تقول الزکاة هی الطهارة، وکل ذنب رجس، فأما أن یکون المراد الزماة من بعض الذنوب، فالکل مشترک فیه ولأنه لا یسمی مزکی فبقی أن یکون من کلها وهو المطلوب لأنه عبارة عن العصمة ولأنه یستحیل أن یزکی الله غیر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لِلنَّاسِ حُبُّ الشَّهَوَاتِ مِنَ النِّسَاءِ وَالْبَنِینَ وَالْقَنَاطِیرِ الْمُقَنْطَرَةِ مِنَ الذَّهَبِ وَالْفِضَّةِ وَالْخَیْلِ الْمُسَوَّمَةِ وَالْأَنْعَامِ وَالْحَرْثِ ذَلِکَ مَتَاعُ الْحَیَاةِ الدُّنْیَا وَاللَّهُ عِنْدَهُ حُسْنُ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ذم تقتضی المنع من اتباع المتصف بها وکل غیر معصوم متصف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الشهوات والقناطیر المقنطرة مجبول فی طبیعة الإنسان ولا یکفی العقل الذی هو مناط التکلیف فی دفعه ومانعیته، فلا بد من رئیس دافع ومانع لذلک وإن لم یکن معصوماً کان من هذا القبیل فلا یصلح للمانعیة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أَؤُنَبِّئُکُمْ بِخَیْرٍ مِنْ ذَلِکُمْ لِلَّذِینَ اتَّقَوْا عِنْدَ رَبِّهِمْ جَنَّاتٌ تَجْرِی مِنْ تَحْتِهَا الْأَنْهَارُ خَالِدِینَ فِیهَا وَأَزْوَاجٌ مُطَهَّرَةٌ وَرِضْوَانٌ مِنَ اللَّهِ وَاللَّهُ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إن التقوی فی ارتکاب الطریقة القویمة یقیناً ولا یعلم إلا من المعصوم لما تقدم تقریره غیر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موقوفة علی المقرب إلی الطاعات والمبعد عن المعاصی وهو المعصوم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هاتین الآیتین إن الثانی یحصل بترک ما زین لهم من حب الشهوات إلی آخره، ولا تکفی القوة العقلیة التی هی مناط التکلیف فی الناس، وهو ظاهر فلا بد من مانع للشهوة وهو الإمام المعصوم لما تقدم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الحقیقیة التی لا تخالطها معصیة البتة موجودة بهذه الآیة هی العصمة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بَصِیرٌ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أنه لا بد من الجزم بصحة أخبار الإمام وعدم إخلاله بشئ من الشرع وتیقن هدایته، وأنه یستحیل علیه الاخلال ولا بصیر بالعباد إلا الله تعالی، فإن هذه الآیة مفیدة للحصر إجماعاً، فلا بد من جعل طریق لنا إلی علم ذلک، ولیس إلا العصمة فیجب عصمة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الصَّابِرِینَ وَالصَّادِقِینَ وَالْقَانِتِینَ وَالْمُنْفِقِینَ وَالْمُسْتَغْفِرِینَ بِالْأَسْحَارِ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إن هؤلاء تثبت لهم صفة المدح المطلق دائماً، فالمراد أما الصابرین والصادقین إلی آخره فی البعض أو فی جمیع الأحوال عن جمیع المعاصی وعلی جمیع الطاعات، والأول باطل وإلا لم یثبت</w:t>
      </w:r>
    </w:p>
    <w:p>
      <w:pPr>
        <w:pStyle w:val="BookText"/>
        <w:rPr/>
      </w:pPr>
      <w:r>
        <w:rPr>
          <w:rFonts w:ascii="IRNazanin" w:hAnsi="IRNazanin" w:eastAsia="IRNazanin"/>
          <w:color w:val="111111"/>
          <w:sz w:val="28"/>
          <w:sz w:val="28"/>
          <w:szCs w:val="28"/>
          <w:rtl w:val="true"/>
          <w:lang w:bidi="fa-IR"/>
        </w:rPr>
        <w:t>لهم المدح المطلق ولاشتراک الکل فیه فلا یوجب تخصیصا فی المدح، والثانی هو المعصوم فثبت فیستحیل أن یکون الإمام غیره وهذه الآیة عامة فی جمیع الأزمنة ولا تخص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اخْتَلَفَ الَّذِینَ أُوتُوا الْکِتَابَ إِلَّا مِنْ بَعْدِ مَا جَاءَهُمُ الْعِلْمُ بَغْیًا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إن اختلف نکرة، وقد وقعت فی معرض النفی فیعم فلیزم إن کل اختلافهم بعد العلم بغیا، بینهم، وإنما یتحقق ذلک لو کان لهم إلی العلم طریق، وقد بینا وجوب المعصوم فی ذلک الطریق، فیلزم ثبوته ولیس لطفنا أقل من لطفهم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وَوُفِّیَتْ کُلُّ نَفْسٍ مَا کَسَبَتْ وَهُمْ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إن المقصود من ذلک التحذیر من فعل الشر والتحریض علی فعل الطاعة ولا یتم الغرض من ذلک إلا بالمعصوم لما تقدم من کونه لطفاً یتوقف حصول الغرض من التکلیف علیه، فیجب نصبه وإلا لزم نقض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یحسن مجازاتها علی فعل القبیح فعل جمیع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الشروط التی هی من قبله تعالی والتمکین التام وأعظم الشرائط المعصوم فقبله لا یحسن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الشهویة والغضبیة لیستا بمقدورتین لنا وفائدتهما إنه لولا هما لم یکن فی التکلیف کلفة ومشقة ولکان الفعل والترک متساویین بالنسبة إلی القدرة ولا مرجح لفعل القبیح إلا هما، فإن انتفتا کان فعل القبیح بمجرد قبحه وکشف الشرع له قریباً من الممتنع، فلم یحتج إلی التحذیر التام والزجر</w:t>
      </w:r>
    </w:p>
    <w:p>
      <w:pPr>
        <w:pStyle w:val="BookText"/>
        <w:rPr/>
      </w:pPr>
      <w:r>
        <w:rPr>
          <w:rFonts w:ascii="IRNazanin" w:hAnsi="IRNazanin" w:eastAsia="IRNazanin"/>
          <w:color w:val="111111"/>
          <w:sz w:val="28"/>
          <w:sz w:val="28"/>
          <w:szCs w:val="28"/>
          <w:rtl w:val="true"/>
          <w:lang w:bidi="fa-IR"/>
        </w:rPr>
        <w:t>الوافر الأقسام، فاقتضت الحکمة خلفهما والعقل لا یفی بترجیح ترک مقتضاهما، فإنهما أغلب فی أکثر الناس وطاعة کثیر من الناس للقوی الوهمیة أکثر من طاعتهم للقوی العقلیة، فلولا وجود شئ آخر یقتضی ترجیح ترک مقتضاهما لکان فعل مقتضاهما یقرب من الالجاء والاکراه، فما کان یحسن العقاب علی فعل المعاصی، ولیس المعاون للعقل قوة داخلیة بل لا بد من</w:t>
      </w:r>
    </w:p>
    <w:p>
      <w:pPr>
        <w:pStyle w:val="BookText"/>
        <w:rPr/>
      </w:pPr>
      <w:r>
        <w:rPr>
          <w:rFonts w:ascii="IRNazanin" w:hAnsi="IRNazanin" w:eastAsia="IRNazanin"/>
          <w:color w:val="111111"/>
          <w:sz w:val="28"/>
          <w:sz w:val="28"/>
          <w:szCs w:val="28"/>
          <w:rtl w:val="true"/>
          <w:lang w:bidi="fa-IR"/>
        </w:rPr>
        <w:t>الانتهاء إلی من یتمکن من دفع شهوته بقوته العقلیة وتکون القوة العقلیة فیه وافیة بذلک، وذلک هو المعصوم لوجود المانع من فعلها، ومع وجود المانع لا تأثیر للسبب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معصوماً لکانت قوته الشهویة غالبة علیه،</w:t>
      </w:r>
    </w:p>
    <w:p>
      <w:pPr>
        <w:pStyle w:val="BookText"/>
        <w:rPr/>
      </w:pPr>
      <w:r>
        <w:rPr>
          <w:rFonts w:ascii="IRNazanin" w:hAnsi="IRNazanin" w:eastAsia="IRNazanin"/>
          <w:color w:val="111111"/>
          <w:sz w:val="28"/>
          <w:sz w:val="28"/>
          <w:szCs w:val="28"/>
          <w:rtl w:val="true"/>
          <w:lang w:bidi="fa-IR"/>
        </w:rPr>
        <w:t>فلا یصلح للمانعیة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ثلاثة أقسام طرفان وواسطة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قوته العقلیة وافیة بمعارضة القوة الشهویة بحیث لا یرجح مقتضی القوة الشهویة ویفی بمنعها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قوته الشهویة غالبة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تفی قوته العقلیة بالمنع فی وقت دون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الفاجر الداخل تحت قوله تعالی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عَلَی قُلُوبِهِمْ وَعَلَی سَمْعِهِمْ وَعَلَی أَبْصَارِهِمْ غِشَاوَةٌ وَلَهُمْ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أبصارهم کلما أبصرت التغیر المقتضی للتفکر فی آثار رحمة الله وغضبه المقتضیة للانزجار منعتها القوة الشهویة وکذلک سمعهم کلما وردت علیه الأوامر والنواهی والمواعظ والدلائل المقتضیة للانزجار منعته القوة </w:t>
      </w:r>
    </w:p>
    <w:p>
      <w:pPr>
        <w:pStyle w:val="BookText"/>
        <w:rPr/>
      </w:pPr>
      <w:r>
        <w:rPr>
          <w:rFonts w:ascii="IRNazanin" w:hAnsi="IRNazanin" w:eastAsia="IRNazanin"/>
          <w:color w:val="111111"/>
          <w:sz w:val="28"/>
          <w:sz w:val="28"/>
          <w:szCs w:val="28"/>
          <w:rtl w:val="true"/>
          <w:lang w:bidi="fa-IR"/>
        </w:rPr>
        <w:t>الشهویة وغلبت علیه، وهذا لیس من القوة الشهویة خاصة بل من إهماله القوة العقلیة وعدم التفاته إلی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المؤتمر ویعبر عن النفس الأولی بالمطمئنة، وعن الثانیة بالأمارة، وعن الثالثة باللوامة کما نطق به الکتاب العزیز فالإمام یستحیل أن یکون من الثانی قطعاً، ویستحیل أن یکون من الثالثة لأنه أما تجب طاعته وامتثال أوامره دائماً فی جمیع أحواله وهو محال وإلا لزم کون الخطأ صواباً والأمر بالمعصیة والتناقض المحال عقلا بالضرورة، وأما أن یجب امتثال أوامره ونواهیه فی حال غلبة القوة العقلیة علی القوة الشهویة خاصة دون غیرها من</w:t>
      </w:r>
    </w:p>
    <w:p>
      <w:pPr>
        <w:pStyle w:val="BookText"/>
        <w:rPr/>
      </w:pPr>
      <w:r>
        <w:rPr>
          <w:rFonts w:ascii="IRNazanin" w:hAnsi="IRNazanin" w:eastAsia="IRNazanin"/>
          <w:color w:val="111111"/>
          <w:sz w:val="28"/>
          <w:sz w:val="28"/>
          <w:szCs w:val="28"/>
          <w:rtl w:val="true"/>
          <w:lang w:bidi="fa-IR"/>
        </w:rPr>
        <w:t>الأحوال وهو محال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حال قوته الشهویة لا بد له من رئیس مانع لتلک القوة</w:t>
      </w:r>
    </w:p>
    <w:p>
      <w:pPr>
        <w:pStyle w:val="BookText"/>
        <w:rPr/>
      </w:pPr>
      <w:r>
        <w:rPr>
          <w:rFonts w:ascii="IRNazanin" w:hAnsi="IRNazanin" w:eastAsia="IRNazanin"/>
          <w:color w:val="111111"/>
          <w:sz w:val="28"/>
          <w:sz w:val="28"/>
          <w:szCs w:val="28"/>
          <w:rtl w:val="true"/>
          <w:lang w:bidi="fa-IR"/>
        </w:rPr>
        <w:t>لاستحالة خلو الزمان عنه ومحال أن یکون هو محتاجا إلی رئیس آخر حاله کما ذکر فیقع الخبط والهرج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حینئذ محتاجاً إلی رئیس علیه فی تلک الحالة لأن علة الاحتیاج إلی الرئیس ونصبه هو غلبة القوة الشهویة فی بعض الأحوال وذلک الرئیس یکون حاله کذلک فیلزم، إما التسلسل أو الدور والهرج وانتفاء الفایدة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الرئیس إذا کان إنما تجب طاعته فی حال ما لا یحصل للمکلف الیقین بقوله ویجوز فی کل حال أن تکون هی تلک الحالة فلا یتبعه فتنتفی فائدة نصبه لعدم الوثوق به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إفحامه لأنه یقول له المکلف لا یجب علی اتباعک حتی أعرف إن تلک الحالة هی حالة غالبة القوة العقلیة، وإن ما تقوله صواب ولا أعرفه إلا بقولک، وقولک لیس بحجة دائماً ولا أعرف إن هذه الحالة هی حالة حجیة قولک فینقطع الإمام لا یقال لم لا یجوز معرفة قوله بالاجتهاد سلمنا، لکن لم لا یجب قبول قوله کقبول فتوی المفتی فإنه یجب علی المقلد دائماً قبول قوله، وإن لم یکن معصوماً لأنا نقول أما الاجتهاد فإنه یلزم إفحامه </w:t>
      </w:r>
    </w:p>
    <w:p>
      <w:pPr>
        <w:pStyle w:val="BookText"/>
        <w:rPr/>
      </w:pPr>
      <w:r>
        <w:rPr>
          <w:rFonts w:ascii="IRNazanin" w:hAnsi="IRNazanin" w:eastAsia="IRNazanin"/>
          <w:color w:val="111111"/>
          <w:sz w:val="28"/>
          <w:sz w:val="28"/>
          <w:szCs w:val="28"/>
          <w:rtl w:val="true"/>
          <w:lang w:bidi="fa-IR"/>
        </w:rPr>
        <w:t>أیضاً لأنه إذا لزم المکلف له أن یقول إنی اجتهدت وأدی اجتهادی إلی عدم وجوب قبول قولک فی هذه الحالة فینقطع وفایدته إلزام المکلف، وأما وجود قبول قوله کالمفتی فهو باطل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قول المفتی إنما هو علی العامی الذی لا یتمکن من معرفة الصواب من الخطأ بالاجتهاد، أما من یتمکن فإنه لا یجب علیه قبول اجتهاد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راجع إلی القسم الأول الذی أبطلناه من وجوب طاعته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إماماً بالنص أو بغیره، والأول یستحیل منه</w:t>
      </w:r>
    </w:p>
    <w:p>
      <w:pPr>
        <w:pStyle w:val="BookText"/>
        <w:rPr/>
      </w:pPr>
      <w:r>
        <w:rPr>
          <w:rFonts w:ascii="IRNazanin" w:hAnsi="IRNazanin" w:eastAsia="IRNazanin"/>
          <w:color w:val="111111"/>
          <w:sz w:val="28"/>
          <w:sz w:val="28"/>
          <w:szCs w:val="28"/>
          <w:rtl w:val="true"/>
          <w:lang w:bidi="fa-IR"/>
        </w:rPr>
        <w:t>تعالی إیجاب قبول قول من یجوز علیه الخطأ فی جمیع الأحوال وعلی جمیع التقادیر والثانی مع الشک أما أن تخیر المکلف کالمفتی فیلزم الهرج وإثارة الفتن فیلزم منه محالات وأما أن لا یتخیر، فأما أن یکون مکلفاً بالاجتهاد فیلزم مع الهرج وإثارة الفتن إفحام الإمام ولأن الاجتهاد لیس عاما، وأما لأنه فیلزم تکلیف ما لا یطاق والکل محال، فتعین أن یکون الإمام من القسم الأول</w:t>
      </w:r>
    </w:p>
    <w:p>
      <w:pPr>
        <w:pStyle w:val="BookText"/>
        <w:rPr/>
      </w:pP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وَیُحَذِّرُکُمُ اللَّهُ نَفْسَهُ وَإِلَی اللَّهِ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یحسن ذلک بخلق جمیع الألطاف المقربة والمبعدة وأهمها المعصوم فیجب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تَجِدُ کُلُّ نَفْسٍ مَا عَمِلَتْ مِنْ خَیْرٍ مُحْضَرًا وَمَا عَمِلَتْ مِنْ سُوءٍ تَوَدُّ لَوْ أَنَّ بَیْنَهَا وَبَیْنَهُ أَمَدًا بَعِیدًا وَیُحَذِّرُکُمُ اللَّهُ نَفْسَهُ وَاللَّهُ رَءُوفٌ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یتم ذلک بمعرفة القبیح والحسن، فیجب وضع طریق یقینی وإنما یتم بالمعصوم کما تقدم فی کل زمان فیجب وأیضاً فلا یتم إلا بالمقرب إلی الطاعة والمبعد عن المعاصی وذلک هو المعصوم فیجب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الله بأنه رؤوف بالعباد فیجب من ذلک فعل الألطاف الموقوف علیها فعل التکلیف وکل لطف وکل نعمة فهی بالنسبة إلی </w:t>
      </w:r>
    </w:p>
    <w:p>
      <w:pPr>
        <w:pStyle w:val="BookText"/>
        <w:rPr/>
      </w:pPr>
      <w:r>
        <w:rPr>
          <w:rFonts w:ascii="IRNazanin" w:hAnsi="IRNazanin" w:eastAsia="IRNazanin"/>
          <w:color w:val="111111"/>
          <w:sz w:val="28"/>
          <w:sz w:val="28"/>
          <w:szCs w:val="28"/>
          <w:rtl w:val="true"/>
          <w:lang w:bidi="fa-IR"/>
        </w:rPr>
        <w:t>نصب المعصوم صغیرة مستحقرة وأعظم النعم وأهم الألطاف المعصوم فی کل زمان فیجب ممن بالغ فی وصف نفسه بالرأفة والرحمة نصبه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اتباعه علیه السلام إنما یتم بأمرین أحدهما معرفة الأحکام الشرعیة بطریق یقینی إذ غیره لا یجزم باتباعه فیه ولا بد من طریق إلی العلم وثانیهما المقرب من أفعاله والمبعد عن مخالفته وکلاهما لا یحصل إلا بإمام معصوم فی کل زمان فیجب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فغفور فعول</w:t>
      </w:r>
    </w:p>
    <w:p>
      <w:pPr>
        <w:pStyle w:val="BookText"/>
        <w:rPr/>
      </w:pPr>
      <w:r>
        <w:rPr>
          <w:rFonts w:ascii="IRNazanin" w:hAnsi="IRNazanin" w:eastAsia="IRNazanin"/>
          <w:color w:val="111111"/>
          <w:sz w:val="28"/>
          <w:sz w:val="28"/>
          <w:szCs w:val="28"/>
          <w:rtl w:val="true"/>
          <w:lang w:bidi="fa-IR"/>
        </w:rPr>
        <w:t>للمبالغة ومع عدم نصب طریق یفید العلم الیقینی بقبح القبایح وحسن الحسن وخلق اللطف المقرب والمبعد لا یتم هذا فیجب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أَطِیعُوا اللَّهَ أَطِیعُواالرَّسُولَ فَإِنْ تَوَلَّوْا فَإِنَّ اللَّهَ لَا یُحِبُّ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المراد الطاعة فی جمیع الأوامر والنواهی وإنما یتم ذلک علماً وعملاً بالمعصوم، کما تقدم فیجب، وجعل التولی عن الطاعة کالکفر ولا یتم ذلک إلا بطریق یقینی ولا یتم إلا بالمعصوم کما تقدم تقریره فیجب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عصمة الأنبیاء ولا قائل بالفرق فیجب عصمة الإمام، ولأن علیا علیه السلام والأئمة الأحد عشر من آل إبراهیم علیهم السلام فیکون قد اصطفاهم الله تعالی فیکونون معصومین، لا یقال هذا لیس بعام لأنا نقول هذا یدل علی العموم لأن الجمع المضاف للعموم کما قد بین خرج من الأول من هو عاص فیبقی علی الأصل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الَّذِینَ آمَنُوا وَعَمِلُوا الصَّالِحَاتِ فَیُوَفِّیهِمْ أُجُورَهُمْ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تحریض وحث علی فعل الطاعات وترک القبایح وإنما یتم بالعلم الیقینی والمقرب والمبعد کما تقدم تقریره وهو المعصوم فیجب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p>
    <w:p>
      <w:pPr>
        <w:pStyle w:val="BookText"/>
        <w:rPr/>
      </w:pPr>
      <w:r>
        <w:rPr>
          <w:rFonts w:ascii="IRNazanin" w:hAnsi="IRNazanin" w:eastAsia="IRNazanin"/>
          <w:color w:val="111111"/>
          <w:sz w:val="28"/>
          <w:sz w:val="28"/>
          <w:szCs w:val="28"/>
          <w:rtl w:val="true"/>
          <w:lang w:bidi="fa-IR"/>
        </w:rPr>
        <w:t>محبوب لله تعالی وغیر المعصوم غیر محبوب لأنه ظالم فلا شئ من الإمام بغیر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وَلِیُّ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w:t>
      </w:r>
    </w:p>
    <w:p>
      <w:pPr>
        <w:pStyle w:val="BookText"/>
        <w:rPr/>
      </w:pPr>
      <w:r>
        <w:rPr>
          <w:rFonts w:ascii="IRNazanin" w:hAnsi="IRNazanin" w:eastAsia="IRNazanin"/>
          <w:color w:val="111111"/>
          <w:sz w:val="28"/>
          <w:sz w:val="28"/>
          <w:szCs w:val="28"/>
          <w:rtl w:val="true"/>
          <w:lang w:bidi="fa-IR"/>
        </w:rPr>
        <w:t>الذاتی من الولی عمل المصالح وقصد منافع المولی وفعلها وکل مصلحة ومنفعة للمکلفین فهی فی جنب المعصوم مستحقرة لما تقدم فیجب علیه تعالی من حیث هذه الآیة ولزوم هذا الحکم نصب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تَلْبِسُونَ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pStyle w:val="BookText"/>
        <w:rPr/>
      </w:pPr>
      <w:r>
        <w:rPr>
          <w:rFonts w:ascii="IRNazanin" w:hAnsi="IRNazanin" w:eastAsia="IRNazanin"/>
          <w:color w:val="111111"/>
          <w:sz w:val="28"/>
          <w:sz w:val="28"/>
          <w:szCs w:val="28"/>
          <w:rtl w:val="true"/>
          <w:lang w:bidi="fa-IR"/>
        </w:rPr>
        <w:t>صفة ذم تقتضی التحرز عن اتباع من یجوز فیه ذلک، وکل غیر معصوم یجوز فیه ذلک فلا یحسن إیجاب اتباعه، ولأن هذه الآیة تدل علی النهی عن ارتکاب الباطل بحیث لا یمازجه بحق بل یکون جمیع طریقه باطلاً بطریق التنبیه بالأدنی علی الأعلی ویدل علی النهی والعقاب علی ارتکاب الباطل فی الجملة فی بعض الأحوال بالنص فإذا بطلت الموجبة الجزئیة المطلقة العامة تثبت السالبة الکلیة الدائمة، فیکون مراده أن لا یرتکب باطلاً دائماً وهذه</w:t>
      </w:r>
    </w:p>
    <w:p>
      <w:pPr>
        <w:pStyle w:val="BookText"/>
        <w:rPr/>
      </w:pPr>
      <w:r>
        <w:rPr>
          <w:rFonts w:ascii="IRNazanin" w:hAnsi="IRNazanin" w:eastAsia="IRNazanin"/>
          <w:color w:val="111111"/>
          <w:sz w:val="28"/>
          <w:sz w:val="28"/>
          <w:szCs w:val="28"/>
          <w:rtl w:val="true"/>
          <w:lang w:bidi="fa-IR"/>
        </w:rPr>
        <w:t>هی العصمة بالفعل فالمراد فی کل مکلف ذلک، فهذا یدل علی عصمة الإمام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العصمة علی المکلف ممکنة ومکلف بها لأنه مکلف بفعل جمیع الواجبات والاحتراز عن جمیع المحرمات ولا نعنی بالعصمة إلا ذلک والمراد بالإمام وجود تلک الصفة بالفعل فی المأموم عند طاعته إیاه وعدم مخالفته إیاه فی شئ البتة فلو لم تکن هذه الصفة فی الإمام لاشترکا فی وجه الحاجة، فلم یکن أحدهما بالإمامیة والآخر بالمأمومیة أولی من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أمر کل مکلف باتباع الإمام بمجرد قوله أمراً عاماً فی المکلف والأوامر والنواهی، وهذا یدل علی أن سبیل الإمام وطریقه العصمة لأنه مأمور باتباع طریقة ومأمور بالعصمة فلا یمکن المنافاة بینهما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وَتَکْتُمُونَ الْحَقَّ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w:t>
      </w:r>
    </w:p>
    <w:p>
      <w:pPr>
        <w:pStyle w:val="BookText"/>
        <w:rPr/>
      </w:pPr>
      <w:r>
        <w:rPr>
          <w:rFonts w:ascii="IRNazanin" w:hAnsi="IRNazanin" w:eastAsia="IRNazanin"/>
          <w:color w:val="111111"/>
          <w:sz w:val="28"/>
          <w:sz w:val="28"/>
          <w:szCs w:val="28"/>
          <w:rtl w:val="true"/>
          <w:lang w:bidi="fa-IR"/>
        </w:rPr>
        <w:t>اتباع من یجوز فیه ذلک فلا یصح کون غیر المعصوم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یحسن الذم علی کتمان الحق، فلا بد أن یجعل الله تعالی مع العلم طریقاً إلیه وهو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وَتَکْتُمُونَ الْحَقَّ وَأَنْتُمْ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ذم مع العلم ولا یحصل إلا بالمعصوم، ولأنه صفة ذم تقتضی عدم جواز اتباع من یجوز فیه ذلک، وکل غیر المعصوم یجوز فیه ذلک، فلا شئ من غیر المعصوم بمتبع وکل إمام متبع وإلا لانتفت فائدة الإمام ینتج لا شئ من غیر المعصوم بإمام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الْهُدَی هُدَی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p>
    <w:p>
      <w:pPr>
        <w:pStyle w:val="BookText"/>
        <w:rPr/>
      </w:pPr>
      <w:r>
        <w:rPr>
          <w:rFonts w:ascii="IRNazanin" w:hAnsi="IRNazanin" w:eastAsia="IRNazanin"/>
          <w:color w:val="111111"/>
          <w:sz w:val="28"/>
          <w:sz w:val="28"/>
          <w:szCs w:val="28"/>
          <w:rtl w:val="true"/>
          <w:lang w:bidi="fa-IR"/>
        </w:rPr>
        <w:t>الاستدلال إن هذا یدل علی أن لا هدی أقوی من هدی الله تعالی ولا أصح منها طریقاً فلا بد أن یفید العلم الجازم المطابق الثابت ولیس بمختص بواقعة دون أخری وهو موجوداً إذ الامتنان بما لیس بموجود محال، والترغیب إلی المعدوم ممتنع ولا طریق یفید ذلک إلا المعصوم إذ الکتاب حقیقة أکثره عمومات وظواهر والنص المفید للیقین لا یشمل أکثر الوقائع والسنة کذلک ولأن الاجتهاد لا یؤمن معه الغلط لتناقض آراء المجتهدین فیجب وجود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یُؤْتَی أَحَدٌ مِثْلَ مَا أُوتِیتُمْ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وطریق الاجتهاد مشترک بین الکل فلا بد من شئ یفید الیقین، ولیس إلا المعصوم لا یقال المعصوم علی مذهبکم مشترک أیضاً، لأنا نقول إنه یدل علی طریق یفید الیقین من غیر الاجتهاد، وهو المعصوم والتفضیل بتفضیله علی المعصومین المتقدمین من أرباب الملل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الْفَضْلَ بِیَدِ اللَّهِ یُؤْتِیهِ مَنْ یَشَاءُ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الکمال الحقیقی فی قوتی العلم والعمل بحیث تکون العلوم الممکنة للبشر بالنسبة إلیه من قبیل فطری القیاس، وتکون نفسه فی مرتبة العقل المستفاد بحیث یکون الجمیع مشاهداً عندها کالصور فی المرأة، </w:t>
      </w:r>
    </w:p>
    <w:p>
      <w:pPr>
        <w:pStyle w:val="BookText"/>
        <w:rPr/>
      </w:pPr>
      <w:r>
        <w:rPr>
          <w:rFonts w:ascii="IRNazanin" w:hAnsi="IRNazanin" w:eastAsia="IRNazanin"/>
          <w:color w:val="111111"/>
          <w:sz w:val="28"/>
          <w:sz w:val="28"/>
          <w:szCs w:val="28"/>
          <w:rtl w:val="true"/>
          <w:lang w:bidi="fa-IR"/>
        </w:rPr>
        <w:t xml:space="preserve">کما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کشفت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مهذب الظاهر باستعمال الشرائع الحقة بحیث لا یهمل منها شیئاً البتة ویتضمن ذلک فعله جمیع الطاعات وترک جمیع القبایح بحیث لا یفعل قبیحا ولا یخل بواجب، ویکون باطنه مزکی من الملکات الردیة ونفسه متحلیة بالصور القدسیة وهذا هو التفضیل الذی یحسن به الامتنان وبالقدرة علیه المدح فلا</w:t>
      </w:r>
    </w:p>
    <w:p>
      <w:pPr>
        <w:pStyle w:val="BookText"/>
        <w:rPr/>
      </w:pPr>
      <w:r>
        <w:rPr>
          <w:rFonts w:ascii="IRNazanin" w:hAnsi="IRNazanin" w:eastAsia="IRNazanin"/>
          <w:color w:val="111111"/>
          <w:sz w:val="28"/>
          <w:sz w:val="28"/>
          <w:szCs w:val="28"/>
          <w:rtl w:val="true"/>
          <w:lang w:bidi="fa-IR"/>
        </w:rPr>
        <w:t>بد من إثباته فی کل وقت فیدل علی وجود المعصوم فی کل وقت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یَخْتَصُّ بِرَحْمَتِهِ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رحمة أعظم مما قلنا من وجود المعصوم علی غیره یدل علی وجود المعصوم فی کل وقت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ذُو الْفَضْلِ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ما</w:t>
      </w:r>
    </w:p>
    <w:p>
      <w:pPr>
        <w:pStyle w:val="BookText"/>
        <w:rPr/>
      </w:pPr>
      <w:r>
        <w:rPr>
          <w:rFonts w:ascii="IRNazanin" w:hAnsi="IRNazanin" w:eastAsia="IRNazanin"/>
          <w:color w:val="111111"/>
          <w:sz w:val="28"/>
          <w:sz w:val="28"/>
          <w:szCs w:val="28"/>
          <w:rtl w:val="true"/>
          <w:lang w:bidi="fa-IR"/>
        </w:rPr>
        <w:t>ذکرناه من الفضل العظیم فیدل علی وجود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وَیَقُولُونَ عَلَی اللَّهِ الْکَذِبَ وَهُمْ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التحذیر عن اتباع من یجوز فیه ذلک، وکل غیر معصوم یجوز فیه ذلک فلا شئ من غیر المعصوم بمتبع وکل إمام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مَنْ أَوْفَی بِعَهْدِهِ وَاتَّقَی فَإِنَّ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إن هذه تدل علی وجود المتقی الحقیقی وهو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صفة مدح علی التقوی فمع عمومها یکون المدح</w:t>
      </w:r>
    </w:p>
    <w:p>
      <w:pPr>
        <w:pStyle w:val="BookText"/>
        <w:rPr/>
      </w:pPr>
      <w:r>
        <w:rPr>
          <w:rFonts w:ascii="IRNazanin" w:hAnsi="IRNazanin" w:eastAsia="IRNazanin"/>
          <w:color w:val="111111"/>
          <w:sz w:val="28"/>
          <w:sz w:val="28"/>
          <w:szCs w:val="28"/>
          <w:rtl w:val="true"/>
          <w:lang w:bidi="fa-IR"/>
        </w:rPr>
        <w:t>أولی والتحریض علیه أکثر فلا بد من طریق إلی ذلک ولیس إلا المعصوم فیجب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قولنا هذا متق مساو لنقیض، قولنا هذا ظالم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کل واحد منهما یستعمل فی نقیض الآخر عادة وعرفاً وظالم یصدق بمعصیته واحدة ونقیض الموجبة الجزئیة السالبة الکلیة فالمتقی إنما یصدق حقیقة علی من </w:t>
      </w:r>
    </w:p>
    <w:p>
      <w:pPr>
        <w:pStyle w:val="BookText"/>
        <w:rPr/>
      </w:pPr>
      <w:r>
        <w:rPr>
          <w:rFonts w:ascii="IRNazanin" w:hAnsi="IRNazanin" w:eastAsia="IRNazanin"/>
          <w:color w:val="111111"/>
          <w:sz w:val="28"/>
          <w:sz w:val="28"/>
          <w:szCs w:val="28"/>
          <w:rtl w:val="true"/>
          <w:lang w:bidi="fa-IR"/>
        </w:rPr>
        <w:t>لم یخل بواجب ولم یفعل قبیحاً وذلک هو المعصوم فیجب وجوده بهذه الآیة لأنها تدل علی إرادة الله تعالی لخلقه المحبة والمانع منتف ومتی وجدت القدرة والداعی وانتفی الصارف وجب الفعل فیجب خلقه ونصبه فی کل وقت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یزکیه الله ولا شئ من غیر المعصوم یزکیه</w:t>
      </w:r>
    </w:p>
    <w:p>
      <w:pPr>
        <w:pStyle w:val="BookText"/>
        <w:rPr/>
      </w:pPr>
      <w:r>
        <w:rPr>
          <w:rFonts w:ascii="IRNazanin" w:hAnsi="IRNazanin" w:eastAsia="IRNazanin"/>
          <w:color w:val="111111"/>
          <w:sz w:val="28"/>
          <w:sz w:val="28"/>
          <w:szCs w:val="28"/>
          <w:rtl w:val="true"/>
          <w:lang w:bidi="fa-IR"/>
        </w:rPr>
        <w:t>الله تعالی فلا شئ من الإمام بغیر المعصوم، أما الصغری فلأن إیجاب اتباع أقواله وأفعاله وامتثال أوامره ونواهیه ونفاد حکمه وصحة حکمه بعلمه من غیر شاهد یزکیه قطعاً، والإمام کذلک، وأما الکبری فلقوله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یُزَکِّیهِمْ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مِنْهُمْ لَفَرِیقًا یَلْوُونَ أَلْسِنَتَهُمْ بِالْکِتَابِ لِتَحْسَبُوهُ مِنَ الْکِتَابِ وَمَا هُوَ مِنَ الْکِتَابِ وَیَقُولُونَ هُوَ مِنْ عِنْدِ اللَّهِ وَمَا هُوَ مِنْ عِنْدِ اللَّهِ وَیَقُولُونَ عَلَی اللَّهِ الْکَذِبَ وَهُمْ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ذم والإمام یجزم بنفیها عنه ولا شئ من غیر المعصوم یجزم بنفیها عنه، فلا شئ من الإمام بغیر معصوم والمقدمتان ظاهرتان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یهدیه الله قطعاً لأنه هاد للأمة، وإنما أوجب</w:t>
      </w:r>
    </w:p>
    <w:p>
      <w:pPr>
        <w:pStyle w:val="BookText"/>
        <w:rPr/>
      </w:pPr>
      <w:r>
        <w:rPr>
          <w:rFonts w:ascii="IRNazanin" w:hAnsi="IRNazanin" w:eastAsia="IRNazanin"/>
          <w:color w:val="111111"/>
          <w:sz w:val="28"/>
          <w:sz w:val="28"/>
          <w:szCs w:val="28"/>
          <w:rtl w:val="true"/>
          <w:lang w:bidi="fa-IR"/>
        </w:rPr>
        <w:t>الله طاعته لهدایته، ولا شئ من غیر المعصوم یهدیه الله تعالی لأنه ظالم، وکل ظالم لا یهدیه الله فی الجملة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یَهْدِی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لا شئ من الإمام بغیر معصوم، لا یقال هذا لا یتم علی رأیکم لأن الله تعالی یجب علیه هدایة الکل عند العدلیة، فالکبری باطلة ولأن هذا قیاس من الشکل الثانی وشرط انتاجه دوام إحدی المقدمتین أو کون</w:t>
      </w:r>
    </w:p>
    <w:p>
      <w:pPr>
        <w:pStyle w:val="BookText"/>
        <w:rPr/>
      </w:pPr>
      <w:r>
        <w:rPr>
          <w:rFonts w:ascii="IRNazanin" w:hAnsi="IRNazanin" w:eastAsia="IRNazanin"/>
          <w:color w:val="111111"/>
          <w:sz w:val="28"/>
          <w:sz w:val="28"/>
          <w:szCs w:val="28"/>
          <w:rtl w:val="true"/>
          <w:lang w:bidi="fa-IR"/>
        </w:rPr>
        <w:t>الکبری من القضایا المنعکسة سلبا، والمقدمتان هنا مطلقتان عامتان، لأنا نقول أما الأول فلأناً لا نعنی بالهدایة هنا الهدایة العامة التی هی مناط التکلیف لاشتراک الکل فیها بل بخلق ألطاف زائدة وهو من باب الأصلح فلا یجب علیه تعالی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الصغری ضروریة فتدخل تحت الشرط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حَقَّ تُقَاتِهِ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باتقائه حق التقاة، ولا یمکن ذلک إلا بالعلم الیقینی بالأحکام ولا یحصل إلا من المعصوم فیجب ولأنه لا یتم إلا باللطف المقرب والمبعد وهو المعصوم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المعصوم غیر متق الله حق تقاته وهذا خطاب لا بد له من عامل وإلا لاجتمعت الأمة علی الخطأ ولا یجوز فثبت المعصوم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سبب فی امتثال أوامر الله تعالی ونواهیه جمیعها ومن جملتها الاتقاء حق التقاة، فلا بد من أن یکون هو متقیاً حق التقاة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مقرب إلی الاتقاء حق التقاة فلا تکون منفیة عنه فلا بد أن تکون فیه متحققة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وَلْتَکُنْ مِنْکُمْ أُمَّةٌ یَدْعُونَ إِلَی الْخَیْرِ وَیَأْمُرُونَ بِالْمَعْرُوفِ وَیَنْهَوْنَ عَنِ الْمُنْکَرِ وَأُولَئِکَ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یقتضی کون البعض یدعون إلی کل خیر ویأمرون بکل معروف وینهون عن کل منکر، للإجماع علی العموم وذلک هو المعصوم قطعاً، وهذا خطاب لأهل کل زمان فیکون المعصوم ثابتاً فی کل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الله عز وجل عن التفرق بقوله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یتم هذا بنصب شخص یحملهم علی الاجتماع ولیس باختبار الأمة وإلا لزم التفرق المحذور منه فیکون من الله تعالی، ولا بد من إیجاب طاعته ویستحیل ذلک فی غیر المعصوم فیجب المعصوم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نهی عن التفرق مطلقاً ولو لم یکن المعصوم ثابتا فی کل وقت لزم تکلیف ما لا یطاق إذ الاستدلال بالعمومات والأدلة والاجتهاد فیها مما یوجب التفرق إذ لا یتفق اجتهاد المجتهدین فیما یؤدی إلیه </w:t>
      </w:r>
    </w:p>
    <w:p>
      <w:pPr>
        <w:pStyle w:val="BookText"/>
        <w:rPr/>
      </w:pPr>
      <w:r>
        <w:rPr>
          <w:rFonts w:ascii="IRNazanin" w:hAnsi="IRNazanin" w:eastAsia="IRNazanin"/>
          <w:color w:val="111111"/>
          <w:sz w:val="28"/>
          <w:sz w:val="28"/>
          <w:szCs w:val="28"/>
          <w:rtl w:val="true"/>
          <w:lang w:bidi="fa-IR"/>
        </w:rPr>
        <w:t>اجتهادهم، فلو لم یکن المعصوم ثابتاً لزم تکلیف ما لا یطاق، واللازم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التفرق والاختلاف مشروط بالعلم والتکلیف بالشرط تکلیف بالمشروط فیلزم التکلیف بالعلم فی الوقایع والحوادث فلا بد من نصب طریق مفید للعلم ولیس الأدلة اللفظیة إذ أکثرها ظنیة والعقلیة فی الفقهیات قلیلة جدا بل هی منتفیة عند جماعة فلیس إلا المعصوم، فلو لم یکن ثابتاً فی کل وقت لزم التکلیف بالعلم الکسبی مع عدم طریق مفید له</w:t>
      </w:r>
    </w:p>
    <w:p>
      <w:pPr>
        <w:pStyle w:val="BookText"/>
        <w:rPr/>
      </w:pPr>
      <w:r>
        <w:rPr>
          <w:rFonts w:ascii="IRNazanin" w:hAnsi="IRNazanin" w:eastAsia="IRNazanin"/>
          <w:color w:val="111111"/>
          <w:sz w:val="28"/>
          <w:sz w:val="28"/>
          <w:szCs w:val="28"/>
          <w:rtl w:val="true"/>
          <w:lang w:bidi="fa-IR"/>
        </w:rPr>
        <w:t>وذلک تکلیف ما لا یطاق، لا یقال النهی عن الشئ لا نسلم أنه یستلزم الأمر بضده فلا یلزم من عدم جواز التفرق وجوب الاجتماع ولأن النهی عن التفرق لیس بعام بل فی الأصول وفی الجهاد وما المطلوب فیه الاجتماع خاصة لأنا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الناس اختلفوا فی متعلق النهی فقال أبو هاشم وأتباعه إنه عدم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فعل ضد المنهی عنه، فعلی الثانی لا یتأتی هذا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المطلوب هنا من عدم التفرق اجتماع المسلمین واتفاق کلهم لیحصل فواید الاجتماع ففعل هذا مقصود، وأبو هاشم لا یمنع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نکرة فی معرض النفی فیعم، ولأن المراد عدم إدخال الماهیة فی الوجود، فلو أدخلت فی وقت ما لم یحصل الامتثال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آراء المجتهدین فی الآفاق لا بد له من طریق متفق واحد ولیس إلا المعصوم إذ هذه الأدلة الموجودة لیست بمتفقة واحدة ولا غیرها وغیر المعصوم اتفاقاً فلو لم یکن المعصوم ثابتاً لزم التکلیف بالمسبب مع عدم السبب وذلک تکلیف بالمحال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تأدی السبب إلی المسبب إما أن یکون دائمیاً أو أکثریاً أو مساویاً أو أقلیاً، فالمسبب الذی یتأدی السبب إلیه علی أحد الوجهین الأولین هو الغایة الذاتیة ویسمی السبب ذاتیا، والذی یکون علی الوجهین الآخرین هو الغایة الاتفاقیة، ویسمی السبب اتفاقیاً، وقد أنکر جماعة الأسباب الاتفاقیة لأن السبب، إما أن یکون مستجمعاً لجمیع الجهات</w:t>
      </w:r>
    </w:p>
    <w:p>
      <w:pPr>
        <w:pStyle w:val="BookText"/>
        <w:rPr/>
      </w:pPr>
      <w:r>
        <w:rPr>
          <w:rFonts w:ascii="IRNazanin" w:hAnsi="IRNazanin" w:eastAsia="IRNazanin"/>
          <w:color w:val="111111"/>
          <w:sz w:val="28"/>
          <w:sz w:val="28"/>
          <w:szCs w:val="28"/>
          <w:rtl w:val="true"/>
          <w:lang w:bidi="fa-IR"/>
        </w:rPr>
        <w:t>المعتبرة فی المؤثریة فیتأدی إلی الأثر لا محالة فلا یکن اتفاقیاً، وإن لم یکن کذلک فهو بدون ذلک الشرط الفایت استحالة تأدیته إلی المسبب فلا یکون اتفاقیاً، فإذن القول بالاتفاق باطل وتحقیق ذلک وموضوع الغلط من هذا مذکور فی کتبنا العقلیة إذ تقرر ذلک فنقول اتفاق المکلفین، المجتهدین وغیرهم فی آرائهم مسبب له سبب ذاتی وسبب اتفاقی نادر فی الغایة، والأول هو خلق المعصوم ونصبه، والدلالة علیه، وقبول المعصوم لذلک وطاعة</w:t>
      </w:r>
    </w:p>
    <w:p>
      <w:pPr>
        <w:pStyle w:val="BookText"/>
        <w:rPr/>
      </w:pPr>
      <w:r>
        <w:rPr>
          <w:rFonts w:ascii="IRNazanin" w:hAnsi="IRNazanin" w:eastAsia="IRNazanin"/>
          <w:color w:val="111111"/>
          <w:sz w:val="28"/>
          <w:sz w:val="28"/>
          <w:szCs w:val="28"/>
          <w:rtl w:val="true"/>
          <w:lang w:bidi="fa-IR"/>
        </w:rPr>
        <w:t>المکلفین له، وهذا ظاهر مع اعتقادهم عصمته، وتمکنهم منه وقهر یده علیهم وسلطنته، وهذا سبب ذاتی یؤدی إلی مسببه دائماً، ونصب أدلة تفید الیقین والجزم التام، وهذا یمکن أن یکون أکثریاً، فإن غلبة الشهوة تعارضه ویخرج أکثر المکلفین عن العمل به إذا لم یحصل لهم قاهر یقرب إلی الطاعة ویبعد عن المعصیة وسبب اتفاقی نادر فی الغایة هو هذه الأدلة اللفظیة</w:t>
      </w:r>
    </w:p>
    <w:p>
      <w:pPr>
        <w:pStyle w:val="BookText"/>
        <w:rPr/>
      </w:pPr>
      <w:r>
        <w:rPr>
          <w:rFonts w:ascii="IRNazanin" w:hAnsi="IRNazanin" w:eastAsia="IRNazanin"/>
          <w:color w:val="111111"/>
          <w:sz w:val="28"/>
          <w:sz w:val="28"/>
          <w:szCs w:val="28"/>
          <w:rtl w:val="true"/>
          <w:lang w:bidi="fa-IR"/>
        </w:rPr>
        <w:t>والعمومات خصوصاً مع وجود المعارض فالله تعالی قد نهی عن التفرق وطلب الاجتماع، فأما أن یکون مع السبب الاتفاقی وهو تکلیف بما لا یطاق قطعاً، وأما من السبب الذاتی وهو تکلیف ما لا یطاق أیضاً لأنه لا یفید، وأما مع وجود السبب الأول الذاتی وهو تکلیف ما لا یطاق أیضاً لأنه لا یفید، وأما مع وجود السبب الأول الذاتی وهو المطلوب،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فعله تعالی نصب المعصوم والدلالة علیه وإیجاب الدعاء والقبول علی الإمام ذلک والذی علی الإمام القبول وقد بقی الثانی من فعل المکلفین فأوجبه الله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علیهم، فلا بد أن یفعل الله تعالی من هذه الأشیاء ما هو من فعله وإلا لزم التکلیف بالمحال والإمام ما یجب علیه فثبت وجود المعصوم، وأما المکلفون فإذا لم یفعلوا کان انتفاء السبب من جهتهم لا غیر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الاتفاق وعدم الاختلاف من هذه الأدلة هو</w:t>
      </w:r>
    </w:p>
    <w:p>
      <w:pPr>
        <w:pStyle w:val="BookText"/>
        <w:rPr/>
      </w:pPr>
      <w:r>
        <w:rPr>
          <w:rFonts w:ascii="IRNazanin" w:hAnsi="IRNazanin" w:eastAsia="IRNazanin"/>
          <w:color w:val="111111"/>
          <w:sz w:val="28"/>
          <w:sz w:val="28"/>
          <w:szCs w:val="28"/>
          <w:rtl w:val="true"/>
          <w:lang w:bidi="fa-IR"/>
        </w:rPr>
        <w:t>جعل ما لیس بعلة علة وهو خطأ یستحیل علی الله تعالی فلا بد من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أما بمتابعة واحد من غیر ترجیح وهو</w:t>
      </w:r>
    </w:p>
    <w:p>
      <w:pPr>
        <w:pStyle w:val="BookText"/>
        <w:rPr/>
      </w:pPr>
      <w:r>
        <w:rPr>
          <w:rFonts w:ascii="IRNazanin" w:hAnsi="IRNazanin" w:eastAsia="IRNazanin"/>
          <w:color w:val="111111"/>
          <w:sz w:val="28"/>
          <w:sz w:val="28"/>
          <w:szCs w:val="28"/>
          <w:rtl w:val="true"/>
          <w:lang w:bidi="fa-IR"/>
        </w:rPr>
        <w:t>ترجیح بلا مرجح أو بلا متابعة بل بالاتفاق وهو محال أو بمتابعة واحد ترجح اتباعه من حیث الشرع لا باختیار، فإما أن یکون معصوماً أو 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محال وإلا لزم عدم الاتفاق أو الأمر بالمعصیة فتعین الأول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تَکُونُوا کَالَّذِینَ تَفَرَّقُوا وَاخْتَلَفُوا مِنْ بَعْدِ مَا جَاءَهُمُ 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علی وجوب الاتفاق وتحریم الاختلاف ولا یتم إلا بالمعصوم کما ذکرناه وأیضاً دل علی تکلیفنا بذلک بعد البینات وهو ما یفید العلم وذلک هو المعصوم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وَهُمْ یَسْجُدُونَ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یُؤْمِنُونَ بِاللَّهِ وَالْیَوْمِ الْآخِرِ وَیَأْمُرُونَ بِالْمَعْرُوفِ وَیَنْهَوْنَ عَنِ الْمُنْکَرِ وَیُسَارِعُونَ فِی الْخَیْرَاتِ وَأُولَئِکَ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تدل علی المعصوم لأن الأمر بکل معروف والناهی عن کل منکر والمسارع فی الخیرات هو المعصوم، وإنما قلنا بالعموم لظهوره ولأن غیره مسار ولأن الصالح حقیقة إنما یطلق علی المعصوم وهو یدل علی وجوده، ولا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یَفْعَلُوا مِنْ خَیْرٍ فَلَنْ یُکْفَرُوهُ وَاللَّهُ عَلِیمٌ بِالْمُتَّقِینَ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تحریض تام علی فعل کل خیر ویدل علی طلب الله تعالی لفعل کل خیر وإنما یعلم بالعلم الیقینی والمقرب والمبعد ولا یتم ذلک إلا بالمعصوم، فیجب ثبوته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ظَلَمْنَاهُمْ وَلَکِنْ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الاستدلال إن فعل التکلیف موقوف علی العلم به یقیناً وعلی </w:t>
      </w:r>
    </w:p>
    <w:p>
      <w:pPr>
        <w:pStyle w:val="BookText"/>
        <w:rPr/>
      </w:pPr>
      <w:r>
        <w:rPr>
          <w:rFonts w:ascii="IRNazanin" w:hAnsi="IRNazanin" w:eastAsia="IRNazanin"/>
          <w:color w:val="111111"/>
          <w:sz w:val="28"/>
          <w:sz w:val="28"/>
          <w:szCs w:val="28"/>
          <w:rtl w:val="true"/>
          <w:lang w:bidi="fa-IR"/>
        </w:rPr>
        <w:t>المقرب والمبعد ولا یتم ذلک إلا بالمعصوم فإن أهمل الله تعالی أحد الفعلین مع تکلیفه یکون قد کلف بالمشروط مع انتفاء الشرط وذلک ظلم لهم تعالی الله عنه وإن کان مع وجود الشرطین وتجاوزوا یکون هم ظلموا أنفسهم، لکنه نفی الأول وأثبت الثانی فدل علی وجود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الله عز وجل عن اتباع مثل هؤلاء وغیر المعصوم یجوز کونه منهم فلا یجوز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بَیَّنَّا لَکُمُ الْآیَاتِ إِنْ کُنْتُمْ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 هنا بمعنی إیجاد فعل صالح لأن یحصل معه العلم ولا یمکن إلا بالمعصوم کما تقدم تقریره مراراً، فیلزم أن یکون الله تعالی قد نصب المعصوم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أَنْتُمْ أُولَاءِ تُحِبُّونَهُمْ وَلَا یُحِبُّونَکُمْ وَتُؤْمِنُونَ بِالْکِتَابِ کُلِّهِ وَإِذَا لَقُوکُمْ قَالُوا آمَنَّا وَإِذَا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الإمام لیس من هذا القبیل بالضرورة وغیر المعصوم یمکن أن یکون من هذا القبیل فلا شئ من الإمام بغیر معصوم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الله تعالی علی محب هؤلاء مع إخفائهم حالهم عنا وذلک یستلزم النهی عن محبة من یجوز فیه ذلک، إذ لو کان یقینا لم یکن هؤلاء القوم وغیر المعصوم یجوز فیه ذلک، فلا یجب محبة الطاعة والاتباع إذ هی المراد والإمام یجب محبة الطاعة والاتباع فلا شئ من غیر المعصوم بإمام وهو المطلوب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تَمْسَسْکُمْ حَسَنَةٌ تَسُؤْهُمْ وَإِنْ تُصِبْکُمْ سَیِّئَةٌ یَفْرَحُوا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أن یکون کذلک، ولا شئ من الإمام یمکن أن یکون کذلک بالضرورة، فلا شئ من غیر المعصوم بإمام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مَا فِی السَّمَاوَاتِ وَمَا فِی الْأَرْضِ یَغْفِرُ لِمَنْ یَشَاءُ وَیُعَذِّبُ مَنْ یَشَاءُ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بالمبالغة فی الغفران والرحمة تستلزم عدم تعذیبه إلا مع قطع جمیع الحجج وإظهار جمیع الأحکام ونصب الطرق التی یتوصل منها إلی معرفة الأحکام یقینا واللطف المقرب من الطاعة والمبعد عن المعصیة وذلک کله لا یتم إلا بالمعصوم فیجب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لا یتم إلا بالمعصوم کما تقدم وهو من فعله تعالی فیجب نصبه لاستحالة التکلیف مع عدم خلق الشرائط التی هی من فعله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وَأَطِیعُوا اللَّهَ وَالرَّسُولَ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موقوفة علی معرفة أحکامه تعالی وأمره ونهیه وحکم الرسول ولا یتم إلا بالمعصوم کما تقدم مراراً فیجب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إِلَی مَغْفِرَةٍ مِنْ رَبِّکُمْ وَجَنَّةٍ عَرْضُهَا السَّمَاوَاتُ وَالْأَرْضُ أُعِدَّتْ لِلْمُتَّقِینَ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یُنْفِقُونَ فِی السَّرَّاءِ وَالضَّرَّاءِ وَالْکَاظِمِینَ الْغَیْظَ وَالْعَافِینَ عَنِ النَّاسِ وَاللَّهُ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 إلی المغفرة بفعل موجبها وهو امتثال أوامره ونواهیه الموقوف علی معرفة ذلک واللطف المقرب والمبعد الذی هو شرط فیه، وکذلک الاحسان والتقوی وکل ذلک موقوف علی المعصوم، فلو لم ینصبه الله تعالی لزم منه أن</w:t>
      </w:r>
    </w:p>
    <w:p>
      <w:pPr>
        <w:pStyle w:val="BookText"/>
        <w:rPr/>
      </w:pPr>
      <w:r>
        <w:rPr>
          <w:rFonts w:ascii="IRNazanin" w:hAnsi="IRNazanin" w:eastAsia="IRNazanin"/>
          <w:color w:val="111111"/>
          <w:sz w:val="28"/>
          <w:sz w:val="28"/>
          <w:szCs w:val="28"/>
          <w:rtl w:val="true"/>
          <w:lang w:bidi="fa-IR"/>
        </w:rPr>
        <w:t>یکون الله تعالی قد کلف مع عدم فعل شرط من فعله تعالی وهو تکلیف بالمحال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بَیَانٌ لِلنَّاسِ وَهُدًی وَمَوْعِظَةٌ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یتم کونه بیاناً وهدی إلا بالمعصوم إذ أکثره مجمل وظاهر لا یفید الیقین ولا یحصل إلا بقول المعصوم فیجب نصبه وهو المطلوب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وَیَتَّخِذَ مِنْکُمْ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یتخذ من الأمة شهداء فلا بد من حصول العدالة المطلقة لهم حتی لا یتوجه الطعن </w:t>
      </w:r>
    </w:p>
    <w:p>
      <w:pPr>
        <w:pStyle w:val="BookText"/>
        <w:rPr/>
      </w:pPr>
      <w:r>
        <w:rPr>
          <w:rFonts w:ascii="IRNazanin" w:hAnsi="IRNazanin" w:eastAsia="IRNazanin"/>
          <w:color w:val="111111"/>
          <w:sz w:val="28"/>
          <w:sz w:val="28"/>
          <w:szCs w:val="28"/>
          <w:rtl w:val="true"/>
          <w:lang w:bidi="fa-IR"/>
        </w:rPr>
        <w:t>علیهم بوجه أصلاً والباتة والعدالة المطلقة هی العصمة، فدل علی ثبوت معصوم فی کل عصر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w:t>
      </w:r>
    </w:p>
    <w:p>
      <w:pPr>
        <w:pStyle w:val="BookText"/>
        <w:rPr/>
      </w:pPr>
      <w:r>
        <w:rPr>
          <w:rFonts w:ascii="IRNazanin" w:hAnsi="IRNazanin" w:eastAsia="IRNazanin"/>
          <w:color w:val="111111"/>
          <w:sz w:val="28"/>
          <w:sz w:val="28"/>
          <w:szCs w:val="28"/>
          <w:rtl w:val="true"/>
          <w:lang w:bidi="fa-IR"/>
        </w:rPr>
        <w:t>المعصوم ظالم وکل ظالم لا یحبه الله تعالی، فکل غیر المعصوم لا یحبه الله تعالی وکل أما یحبه الله تعالی بالضرورة ینتج لا شئ من غیر المعصوم بإمام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یَعْلَمِ اللَّهُ الَّذِینَ جَاهَدُوا مِنْکُمْ وَیَعْلَمَ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الدائم أفضل وهو الجهاد مع القوی الشهویة والغضبیة وکسرهما والصبر علی ترک مقتضاهما وذلک هو مطلوب المعصوم، فیلزم ثبوته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یُرِدْ ثَوَابَ الْآخِرَةِ نُؤْتِهِ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إن من یرید ثواب الآخرة یؤتیه الله منها، والثواب فی مقابل الطاعة فلا بد أن یکون له طریق إلی معرفة الأحکام الشرعیة والأوامر والنواهی الإلهیة ولا بد من اللطف المقرب والمبعد ولا یحصل ذلک إلا بالمعصوم فیجب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وَسَنَجْزِی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تحریض علی الشکر ولا یتم إلا بمعرفة کیفیته یقیناً ولا یحصل إلا بالمعصوم فیجب نصبه وإلا لزم التحریض علی شئ مع عدم التمکن منه وهذا باطل ضرورة فیلزم نقض الغرض والعبث وکل ذلک محال علیه تعالی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وَکَأَیِّنْ مِنْ نَبِیٍّ قَاتَلَ مَعَهُ رِبِّیُّونَ کَثِیرٌ فَمَا وَهَنُوا لِمَا أَصَابَهُمْ فِی سَبِیلِ اللَّهِ وَمَا ضَعُفُوا وَمَا اسْتَکَانُوا وَاللَّهُ یُحِبُّ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الفضیلة لا بد أن تدرک فی کل زمان والنبی لیس فی کل زمان فلا بد من شخص یقوم مقامه ویکون طاعته کطاعته ودعاؤه کدعائه وذلک هو المعصوم فیجب حصوله فی کل وقت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فَآتَاهُمُ اللَّهُ ثَوَابَ الدُّنْیَا وَحُسْنَ ثَوَابِ الْآخِرَةِ وَاللَّهُ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 ذلک إلا بالمعصوم فیجب ثبوته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اللَّهُ مَوْلَاکُمْ وَهُوَ خَیْرُ النَّاصِرِینَ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بهذه الآیة عمل المصالح وخلق الألطاف والتقوی والنصرة علی القوی الشهویة والغضبیة فلا یتم ذلک إلا بالمعصوم فیجب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مَثْوَی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w:t>
      </w:r>
    </w:p>
    <w:p>
      <w:pPr>
        <w:pStyle w:val="BookText"/>
        <w:rPr/>
      </w:pPr>
      <w:r>
        <w:rPr>
          <w:rFonts w:ascii="IRNazanin" w:hAnsi="IRNazanin" w:eastAsia="IRNazanin"/>
          <w:color w:val="111111"/>
          <w:sz w:val="28"/>
          <w:sz w:val="28"/>
          <w:szCs w:val="28"/>
          <w:rtl w:val="true"/>
          <w:lang w:bidi="fa-IR"/>
        </w:rPr>
        <w:t>یستحق مثوی النار ولا شئ من الإمام یستحق مثوی النار بالضرورة ینتج لا شئ من الظالم بإمام وکل غیر معصوم ظالم فیجعل صغری للنتیجة لینتج من الإمام بغیر معصوم لا شئ من غیر المعصوم بإمام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النفس تنقسم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وهی التی بها التفکر والتمیز والنظر فی حقایق الأمور وآلتها التی تستعملها من البدن والدماغ وقد تسمی هذه نفسا 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البهیمیة وهی النفس الشهوانیة وهی التی بها الشهوات وطلب الغداء والشوق إلی اللذات الحسیة وآلتها التی تستعملها من البدن الکبد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السبعیة وهی التی بها الغضب والنجدة والترفع وآلتها التی تستعملها من البدن القلب، وهذه الثلاثة متباینة، وإذا قوی بعضها أضر بالآخر وربما أبطل أحدهما فعل الآخر وبغلبة الأولی یحصل امتثال الأوامر الشرعیة وانتظام نوع الإنسان وبغلبة الآخرین یحصل الاختلال فلا بد من مقوم للأولی ومانع للأخیرین ولیس من الأمور الداخلیة بل من الأمور الخارجیة للمشاهدة ولیس إلا توقع العقوبة فی العاجلة ولیس ذلک إلا من الإمام المعصوم إذ غیره الآخریان فیه أقوی وأغلب فلا یصلح لتقویة ضدهما وکسرهما لأن غلبة أحد الضدین یستلزم ضعف الآخر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أجناس الفضائل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والفقه والشجاعة </w:t>
      </w:r>
    </w:p>
    <w:p>
      <w:pPr>
        <w:pStyle w:val="BookText"/>
        <w:rPr/>
      </w:pPr>
      <w:r>
        <w:rPr>
          <w:rFonts w:ascii="Amiri" w:hAnsi="Amiri" w:eastAsia="Amiri" w:cs="Amiri"/>
          <w:color w:val="111111"/>
          <w:sz w:val="28"/>
          <w:sz w:val="28"/>
          <w:szCs w:val="28"/>
          <w:rtl w:val="true"/>
          <w:lang w:bidi="ar-SA"/>
        </w:rPr>
        <w:t>والعدالة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تحصل إذا کانت حرکة النفس معتدلة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تحصل إذا کانت حرکة النفس البهیمیة معتدلة منقادة</w:t>
      </w:r>
    </w:p>
    <w:p>
      <w:pPr>
        <w:pStyle w:val="BookText"/>
        <w:rPr/>
      </w:pPr>
      <w:r>
        <w:rPr>
          <w:rFonts w:ascii="IRNazanin" w:hAnsi="IRNazanin" w:eastAsia="IRNazanin"/>
          <w:color w:val="111111"/>
          <w:sz w:val="28"/>
          <w:sz w:val="28"/>
          <w:szCs w:val="28"/>
          <w:rtl w:val="true"/>
          <w:lang w:bidi="fa-IR"/>
        </w:rPr>
        <w:t>للنفس الناطقة،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تحصل إذا کانت حرکة النفس البهیمیة والسبعیة منقادة للنفس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تحصل من اعتدال الفضائل الثلاث ونسبة بعضها إلی بعض فالإمام لتحصیل هذه الفضائل للمکلف فی کل وقت، فلا بد أن یکون القوی البهیمیة مغلوبة والقوی الناطقة غالبة فیه فی کل وقت یفرض وذلک یستلزم العصمة؟</w:t>
      </w:r>
    </w:p>
    <w:p>
      <w:pPr>
        <w:pStyle w:val="BookText"/>
        <w:rPr/>
      </w:pPr>
      <w:r>
        <w:rPr>
          <w:rFonts w:ascii="IRNazanin" w:hAnsi="IRNazanin" w:eastAsia="IRNazanin"/>
          <w:color w:val="111111"/>
          <w:sz w:val="28"/>
          <w:sz w:val="28"/>
          <w:szCs w:val="28"/>
          <w:rtl w:val="true"/>
          <w:lang w:bidi="fa-IR"/>
        </w:rPr>
        <w:t>الحادی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أجناس الرذائل أربعة الجهل والشره والجبن</w:t>
      </w:r>
    </w:p>
    <w:p>
      <w:pPr>
        <w:pStyle w:val="BookText"/>
        <w:rPr/>
      </w:pPr>
      <w:r>
        <w:rPr>
          <w:rFonts w:ascii="IRNazanin" w:hAnsi="IRNazanin" w:eastAsia="IRNazanin"/>
          <w:color w:val="111111"/>
          <w:sz w:val="28"/>
          <w:sz w:val="28"/>
          <w:szCs w:val="28"/>
          <w:rtl w:val="true"/>
          <w:lang w:bidi="fa-IR"/>
        </w:rPr>
        <w:t>والخمود إذا تقرر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لدفع هذه فی کل وقت یفرض فتنتفی عنه بالکلیة</w:t>
      </w:r>
    </w:p>
    <w:p>
      <w:pPr>
        <w:pStyle w:val="BookText"/>
        <w:rPr/>
      </w:pPr>
      <w:r>
        <w:rPr>
          <w:rFonts w:ascii="IRNazanin" w:hAnsi="IRNazanin" w:eastAsia="IRNazanin"/>
          <w:color w:val="111111"/>
          <w:sz w:val="28"/>
          <w:sz w:val="28"/>
          <w:szCs w:val="28"/>
          <w:rtl w:val="true"/>
          <w:lang w:bidi="fa-IR"/>
        </w:rPr>
        <w:t>والإقدام علی القبیح إنما یتأتی من أحد هذه ومع انتفاء السبب فیلزم من ینتفی المسبب ذلک العصمة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حصول الحکمة أن یعرف الموجودات علی ما هی علیه ویعرف أی المفعولات یجب أن یفعل وأیها یجب أن لا یفعل وإنما یحصل ذلک بمعرفة الأحکام الإلهیة یقیناً وإنما تحصل من المعصوم کما تقدم وإنما یتم الغرض والفائدة بفعل ذلک ولا یحصل إلا بالمعصوم کما تقدم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الحکمة الذکاء وهو شرعة انقداح النتائج</w:t>
      </w:r>
    </w:p>
    <w:p>
      <w:pPr>
        <w:pStyle w:val="BookText"/>
        <w:rPr/>
      </w:pPr>
      <w:r>
        <w:rPr>
          <w:rFonts w:ascii="IRNazanin" w:hAnsi="IRNazanin" w:eastAsia="IRNazanin"/>
          <w:color w:val="111111"/>
          <w:sz w:val="28"/>
          <w:sz w:val="28"/>
          <w:szCs w:val="28"/>
          <w:rtl w:val="true"/>
          <w:lang w:bidi="fa-IR"/>
        </w:rPr>
        <w:t>وسهولتها علی النفس والذکر وهو ثبات صورة ما یحصله العقل والوهم من الأمور والتعقل وهو موافقة بحث النفس عن الأشیاء بقدر ما هی علیه وإنما یحصل ذلک بکثرة التفات النفس إلی المعقولات بحیث تقوی القوة الناطقة وقوة التفاتها إلی القوة البدنیة البهیمیة وإنما یحصل ذلک بامتثال الأوامر الإلهیة</w:t>
      </w:r>
    </w:p>
    <w:p>
      <w:pPr>
        <w:pStyle w:val="BookText"/>
        <w:rPr/>
      </w:pPr>
      <w:r>
        <w:rPr>
          <w:rFonts w:ascii="IRNazanin" w:hAnsi="IRNazanin" w:eastAsia="IRNazanin"/>
          <w:color w:val="111111"/>
          <w:sz w:val="28"/>
          <w:sz w:val="28"/>
          <w:szCs w:val="28"/>
          <w:rtl w:val="true"/>
          <w:lang w:bidi="fa-IR"/>
        </w:rPr>
        <w:t>وإنما ذلک علماً وعملاً بالمعصوم کما تقدم تقریره غیر مرة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العفة تحدث عن القوة البهیمیة وذلک إذا کانت </w:t>
      </w:r>
    </w:p>
    <w:p>
      <w:pPr>
        <w:pStyle w:val="BookText"/>
        <w:rPr/>
      </w:pPr>
      <w:r>
        <w:rPr>
          <w:rFonts w:ascii="IRNazanin" w:hAnsi="IRNazanin" w:eastAsia="IRNazanin"/>
          <w:color w:val="111111"/>
          <w:sz w:val="28"/>
          <w:sz w:val="28"/>
          <w:szCs w:val="28"/>
          <w:rtl w:val="true"/>
          <w:lang w:bidi="fa-IR"/>
        </w:rPr>
        <w:t>حرکتها معتدلة منقادة للنفس الناطقة غیر مباینة علیها وغایة ظهورها فی الإنسان أن یصرف شهواته بحسن الرأی أعنی أن یوافق التمیز الصحیح حتی لا ینقاد لها، ویصیر بذلک حراً غیر متعبد لشئ من شهواته وهی فضیلة عظیمة مطلوبة وإنما یتم بذلک بقهر القوی الشهوانیة ولا یحصل إلا بالمعصوم کما تقدم تقریره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وساطة بین رذیلتین،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الشرة وهو الانهماک فی اللذات والخروج فیها عن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الخمود وهو السکون عن الحرکة التی یسلک بها نحو اللذة الجملیة التی یحتاج إلیها البدن فی ضروراته وهی ما یرخصه العقل والشرع، والأولی أشر من الثانیة بکثیر، فلا بد من حافظ للشرع فی کل وقت یعرف أحکامه الصحیحة والفاسدة وما</w:t>
      </w:r>
    </w:p>
    <w:p>
      <w:pPr>
        <w:pStyle w:val="BookText"/>
        <w:rPr/>
      </w:pPr>
      <w:r>
        <w:rPr>
          <w:rFonts w:ascii="IRNazanin" w:hAnsi="IRNazanin" w:eastAsia="IRNazanin"/>
          <w:color w:val="111111"/>
          <w:sz w:val="28"/>
          <w:sz w:val="28"/>
          <w:szCs w:val="28"/>
          <w:rtl w:val="true"/>
          <w:lang w:bidi="fa-IR"/>
        </w:rPr>
        <w:t>حرم من الشهوات لیخلص من الأولی ویعرف ما یحل لیخلص من الثانیة والکتاب والسنة لا یفیان بذلک، فتعین الإمام ویجب أیضاً قهر القوی الشهویة بحیث لا یقع فی الرذیلة الأولی، فإن أکثر تداعی القوة البشریة إلی استعمال القوی الشهوانیة ولا یمنع ذلک إلا الرئیس القاهر فیجب المعصوم إذ غیره لا یصلح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للعفة اثنی عشر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وهو انحصار النفس خوف إتیان القبایح والحذر من الذم والسبب الصارف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 وهو سکون النفس عند هیجان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وهو مقاومة النفس للهوی لئلا تنقاد لقبائح اللذات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المتوسط فی الاعطاء والأخذ وهو أن ینفق الأموال فیما ینبغی بقدر ما ینبغی وتحته أنواع سنذکرها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وهی فضیلة النفس بها تکتسب المال من وجهه وتمتنع من اکتساب المال من غیر وجهه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وهی التساهل فی المأکل والمشرب والزینة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الدیانة وهی حسن انقیاد النفس لما یجمل ویشرعها إلی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الانتظام والتدبیر وهو حال للنفس یقودها إلی حسن تدبیر</w:t>
      </w:r>
    </w:p>
    <w:p>
      <w:pPr>
        <w:pStyle w:val="BookText"/>
        <w:rPr/>
      </w:pPr>
      <w:r>
        <w:rPr>
          <w:rFonts w:ascii="IRNazanin" w:hAnsi="IRNazanin" w:eastAsia="IRNazanin"/>
          <w:color w:val="111111"/>
          <w:sz w:val="28"/>
          <w:sz w:val="28"/>
          <w:szCs w:val="28"/>
          <w:rtl w:val="true"/>
          <w:lang w:bidi="fa-IR"/>
        </w:rPr>
        <w:t>الأمور وترتیبها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وهو حسن السمت وهی تکمیل محبة النفس بالزینة الخشنة والحسنة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وهی مرادعة تحصیل للنفس عن تکملة الاضطرار</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الوقار وهو سکون النفس وثباتها عند الحرکات التی تکون فی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وهو لزوم الأعمال الجمیلة التی یکون فیها کمال النفس 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نصب لتکمیل هذه فی الناس، فلا بد أن یکون فیه أکمل ما یمکن دائماً فی کل وقت وذلک یوجب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إنما تحصل بانقیاد القوة السبعیة للنفس الناطقة فتکن الحرکة السبعیة معتدلة فلا تهیج فی غیر ما ینبغی ولا تحمی أکثر مما ینبغی وإنما تظهر بحسن انقیادها للنفس الناطقة الممیزة واستعمال ما یوجبه الرأی فی الأمور الهائلة، أعنی أن لا یخاف من الأمور المفزعة إذا کان فعلها</w:t>
      </w:r>
    </w:p>
    <w:p>
      <w:pPr>
        <w:pStyle w:val="BookText"/>
        <w:rPr/>
      </w:pPr>
      <w:r>
        <w:rPr>
          <w:rFonts w:ascii="IRNazanin" w:hAnsi="IRNazanin" w:eastAsia="IRNazanin"/>
          <w:color w:val="111111"/>
          <w:sz w:val="28"/>
          <w:sz w:val="28"/>
          <w:szCs w:val="28"/>
          <w:rtl w:val="true"/>
          <w:lang w:bidi="fa-IR"/>
        </w:rPr>
        <w:t>جمیلاً والصبر علیه محموداً وإذا لم یظهر أثر انقیادها لها فی اللذات الحسیة والشهوات الحیوانیة المحرمة لم یظهر فعلها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علی أصل والإمام أشجع الناس فی کل وقت یفرض لاحتیاجه إلی ذلک وهو ظاهر، فلا تغلب السبعیة الناطقة العقلیة فی وقت من الأوقات خصوصاً فی ما یتعلق بالشهوات الحیوانیة فیکون معصوماً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الشجاعة ثمانیة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النفس وهو الاستهانة بالیسار والاقتصار علی حمل الکرامة والهوان وتنزیه النفس عن الدناءات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النجدة وهو ثقة النفس عند المخاوف بحیث لا یخامرها 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الهمة وهی فضیلة للنفس بها یحتمل سعادة الجسد وضدها حتی الشداید التی تعرض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وهی فضیلة بها تقوی النفس علی احتمال الآلام</w:t>
      </w:r>
    </w:p>
    <w:p>
      <w:pPr>
        <w:pStyle w:val="BookText"/>
        <w:rPr/>
      </w:pPr>
      <w:r>
        <w:rPr>
          <w:rFonts w:ascii="IRNazanin" w:hAnsi="IRNazanin" w:eastAsia="IRNazanin"/>
          <w:color w:val="111111"/>
          <w:sz w:val="28"/>
          <w:sz w:val="28"/>
          <w:szCs w:val="28"/>
          <w:rtl w:val="true"/>
          <w:lang w:bidi="fa-IR"/>
        </w:rPr>
        <w:t>ومقاومتها علی الأهوال والفرق بینه وبین الصبر الذی فی العفة إن هذا یکون علی الأمور الهائلة وذلک علی الشهوات الهائجة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وهو فضیلة للنفس تکسبها الطمأنینة فلا تکن سبعیة ولا یحرکها الغضب بسهولة وسرعة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 وهو قوة للنفس تعسر حرکتها عند الخصومات،</w:t>
      </w:r>
    </w:p>
    <w:p>
      <w:pPr>
        <w:pStyle w:val="BookText"/>
        <w:rPr/>
      </w:pPr>
      <w:r>
        <w:rPr>
          <w:rFonts w:ascii="IRNazanin" w:hAnsi="IRNazanin" w:eastAsia="IRNazanin"/>
          <w:color w:val="111111"/>
          <w:sz w:val="28"/>
          <w:sz w:val="28"/>
          <w:szCs w:val="28"/>
          <w:rtl w:val="true"/>
          <w:lang w:bidi="fa-IR"/>
        </w:rPr>
        <w:t>وفی الحروب التی یذب بها عن الحرایم أو عن الشریعة لشدتها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الشهامة وهو الحرص علی الأعمال العظام للأحدوثة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وهو قوة للنفس تستعمل الآت البدن فی الأمور</w:t>
      </w:r>
    </w:p>
    <w:p>
      <w:pPr>
        <w:pStyle w:val="BookText"/>
        <w:rPr/>
      </w:pPr>
      <w:r>
        <w:rPr>
          <w:rFonts w:ascii="IRNazanin" w:hAnsi="IRNazanin" w:eastAsia="IRNazanin"/>
          <w:color w:val="111111"/>
          <w:sz w:val="28"/>
          <w:sz w:val="28"/>
          <w:szCs w:val="28"/>
          <w:rtl w:val="true"/>
          <w:lang w:bidi="fa-IR"/>
        </w:rPr>
        <w:t>الحسیة بالتمرین وحسن العادة والإمام لتقویة هذه وضعف أضدادها فلا بد أن یکون فیه فی غایة الکمال وذلک یقتضی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تحدث من الفضائل الثلاث المتقدمة بعضها فی بعض فضیلة هی کمالها وتمامها وذلک عند مسالمة هذه القوی بعضها لبعض واستسلامها للقوی الممیزة لا تتحرک بتغالب ولا تتحرک عند مطلوبها علی سوء طباعها وتحدث للإنسان بها هیئة یختار بها أبدا الإنصاف من نفسه علی نفسه أولاً، ثم الإنصاف والانتصاف من غیره والإمام للحمد علیها وتقویتها فیجب أن تکون فیه فی جمیع الأوقات وعلی جمیع الأحوال وعلی جمیع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التقادیر علی أکمل ما یمکن أن یکون وذلک هو العصمة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العدالة فضیلة ینصف بها الإنسان من نفسه ومن غیره من غیر أن یعطی نفسه من النافع أکثر وغیره أقل، وفی الضار بالعکس، أی لا یعطی نفسه أقل وغیره أکثر لکن یستعمل المساواة التی هی تناسب بین الأشیاء، ومن هذا المعنی یشتق اسمه أعنی العدل، وأما الجائر فبخلاف ذلک فإنه یطلب لنفسه الزیادة من النافع ولغیره النقصان منه وفی الأشیاء الضارة یطلب النقصان لنفسه ولغیره الزیادة فیجب أن یتصف</w:t>
      </w:r>
    </w:p>
    <w:p>
      <w:pPr>
        <w:pStyle w:val="BookText"/>
        <w:rPr/>
      </w:pPr>
      <w:r>
        <w:rPr>
          <w:rFonts w:ascii="IRNazanin" w:hAnsi="IRNazanin" w:eastAsia="IRNazanin"/>
          <w:color w:val="111111"/>
          <w:sz w:val="28"/>
          <w:sz w:val="28"/>
          <w:szCs w:val="28"/>
          <w:rtl w:val="true"/>
          <w:lang w:bidi="fa-IR"/>
        </w:rPr>
        <w:t>حاکم الکل بهذه الصفة علی أکمل الأنواع وذلک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أنواع العدالة العبادة وهی تعظیم الله تعالی وتمجیده وطاعته والاکرام لأولیائه من الملائکة والأنبیاء والرسل والعمل بما توجبه الشریعة والإمام لإتمام ذلک والحمل علیه، فلا بد أن یکون ذلک فیه فی کل زمان علی أکمل الأنواع والوجوه وهو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العدالة وساطة بین رذیلتین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وهو التوصل إلی أکثر المقتنیات من حیث لا ینبغی بما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الانظلام وهو الاستجابة فی المقتنیات بمن لا ینبغی وکما لا ینبغی ولهذا یکون الظالم کثیر المال لأنه یتوصل إلیه من حیث لا یجب بما لا یجب والمتظلم یسیر المال لأنه یترکه من حیث یجب والعادل فی الوسط لأنه یقتنی المال من حیث یجب ویترکه من حیث لا یجب، والإمام علیه السلام لدفع الأول وتعریف طریق الوسط لیتحفظ من الثانی فلا بد أن یکون معصوماً وإلا لم یثق بقوله وفعله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إنما هو للعلوم بالشرع والعمل به، فلا بد</w:t>
      </w:r>
    </w:p>
    <w:p>
      <w:pPr>
        <w:pStyle w:val="BookText"/>
        <w:rPr/>
      </w:pPr>
      <w:r>
        <w:rPr>
          <w:rFonts w:ascii="IRNazanin" w:hAnsi="IRNazanin" w:eastAsia="IRNazanin"/>
          <w:color w:val="111111"/>
          <w:sz w:val="28"/>
          <w:sz w:val="28"/>
          <w:szCs w:val="28"/>
          <w:rtl w:val="true"/>
          <w:lang w:bidi="fa-IR"/>
        </w:rPr>
        <w:t>أن یکون معصوماً وإلا لم تتم هذه الفائدة ولم یحصل الوثوق بقوله ولاحتاج إلی إمام آخر فیلزم الدور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معصیة لا بد أن یکون لها عقوبة فی مقابلتها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وأقله التعزیر والتأدیب ولا بد أن یکون لها معاقب غیر فاعلها یخافه الفاعل </w:t>
      </w:r>
    </w:p>
    <w:p>
      <w:pPr>
        <w:pStyle w:val="BookText"/>
        <w:rPr/>
      </w:pPr>
      <w:r>
        <w:rPr>
          <w:rFonts w:ascii="IRNazanin" w:hAnsi="IRNazanin" w:eastAsia="IRNazanin"/>
          <w:color w:val="111111"/>
          <w:sz w:val="28"/>
          <w:sz w:val="28"/>
          <w:szCs w:val="28"/>
          <w:rtl w:val="true"/>
          <w:lang w:bidi="fa-IR"/>
        </w:rPr>
        <w:t>قبل فعله وربما یترک ویستوفی منه مع فعله وفی ذلک لطف للفاعل بامتناعه عن المعاصی وحصول الثواب باستیفاء العقاب ولغیره من المکلفین ولا بد أن یکون ذلک المعاقب بولایة شرعیة واستحقاق وأخذ وإلا وقع الهرج، فلو جاز علیه ذلک لوجب أن یکون معاقب آخر یخافه أقوی منه وأبسط یدا فیجب أن یکون للإمام إمام آخر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غایة فإما ذاته أو غیره والثانی أما أن یکفی فی حصول الغایة أو یتوقف علی آخر غیره، والثانی لا بد أن یفعل الفاعل ذلک الفعل الموقوف علیه تحصیل الغایة من الفعل الآخر وإلا لزم الجهل والعبث، لأنه أما أن یعلم بالتوقف أولاً، والثانی هو الجهل، والأول یستلزم العبث بالفعل لأنه إذا کان لغایة ولا یتم تحصیله إلا بالفعل الآخر، فإذا لم یفعله لزم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الحدود وتعریف الفرائض وما یحرم إما أن یکون لا لغرض وهو عبث علی الله تعالی محال أو لغرض ویستحیل عوده إلیه فبقی عوده إلی العباد فإما النفع أو الضرر، والثانی باطل بالضرورة، فتعین الأول وهو ارتداع المکلف عن المعاصی وحمله علی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هذه الغایة إلا بحاکم قاهر یستحیل علیه إهمالها والمراقبة ویستحیل علیه موجب الحدود وإلا کان هو الداعی للمکلف إلیه وذلک هو المعصوم فیلزم من نصب الحدود وتقریر الشرایع نصب إمام معصوم فیلزم فی کل زمان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إما الترجیح بلا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مرجح أو کون الإمام غیر مکلف والتالی بقسمیه باطل فالمقدم مثله بیان الملازمة إن إیجاب طاعة الإمام ونصبه إنما هو لمصلحة المکلف غیر المعصوم، فأما أن یکون الإمام مکلفاً غیر معصوم أولاً، والأول یستلزم الترجیح من غیر مرجح إذ جعل الإمام یقهر بعض المکلفین لمصلحتهم دون البعض مع تساوی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بالنسبة إلیه تعالی ترجیح من غیر مرجح، والثانی انتفاء المجموع، إما بانتفاء التکلیف فیلزم الأمر الثانی أو بانتفاء عدم العصمة، وهو خلاف التقدیر والمطلوب السابع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أن یکون أقل رتبة عند الله تعالی ومحلاً للمعاصی والتالی باطل، فالمقدم مثله بیان الملازمة الإمام إنما هو لمصلحة المکلف غیر المعصوم فإذا کان الإمام مکلفاً غیر معصوم ولم ینصب له إمام مع إیجاب الله تعالی النصب بغیره دونه لزم أن یکون قد راعی الله تعالی مصلحة العوام دون مصلحة الإمام فیکون أقل رتبة من العوام لا یقال هذا إنما یتم علی قول المعتزلة إن فعله تعالی لغرض وغایة أما علی قولنا من أن فعله تعالی لا لغرض وغایة فلا یتم هذا، لکن قد ثبت الثانی فی الکتب الکلامیة والقادر عندکم یجوزان یرجح أحد مقدوریه علی الآخر لا لمرجح کالجایع إذا حضره رغیفان والعطشان إذا حضره إناءان والهارب إذا کان له طریقان وتساوت نسبة الجمیع إلی المذکورین وبهذا أثبتم قدرة العبد وجاز أن یکون نصبه للأمة لطفاً له مانعاً من المعاصی کمنصبه لغیره لخوف غیره العقوبة وخوفه من العزل أو نقول علو مرتبة توجب أن لا یکون علیه رئیس آخر، فلیس هو نقص رتبة بل علو مرتبة، لأنا نقول الحق إنه تعالی یفعل لغرض لأن کل فعل یقع لا لغرض فهو عبث وکل عبث قبیح فکل فعل لا لغرض قبیح وکل قبیح لا یفعله الله تعالی والنقص إنما یلزم لو عاد الغرض إلیه، أما إلی غیره فلا، وأما الترجیح بلا مرجح تساوی المصالح بالنسبة إلی الفاعل القادر أما مع لزوم المفسدة وهو الاخلال باللطف فلا، سلمنا لکن لجواز من حیث القدرة لا ینافی عدمه من حیث الحکمة والامتناع هنا فی الثانی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لکن إذا کان المانع والحامل للمکلفین هو الإمام فلو لم یکن ممنوعاً لم یتحقق منعهم، فما کان یحصل المقصود وکونه رئیساً أو مرؤوساً إذا نسب إلی النجاة الأخرویة، کان الثانی أولی وادخل فی الاعتبار عند الله تعالی وخوفه من العزل إنما یمنعه لو کان مقهورا، أما إذا کان هو القاهر للکل فلا یتحقق الخوف من العزل وأیضا فإن خوفه من ذلک </w:t>
      </w:r>
      <w:bookmarkStart w:id="128" w:name="pg348_4095"/>
    </w:p>
    <w:p>
      <w:pPr>
        <w:pStyle w:val="BookText"/>
        <w:rPr/>
      </w:pPr>
      <w:bookmarkEnd w:id="128"/>
      <w:r>
        <w:rPr>
          <w:rFonts w:ascii="IRNazanin" w:hAnsi="IRNazanin" w:eastAsia="IRNazanin"/>
          <w:color w:val="111111"/>
          <w:sz w:val="28"/>
          <w:sz w:val="28"/>
          <w:szCs w:val="28"/>
          <w:rtl w:val="true"/>
          <w:lang w:bidi="fa-IR"/>
        </w:rPr>
        <w:t>إنما یتحقق مع عصمتهم إما مع موافقتهم إیاه فی المعاصی فلا وأیضا فلأن خوف المکلفین بیان للمکلفین لا صلة للخوف من المعصوم والممتنع عن المعاصی أکثر من غیرهما وأنه مع غیرهما أکثر وکان داعی جایز الخطأ إلی نصب غیر المعصوم أو الأقل امتناعاً أکثر إلا باعتبار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أن یکون الله تعالی ناقضاً لغرضه والتالی باطل فالمقدم مثله</w:t>
      </w:r>
      <w:r>
        <w:rPr>
          <w:rFonts w:eastAsia="IRNazanin" w:cs="IRNazanin"/>
          <w:color w:val="111111"/>
          <w:sz w:val="28"/>
          <w:szCs w:val="28"/>
          <w:rtl w:val="true"/>
          <w:lang w:bidi="fa-IR"/>
        </w:rPr>
        <w:t>.</w:t>
      </w:r>
    </w:p>
    <w:p>
      <w:pPr>
        <w:pStyle w:val="Heading3"/>
        <w:numPr>
          <w:ilvl w:val="2"/>
          <w:numId w:val="1"/>
        </w:numPr>
        <w:rPr/>
      </w:pPr>
      <w:bookmarkStart w:id="129" w:name="__RefHeading___Toc2956740_211673320"/>
      <w:bookmarkStart w:id="130" w:name="_Toc46"/>
      <w:bookmarkEnd w:id="129"/>
      <w:r>
        <w:rPr>
          <w:rtl w:val="true"/>
        </w:rPr>
        <w:t>«</w:t>
      </w:r>
      <w:r>
        <w:rPr>
          <w:rtl w:val="true"/>
        </w:rPr>
        <w:t>بیان الملازمة</w:t>
      </w:r>
      <w:r>
        <w:rPr>
          <w:rtl w:val="true"/>
        </w:rPr>
        <w:t>»</w:t>
      </w:r>
      <w:bookmarkEnd w:id="130"/>
    </w:p>
    <w:p>
      <w:pPr>
        <w:pStyle w:val="BookText"/>
        <w:rPr/>
      </w:pPr>
      <w:r>
        <w:rPr>
          <w:rFonts w:ascii="IRNazanin" w:hAnsi="IRNazanin" w:eastAsia="IRNazanin"/>
          <w:color w:val="111111"/>
          <w:sz w:val="28"/>
          <w:sz w:val="28"/>
          <w:szCs w:val="28"/>
          <w:rtl w:val="true"/>
          <w:lang w:bidi="fa-IR"/>
        </w:rPr>
        <w:t>إنه تعالی إنما طلب بالإمام رفع المعاصی من المکلفین ووقوع الطاعات، فإذا کان الإمام غیر معصوم ولم یکن له إمام آخر لزم نقض الغرض، ولأن دفع المعاصی ووقع الطاعات لا یتصور إلا من المعصوم، فلو لم یکن الإمام معصوماً لزم أن یکون الله تعالی ناقضاً لغرضه وبطلان التالی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الترجیح من غیر</w:t>
      </w:r>
    </w:p>
    <w:p>
      <w:pPr>
        <w:pStyle w:val="BookText"/>
        <w:rPr/>
      </w:pPr>
      <w:r>
        <w:rPr>
          <w:rFonts w:ascii="IRNazanin" w:hAnsi="IRNazanin" w:eastAsia="IRNazanin"/>
          <w:color w:val="111111"/>
          <w:sz w:val="28"/>
          <w:sz w:val="28"/>
          <w:szCs w:val="28"/>
          <w:rtl w:val="true"/>
          <w:lang w:bidi="fa-IR"/>
        </w:rPr>
        <w:t>مرجح أو التسلسل والتالی بقسمیه باطل، فالمقدم مثله بیان الملازمة إن نصب الإمام إنما هو لنفع المکلف غیر المعصوم فإن لم یکن الإمام معصوماً فإن لم یکن له إمام آخر لزم تخصیص غیر الإمام بالنفع دون الإمام وهو ترجیح من غیر مرجع وإن کان له إمام آخر نقلنا الکلام إلیه وتسلسل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المدرکة والقوة الشهویة والمدرک والقدرة علة حصول اللذات وبقاء النوع وذلک مع احتیاج البعض إلی ما فی ید الآخر أو عمله أو بالعکس الموجب بحسن الشرع المعاوضات علة نظام النوع لکن یلزم هذه الأشیاء التغالب والفساد کما أن حرارة النار خیر وإن استلزم إحراق ما لا یستحق إحراقه والقوة العقلیة المقتضیة أحسن التکلیف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القوة العقلیة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التکلیف ومع نصب رئیس معصوم فی کل زمان قاهر مانع لهذه الشهوات هو علة زوال هذا اللازم الذی هو المفسدة لا علی وجه الجبر بحیث یمنع التکلیف وهو مقدور لله تعالی ولا یحسن انتفاء هذه المفسدة علی الوجه المذکور إلا بهذه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الأشیاء الثلاثة، فلا بد من خلقها وإلا لکان الله تعالی فاعلاً لسبب المفسدة مع قدرته علی فعل سبب انتفائها علی وجه لا ینافی التکلیف وهذا قبیح عقلاً لا یجوز من الحکیم إذ یکون هو سبب المفسدة تعالی الله عن ذلک علواً کبیراً</w:t>
      </w:r>
      <w:r>
        <w:rPr>
          <w:rFonts w:eastAsia="IRNazanin" w:cs="IRNazanin"/>
          <w:color w:val="111111"/>
          <w:sz w:val="28"/>
          <w:szCs w:val="28"/>
          <w:rtl w:val="true"/>
          <w:lang w:bidi="fa-IR"/>
        </w:rPr>
        <w:t xml:space="preserve">. </w:t>
      </w:r>
      <w:bookmarkStart w:id="131" w:name="pg348_4097"/>
    </w:p>
    <w:p>
      <w:pPr>
        <w:pStyle w:val="Heading2"/>
        <w:numPr>
          <w:ilvl w:val="1"/>
          <w:numId w:val="1"/>
        </w:numPr>
        <w:rPr/>
      </w:pPr>
      <w:bookmarkStart w:id="132" w:name="__RefHeading___Toc2956742_211673320"/>
      <w:bookmarkStart w:id="133" w:name="_Toc47"/>
      <w:bookmarkEnd w:id="131"/>
      <w:bookmarkEnd w:id="132"/>
      <w:r>
        <w:rPr>
          <w:rtl w:val="true"/>
        </w:rPr>
        <w:t>المائة الرابعة</w:t>
      </w:r>
      <w:bookmarkEnd w:id="13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الشهویة والوهمیة منشأ المفسدة والقوة العقلیة هی منشأ المصلحة وهی المانعة لهما والإمام إنما جعل معاضداً للثانیة ومتمماً لفعلها فی کل وقت لغلبة الأولیین فی کثیر من الناس ولا یتم ذلک إلا مع کونه معصوماً إذ غیر المعصوم قد تقوی الشهویة والغضبیة علیه وتکون العقلیة مغلوبة معه فلا یحصل 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الحاجة إلی الإمام فی القوة العملیة أما غلبة القوة الشهویة بالقوة أو بالفعل والثانی إما دائماً أو فی الجملة، وهذا مانعة الخلو وهو ظاهر إذ لو کانت القوة الشهویة مغلوبة للعقلیة دائماً فی کل الناس لم یحتج فعل الطاعات والانتهاء عن المعاصی مع العلم بها إلی الإمام لتحقق سبب الأولی الذی من جملته القدرة والداعی وانتفاء الصارف فیجب انتفاء سبب الثانیة ویستحیل وجود ذی المبدء بدون مبدئه فیمتنع فثبت صحة المنفصلة،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یستلزم وجوب عصمة الإمام لأن نقیض الممکنة إنما هو الضروریة ولثبوت ذلک فی الإمام غیر المعصوم فیحتاج إلی إمام آخر ویتسلسل وبالثانی یلزم الاستغناء عن الإمام فی أکثر الوقت لأکثر الناس فی أکثر الأصقاع ولا تکون الحاجة إلیه إلا نادرا، وهو محال والثالث هو المطلوب إذ غیر المعصوم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یتحقق فیه هذا فیحتاج إلی إمام آخر وتسلسل فلا بد أن یکون معصوماً، وهذا القسم الثالث هو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لم یجز نصبه إلا بالنص لکن التالی باطل فالمقدم مثله بیان الملازمة إن الأمة متساویة فی هذا المعنی فترجیح أحدهم للإمامة ترجیح من غیر مرجح وهو محال ولوجود علة الاحتیاج فیه فلا ینقاد المکلفون إلیه بأمر من النبی صلی الله علیه وآله وأما بطلان التالی فبالاتفاق ولأنه یستحیل من النبی علیه الصلاة والسلام الأمر بطاعة من</w:t>
      </w:r>
    </w:p>
    <w:p>
      <w:pPr>
        <w:pStyle w:val="BookText"/>
        <w:rPr/>
      </w:pPr>
      <w:r>
        <w:rPr>
          <w:rFonts w:ascii="IRNazanin" w:hAnsi="IRNazanin" w:eastAsia="IRNazanin"/>
          <w:color w:val="111111"/>
          <w:sz w:val="28"/>
          <w:sz w:val="28"/>
          <w:szCs w:val="28"/>
          <w:rtl w:val="true"/>
          <w:lang w:bidi="fa-IR"/>
        </w:rPr>
        <w:t>یجوز علیه الخطأ فی جمیع ما یأمر به وینهی عنه ولأنه لم یوجد لأن الناس بین قائلین منهم من شرط العصمة فأوجب النص ومنهم من لم یشترطها فلم یوجب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الامکان هو تساوی طرفی الوجود والعدم بالنسبة إلی الماهیة أو ملزومه وهو علة الحاجة إلی العلة المتساویة النسبة إلی الطرفین بل الواجبة، وعلة احتیاج الأمة إلی الإمام وهو إمکان المعاصی والطاعات علیهم، فلا بد أن یجب للعلة فی الطاعات وعدم المعاصی أن لا یکون ذلک ممکناً لها وهی معنی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محتاج إلی غیره من حیث الامکان والمغایر من جهة الامکان هو الواجب فالممکن من حیث هو محتاج إلی الواجب فممکن الطاعة محتاج إلی واجبها وهو المعصوم فیجب أن یکون الإمام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محتاج إلی العلة فی وجوبه ولا شئ من غیر الواجب من حیث هو غیر واجب یفید الوجوب فکل علة للممکن فهی واجبة إذا تقرر ذلک فالإمام علة فی فعل الطاعات فیجب وجودها للإمام وهو معنی العصمة وهو المطلوب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یرد فی العلة التامة الموجبة علی أن نمنع عمومه فإن الامکان نفسه عند قوم علة لکن ناقصة، وما أنتم فیه کذلک والإمام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من العلل الموجبة وإلا لم یقع معه معصیة من مکلف البتة، وأیضا فلأن المطلوب من الإمام تقریب المکلف لا وجوب وقوع الطاعة وإلا لارتفع التکلیف أو کان بما لا یطاق وهو باطل قطعاً ولأنه یلزم أن لا یکون لطفاً، فلا یجب وهو ترجیح یرجع بالابطال، وأیضاً فلأن المطلوب من الإمام ترجیح الطاعة عند المکلف مع إمکان النقیض وإلا لزم الجبر فیجب فیه </w:t>
      </w:r>
    </w:p>
    <w:p>
      <w:pPr>
        <w:pStyle w:val="BookText"/>
        <w:rPr/>
      </w:pPr>
      <w:r>
        <w:rPr>
          <w:rFonts w:ascii="IRNazanin" w:hAnsi="IRNazanin" w:eastAsia="IRNazanin"/>
          <w:color w:val="111111"/>
          <w:sz w:val="28"/>
          <w:sz w:val="28"/>
          <w:szCs w:val="28"/>
          <w:rtl w:val="true"/>
          <w:lang w:bidi="fa-IR"/>
        </w:rPr>
        <w:t>ترجیح الطاعة مع إمکان النقیض فلا یلزم العصمة ولا وجوبها، وأیضاً فإنه لو وجب وجود الطاعة مع الإمام لزم الجبر فی حقه فلا یکون مکلفا، ویلزم نفی فضیلته فی العصمة،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علة سواء أکانت تامة أو ناقصة فإنه یجب أن تکون واجبة فی الجملة، فإن الممکن المساوی لا یصلح للعلیة فإن المتساوی من حیث هو لا یصلح للترجیح وهو ضروری والامکان لا یصلح للعلیة لأنه عدمی</w:t>
      </w:r>
    </w:p>
    <w:p>
      <w:pPr>
        <w:pStyle w:val="BookText"/>
        <w:rPr/>
      </w:pPr>
      <w:r>
        <w:rPr>
          <w:rFonts w:ascii="IRNazanin" w:hAnsi="IRNazanin" w:eastAsia="IRNazanin"/>
          <w:color w:val="111111"/>
          <w:sz w:val="28"/>
          <w:sz w:val="28"/>
          <w:szCs w:val="28"/>
          <w:rtl w:val="true"/>
          <w:lang w:bidi="fa-IR"/>
        </w:rPr>
        <w:t>وإلا لزم ووجوب الممکن أو التسلسل وکل عدمی فلا تحقق له فی نفسه ولا تعین ولا شئ مما لا تعین له ولا تخصص بعلة بل</w:t>
      </w:r>
    </w:p>
    <w:p>
      <w:pPr>
        <w:pStyle w:val="BookText"/>
        <w:rPr/>
      </w:pPr>
      <w:r>
        <w:rPr>
          <w:rFonts w:ascii="IRNazanin" w:hAnsi="IRNazanin" w:eastAsia="IRNazanin"/>
          <w:color w:val="111111"/>
          <w:sz w:val="28"/>
          <w:sz w:val="28"/>
          <w:szCs w:val="28"/>
          <w:rtl w:val="true"/>
          <w:lang w:bidi="fa-IR"/>
        </w:rPr>
        <w:t xml:space="preserve">امتناع علیة الامکان فی وجود خارجی بدیهی وما یذکر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 العلة المقتضیة للترجیح لا بد من وجوب ما یرجحه لها وإلا لم تعقل علیه مقتضیته فنقیضه حال التساوی بالنسبة إلی الله تعالی ممتنع ما لم یرجح بداع وإرادة فحال وجوب النقیض أولی بالامتناع، ولا نعنی بالعصمة إلا ذلک والإمام مسلم إنه لیس من العلل الموجبة بل من المرجحة من قدرته وعلمه وعلم المکلف، وهذا یکفی إذ لو أوجب الالجاء لخرج المکلف عن التکلیف</w:t>
      </w:r>
    </w:p>
    <w:p>
      <w:pPr>
        <w:pStyle w:val="BookText"/>
        <w:rPr/>
      </w:pPr>
      <w:r>
        <w:rPr>
          <w:rFonts w:ascii="IRNazanin" w:hAnsi="IRNazanin" w:eastAsia="IRNazanin"/>
          <w:color w:val="111111"/>
          <w:sz w:val="28"/>
          <w:sz w:val="28"/>
          <w:szCs w:val="28"/>
          <w:rtl w:val="true"/>
          <w:lang w:bidi="fa-IR"/>
        </w:rPr>
        <w:t>هذا خلف والإمام المطلوب منه التقریب فمتی جوز المکلف عصیانه لم یثق بصحة ما یأمر به بل یجوز أمره بالمعصیة، فلا یکون مقربا فلا یفرض کونه مقرباً إلا مع وجوب الطاعة منه وامتناع المعصیة، وهو المطلوب، وأیضا فإن معنی کونه مقرباً کونه علة ناقصة وقد قررناً إن کل ما هو علة لا بد من وجوبه وهو الجواب عن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فباطل لأنا نقول بوجوب الطاعة المنافی للقدرة بل الوجوب بالنسبة إلی الداعی الذی للإمام باعتبار اللطف الزائد والوجوب بالنظر إلی الداعی لا ینافی الامکان من حیث القدرة لاختلاف الاعتبار فلا جبر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مکلف مأمور بجمیع الطاعات مع اجتماع شرایط الوجوب ومنهی عن المعاصی کذلک وهذا هو العصمة، فالعصمة مطلوبة من الکل وغایة الإمام التقریب منها فکل واحد من الأمة ممکن العصمة وغایة الامکان التقریب منها بحسب الامکان، فلو یمکن واجب العصمة لم یکن علة ما فی ثبوت الممکن لما تقرر فی المعقول من وجوب وجود العلة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أحد الأمرین أما خرق الاجماع أو کون نقیض اللازم علة غائیة مجامعة فی الوجود للملزوم والتالی بقسمیه باطل فالمقدم مثله بیان الملازمة یتوقف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بقاء نظام النوع ودفع الهرج والمرج علة غائیة مقصودة من نصب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مساواة الإمام لغیره فی عدم العصمة وعدم النص علیه مع اختلاف الأهواء وتباین الآراء موجب للتنازع والهرج والمرج وهو أعظم الأسباب فی إثارة الفتن وإقامة الحروب، لأنا نری فی الریاسات المنحصرة ذلک، فکیف مثل هذا الأمر العظیم إذا تقرر ذلک؟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لکان تعیینه أما أن یکون بنص النبی صلی الله علیه وآله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خرق الاجماع إذ الأمة بین من یوجب العصمة والنص ومن ینفیهما ولا ثالث، فالثالث خارق الاجماع والثانی وهو أن لا یکون بنص النبی صلی الله علیه وآله وسلم یلزم منه اختلال نظام النوع والهرج والمرج وهو ظاهر لکن انتظام النوع وأضداد ما ذکر غایة مجامعة فی الوجود للإمام فیکون نقیض اللازم علة غائیة مجامعة فی الوجود للملزوم وأما بطلان التالی بقسمیه فظاهر</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العاقل علی الظلم جایز لوقوعه واستحالة القبیح منه تعالی ولاستلزام عدمه عدم المکلف أو ثبوته بالمحال والظلم قبیح فوجب فی الحکمة التکلیف بترکه وإلا لکان إغراء بالقبیح، والتکلیف غیر کاف فی التقریب من ترکه وإلا لم یجب الرئیس وللمشاهدة، فلو أوجب طاعته علی المکلفین کافة وحرم معصیته وأباح له قتال عاصیه إلی أن یقتل أو یرد إلی طاعته مع عدم لطف زائد یمتنع معه اختیار المکلف للظلم وإن کان قادرا علیه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بحیث لا یرتفع التکلیف لکان إغراء بالقبیح وزیادة تمکن منه مع عدم الصارف إذ مجرد التکلیف لا یکفی وهذا قبیح قطعاً فلا بد فی من أمر الله </w:t>
      </w:r>
    </w:p>
    <w:p>
      <w:pPr>
        <w:pStyle w:val="BookText"/>
        <w:rPr/>
      </w:pPr>
      <w:r>
        <w:rPr>
          <w:rFonts w:ascii="IRNazanin" w:hAnsi="IRNazanin" w:eastAsia="IRNazanin"/>
          <w:color w:val="111111"/>
          <w:sz w:val="28"/>
          <w:sz w:val="28"/>
          <w:szCs w:val="28"/>
          <w:rtl w:val="true"/>
          <w:lang w:bidi="fa-IR"/>
        </w:rPr>
        <w:t>بطاعته وحرم معصیته وأمر بقتال عاصیه إلی أن یقتل أو یرد إلی طاعته من لطف زائد یمتنع معه اختیاره للظلم، وهذا هو العصمة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الاحتیاج إلی الإمام هو القدرة علی المعصیة والقوة الشهویة وعدم العصمة ولم یکف التکلیف وحده، فلا بد أن إیجاب تمکین الإمام من المکلفین وإیجاب طاعتهم له بحیث یتسلط علی الکل ویکون قادرا علیهم من غیر عکس إذا تقرر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غیر المعصوم کما ذکرنا زیادة فی اقداره علی أنواع الظلم والمعاصی، وقد بان فیما مضی وجوب الإمام المقرب والمبعد مع وجود القدرة علی المعاصی وعدم العصمة ولم یکتف بالتکلیف، فمع زیادة القدرة وزیادة التمکن أولی أن لا یکفی التکلیف وحده، ویجب الإمام فکان یجب أن یکون مرؤساً لا رئیساً لکن ریاسته أولی بالطاعة من الکل منه، ولا یکون من فرض إماماً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فی وجوب الإمام لمخصوصیة المکلف بل</w:t>
      </w:r>
    </w:p>
    <w:p>
      <w:pPr>
        <w:pStyle w:val="BookText"/>
        <w:rPr/>
      </w:pPr>
      <w:r>
        <w:rPr>
          <w:rFonts w:ascii="IRNazanin" w:hAnsi="IRNazanin" w:eastAsia="IRNazanin"/>
          <w:color w:val="111111"/>
          <w:sz w:val="28"/>
          <w:sz w:val="28"/>
          <w:szCs w:val="28"/>
          <w:rtl w:val="true"/>
          <w:lang w:bidi="fa-IR"/>
        </w:rPr>
        <w:t>الموجب لوجوبه هو قدرة المکلف وعدم العصمة والتکلیف، فلو لم یکن الإمام معصوماً لزم تحقق الموجب فیه فیجب أن یکون للإمام إمام آخر وننقل الکلام إلیه والدور والتسلسل محالان، فتعین أن یکون الإمام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یجب الإمام لجمیع المکلفین مع عدم العصمة أو لبعضهم أو لا لواحد منهم والثانی باطل وإلا لزم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أیضاً لما بینا من وجوب الإمام، فتعین الأول فیکون للإمام إمام آخر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المنافی منافیة وهو ظاهر، والإمامة هی علة القرب من الطاعة والبعد عن المعصیة، فلا بد أن تکون منافیة للقرب من المعصیة والبعد عن الطاعة وتحقق أحد المنافیین یستلزم نفی الآخر فیستحیل علی الإمام القرب من المعصیة والبعد عن الطاعة فی وقت ما لتحقق الإمامة فی جمیع الأوقات فیستحیل علیه المعصیة وترک الطاعة، وهذا هو وجوب </w:t>
      </w:r>
    </w:p>
    <w:p>
      <w:pPr>
        <w:pStyle w:val="BookText"/>
        <w:rPr/>
      </w:pPr>
      <w:r>
        <w:rPr>
          <w:rFonts w:ascii="IRNazanin" w:hAnsi="IRNazanin" w:eastAsia="IRNazanin"/>
          <w:color w:val="111111"/>
          <w:sz w:val="28"/>
          <w:sz w:val="28"/>
          <w:szCs w:val="28"/>
          <w:rtl w:val="true"/>
          <w:lang w:bidi="fa-IR"/>
        </w:rPr>
        <w:t>العصمة، والإمام وإن لم یکن علة تامة فهو فی حکم الجزء الأخیر من العلة،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نقصان اللطف الواجب لمکلف لحصوله لآخر وإلا لجاز مجرد مفسدة مکلف لمصلحة آخر، وهو محال وقد بینا أن تمکین غیر المعصوم زیادة اقتدار له علی المعاصی والتکلیف وحده مع عدم هذه الزیادة فی الأقدار غیر کاف فمعها أولی بعدم الکفایة، فلو لم یکن له إمام لنقص لطفه لأجل لطف مکلف آخر فیحصل محض المفسدة للمکلف لمصلحة آخر وهذا ظلم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کفی غیر المعصوم فی اللطف لکان أما أن یکفی لنفسه ولغیره أو لنفسه خاصة أو لغیره خاصة أو لا لواحد منهما والأول باطل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کفی فإما باعتبار التکلیف أو باعتباره واعتبار الإمامة،</w:t>
      </w:r>
    </w:p>
    <w:p>
      <w:pPr>
        <w:pStyle w:val="BookText"/>
        <w:rPr/>
      </w:pPr>
      <w:r>
        <w:rPr>
          <w:rFonts w:ascii="IRNazanin" w:hAnsi="IRNazanin" w:eastAsia="IRNazanin"/>
          <w:color w:val="111111"/>
          <w:sz w:val="28"/>
          <w:sz w:val="28"/>
          <w:szCs w:val="28"/>
          <w:rtl w:val="true"/>
          <w:lang w:bidi="fa-IR"/>
        </w:rPr>
        <w:t>إذ لا غیرهما قطعاً إجماعاً والأول باطل وإلا لم یحتج إلی إمام آخر والثانی کما یقال یخاف القول من الرعیة، وهو محال لأن تسلط غیر المعصوم زیادة فی اقداره وتمکینه بل فی إغرائه لغلبة القوی الشهویة فی الأغلب، والرعیة لا قدرة لها علی السلطان ولا عزله، فلا یتحقق خوفه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کفی لنفسه ولغیره ولکان تخصیص بعض دون بعض من</w:t>
      </w:r>
    </w:p>
    <w:p>
      <w:pPr>
        <w:pStyle w:val="BookText"/>
        <w:rPr/>
      </w:pPr>
      <w:r>
        <w:rPr>
          <w:rFonts w:ascii="IRNazanin" w:hAnsi="IRNazanin" w:eastAsia="IRNazanin"/>
          <w:color w:val="111111"/>
          <w:sz w:val="28"/>
          <w:sz w:val="28"/>
          <w:szCs w:val="28"/>
          <w:rtl w:val="true"/>
          <w:lang w:bidi="fa-IR"/>
        </w:rPr>
        <w:t>غیر علة موجبة مع تساویهم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لو کفت فی التقریب لنفسه لم یکن معصیة، إذ</w:t>
      </w:r>
    </w:p>
    <w:p>
      <w:pPr>
        <w:pStyle w:val="BookText"/>
        <w:rPr/>
      </w:pPr>
      <w:r>
        <w:rPr>
          <w:rFonts w:ascii="IRNazanin" w:hAnsi="IRNazanin" w:eastAsia="IRNazanin"/>
          <w:color w:val="111111"/>
          <w:sz w:val="28"/>
          <w:sz w:val="28"/>
          <w:szCs w:val="28"/>
          <w:rtl w:val="true"/>
          <w:lang w:bidi="fa-IR"/>
        </w:rPr>
        <w:t>الإمامة مقربة مبعدة، وقد حصلت فیه وتکفیه، فیلزم قربه من الطاعة دائماً، وبعده عن المعاصی دائماً وهذا هو العصمة ولا یمکن أن یتحقق هذا فی حق الغیر لأن الغیر یجوز عدم علم الإمام به ولأن تقریب الإمام هو باعتبار الحمل علی الطاعة وترک المعصیة بمعنی أنه مع علمه وخوف المکلف منه وعلمه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 التجاوز یوجد منه داعی الفعل أو الصارف فتقریب الإمامة قریب من العلل الموجبة وهی متحققة فی الإمام مع عدم الشروق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قربه </w:t>
      </w:r>
    </w:p>
    <w:p>
      <w:pPr>
        <w:pStyle w:val="BookText"/>
        <w:rPr/>
      </w:pPr>
      <w:r>
        <w:rPr>
          <w:rFonts w:ascii="IRNazanin" w:hAnsi="IRNazanin" w:eastAsia="IRNazanin"/>
          <w:color w:val="111111"/>
          <w:sz w:val="28"/>
          <w:sz w:val="28"/>
          <w:szCs w:val="28"/>
          <w:rtl w:val="true"/>
          <w:lang w:bidi="fa-IR"/>
        </w:rPr>
        <w:t>من الطاعة وبعده عن المعصیة، هذا هو العصمة والثانی لما ذکرنا ولأنه یلزم أن لا یکون لطفاً لغیره، فلا یکون إماماً له هذا خلف، والثالث باطل وإلا لخلا بعض المکلفین عن اللطف أو کان للإمام إمام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یرفع إمامته وهو مطلوب، فلا شئ من غیر المعصوم بإمام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غیر المعصوم تمکینه وإیجاب طاعته فی جمیع ما یأمر به وینهی، ویقتل ویقاتل لطف، وکل إمام تمکینه وإیجاب طاعته فی ذلک کله لطف، ینتج لا شئ من غیر المعصوم بإمام وهو المطلوب، لا یقال هذا قیاس من الشکل الثانی وشرط انتاجه دوام الصغری أو کون الکبری منعکسة سلباً وعدم استعمال الممکنة إلا مع الضروریة أو تجعل کبری لإحدی المشروطتین، والصغری هاهنا، إما جزئیة أو ممکنة إذ قد یعلم الله</w:t>
      </w:r>
    </w:p>
    <w:p>
      <w:pPr>
        <w:pStyle w:val="BookText"/>
        <w:rPr/>
      </w:pPr>
      <w:r>
        <w:rPr>
          <w:rFonts w:ascii="IRNazanin" w:hAnsi="IRNazanin" w:eastAsia="IRNazanin"/>
          <w:color w:val="111111"/>
          <w:sz w:val="28"/>
          <w:sz w:val="28"/>
          <w:szCs w:val="28"/>
          <w:rtl w:val="true"/>
          <w:lang w:bidi="fa-IR"/>
        </w:rPr>
        <w:t>تعالی إن بعض المکلفین غیر المعصوم لا یأمر باعتبار الإمامة إلا بالطاعة ولا ینهی إلا عن المعصیة فیکون تمکینه لطفاً والکبری یمنع کونها ضروریة، وما البرهان علیه،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یتقرر فی العقول أن الإمام المنصوب یستحیل صدور معصیة منه، ویستحیل أمره بمعصیته ونهیه عن طاعة، ویستحیل علیه الخطأ أو لا یتقرر ذلک، فإن کان الأول فهذا هو وجوب العصمة وإن کان الثانی لزم أحد الأمرین أما إمکان المعصیة طاعة بمجرد اختیار إنسان غیر معصوم وأمره، وأما نقض الغرض واللازم بقسمیه باطل</w:t>
      </w:r>
    </w:p>
    <w:p>
      <w:pPr>
        <w:pStyle w:val="BookText"/>
        <w:rPr/>
      </w:pPr>
      <w:r>
        <w:rPr>
          <w:rFonts w:ascii="IRNazanin" w:hAnsi="IRNazanin" w:eastAsia="IRNazanin"/>
          <w:color w:val="111111"/>
          <w:sz w:val="28"/>
          <w:sz w:val="28"/>
          <w:szCs w:val="28"/>
          <w:rtl w:val="true"/>
          <w:lang w:bidi="fa-IR"/>
        </w:rPr>
        <w:t>فالملزوم مثله، أما الملازمة فلأنه إما أن نجیب علی المکلف فی نفس الأمر جمیع ما یأمر به وإن کان معصیة ویصیر طاعة أو لا یجب إلا ما یکون طاعة، والأول یستلزم الأول وهو ظاهر، والثانی یستلزم الثانی إذ یجوز المکلف أن لا یکون ما أمر به واجباً علیه فی نفس الأمر، فلا ینقاد إلی فعله ویظهر التنازع وهو نقض الغرض فلا یکون لطفاً بالضرورة، فقد ظهر أن الأولی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الثانیة ضروریة قطعاً واختلاط الضروریة مع غیرها فی</w:t>
      </w:r>
    </w:p>
    <w:p>
      <w:pPr>
        <w:pStyle w:val="BookText"/>
        <w:rPr/>
      </w:pPr>
      <w:r>
        <w:rPr>
          <w:rFonts w:ascii="IRNazanin" w:hAnsi="IRNazanin" w:eastAsia="IRNazanin"/>
          <w:color w:val="111111"/>
          <w:sz w:val="28"/>
          <w:sz w:val="28"/>
          <w:szCs w:val="28"/>
          <w:rtl w:val="true"/>
          <w:lang w:bidi="fa-IR"/>
        </w:rPr>
        <w:t>الشکل الثانی ینتج ضروریة وقد أوضحنا ذلک فی کتبنا المنطقیة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غیر المعصوم وإیجاب طاعته فی جمیع أوامره من غیر </w:t>
      </w:r>
    </w:p>
    <w:p>
      <w:pPr>
        <w:pStyle w:val="BookText"/>
        <w:rPr/>
      </w:pPr>
      <w:r>
        <w:rPr>
          <w:rFonts w:ascii="IRNazanin" w:hAnsi="IRNazanin" w:eastAsia="IRNazanin"/>
          <w:color w:val="111111"/>
          <w:sz w:val="28"/>
          <w:sz w:val="28"/>
          <w:szCs w:val="28"/>
          <w:rtl w:val="true"/>
          <w:lang w:bidi="fa-IR"/>
        </w:rPr>
        <w:t>اجتهاد ولا نظر مفسدة ولا شئ من تمکین الإمام وإیجاب طاعته کذلک بمفسدة ویلزمها لا شئ من غیر المعصوم بإمام، والمقدمتان ظاهرتان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طاعة الإمام لو علم أنه مقرب إلی الطاعة مبعد عن المعصیة وإنما یحصل ذلک لو لم یجوز علیه المکلف المعصیة ولا الأمر بها، وذلک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لساوی المأمومین فی جواز المعصیة فکان تخصیص أحدهم بوجوب الطاعة والریاسة ترجیحاً بلا مرجح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غیر المعصوم یجب طاعته فی جمیع أوامره سواء علم بکونه طاعة فی نفس الأمر أو لا، وکل إمام تجب طاعته فی جمیع أوامره سواء علم بکونه طاعة أم لا ینتج لا شئ من غیر المعصوم بإمام، أما الصغری فلأن المأمور به إنما یجب مع علم المأمور بکونه طاعة یستحق علیه الثواب أو ظنه إذ تجویزه کون، المأمور به ذنباً، وإن الآمر قد یأمر بمعصیته، وبما لیس بطاعة مما ینفر المکلف عن الامتثال ویبعده عن ارتکاب مشاق التکلیف، وأما الکبری فلأنه لولا ذلک لانتفت فائدته ولزم إفحامه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یحتاج إلیه فی حفظ الشرع وتقریب المکلف من الطاعة وتبعیده عن المعصیة وإقامة الحدود والجهاد وحفظ نظام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هذه الخمسة یستلزم أن یکون معصوماً، فلو لم یکن معصوماً لزم مساواته لباقی المجتهدین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یخصص لحفظ الشرع دونهم بل یقومون مقامه فیه فیفتقر احتیاجهم إلیه فیه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یکن معصوماً ساوی غیره، فلو صلح لتقریب غیره مع مساواته إیاه لصلح لتقریب نفسه فلم یحتج إلیه فیه والإمامة زیادة فی </w:t>
      </w:r>
    </w:p>
    <w:p>
      <w:pPr>
        <w:pStyle w:val="BookText"/>
        <w:rPr/>
      </w:pP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الثالث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الموجبة لنصب الإمام لإقامة الحدود جواز</w:t>
      </w:r>
    </w:p>
    <w:p>
      <w:pPr>
        <w:pStyle w:val="BookText"/>
        <w:rPr/>
      </w:pPr>
      <w:r>
        <w:rPr>
          <w:rFonts w:ascii="IRNazanin" w:hAnsi="IRNazanin" w:eastAsia="IRNazanin"/>
          <w:color w:val="111111"/>
          <w:sz w:val="28"/>
          <w:sz w:val="28"/>
          <w:szCs w:val="28"/>
          <w:rtl w:val="true"/>
          <w:lang w:bidi="fa-IR"/>
        </w:rPr>
        <w:t>وجوبها علی المکلف المعلول لعدم العصمة، فلو لم یکن الإمام معصوماً لزم أحد الأمرین أما الترجیح بلا مرجح، وأما التناقض والتالی بقسمیه باطل فالمقدم مثله بیان الملازمة أن الإمام إذا لم یکن معصوماً وجد منه علة نصب مقیم الحدود فیه فإما أن لا یشرع لأحد إقامة الحد علیه أو یشرع فإن کان الأول لزم الترجیح من غیر مرجح، إذ علة نصب مقیم علیه موجودة فیه ونصبه علی المکلفین الباقین دونه یستلزم ذلک وهو أیضاً خارق للإجماع، وإن</w:t>
      </w:r>
    </w:p>
    <w:p>
      <w:pPr>
        <w:pStyle w:val="BookText"/>
        <w:rPr/>
      </w:pPr>
      <w:r>
        <w:rPr>
          <w:rFonts w:ascii="IRNazanin" w:hAnsi="IRNazanin" w:eastAsia="IRNazanin"/>
          <w:color w:val="111111"/>
          <w:sz w:val="28"/>
          <w:sz w:val="28"/>
          <w:szCs w:val="28"/>
          <w:rtl w:val="true"/>
          <w:lang w:bidi="fa-IR"/>
        </w:rPr>
        <w:t>کان الثانی فأما الرعیة فیلزم غلبته علیهم وغلبتهم علیه وهو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معصوماً جوز المکلف خطأه فی الدعاء إلی</w:t>
      </w:r>
    </w:p>
    <w:p>
      <w:pPr>
        <w:pStyle w:val="BookText"/>
        <w:rPr/>
      </w:pPr>
      <w:r>
        <w:rPr>
          <w:rFonts w:ascii="IRNazanin" w:hAnsi="IRNazanin" w:eastAsia="IRNazanin"/>
          <w:color w:val="111111"/>
          <w:sz w:val="28"/>
          <w:sz w:val="28"/>
          <w:szCs w:val="28"/>
          <w:rtl w:val="true"/>
          <w:lang w:bidi="fa-IR"/>
        </w:rPr>
        <w:t>الجهاد فلا یبذل نفسه لعدم تیقنه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فتسلیط غیر المعصوم مما لا یؤمن علیه اختلال النظام، فقد ظهر أن مع عدم عصمة الإمام لا یحصل شئ من هذه المقاصد، فقد ظهر أن عدم عصمة الإمام یناقض الغرض وینفی فائدة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غیر المعصوم فعله حجة، وکل إمام،</w:t>
      </w:r>
    </w:p>
    <w:p>
      <w:pPr>
        <w:pStyle w:val="BookText"/>
        <w:rPr/>
      </w:pPr>
      <w:r>
        <w:rPr>
          <w:rFonts w:ascii="IRNazanin" w:hAnsi="IRNazanin" w:eastAsia="IRNazanin"/>
          <w:color w:val="111111"/>
          <w:sz w:val="28"/>
          <w:sz w:val="28"/>
          <w:szCs w:val="28"/>
          <w:rtl w:val="true"/>
          <w:lang w:bidi="fa-IR"/>
        </w:rPr>
        <w:t>فعله حجة ینتج لا شئ من غیر المعصوم بإمام، أما الصغری فلأن الدلیل شرطه عدم احتمال النقیض واحتمال الخطأ فیه ظاهر لوجود القدرة والداعی وهو الشهوة والصارف له کالصارف لغیره من المجتهدین، إذ لا صارف إلا القبیح والعلم بقبحه وهو منازع غیر المعصوم والإمامة زیادة فی التمکین بل الصارف فی المجتهد الذی هو رعیة أولی لخوفه من الرئیس وأما الکبری فلأنه قائم مقام النبی صلی الله علیه وآله وهی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فعل القبیح أما لعدم القدرة علیه أو العلم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بقبحه مع انتفاء الداعی أو ثبوت الصارف وقد یکون لعدم العلم بنفس الفعل فی الاختیار إذ الفعل الاختیاری تابع للقصد التابع للعلم إذ مع ثبوت القدرة والجهل بالقبیح وثبوت الداعی وانتفاء الصارف والعلم بالفعل یجب </w:t>
      </w:r>
    </w:p>
    <w:p>
      <w:pPr>
        <w:pStyle w:val="BookText"/>
        <w:rPr/>
      </w:pPr>
      <w:r>
        <w:rPr>
          <w:rFonts w:ascii="IRNazanin" w:hAnsi="IRNazanin" w:eastAsia="IRNazanin"/>
          <w:color w:val="111111"/>
          <w:sz w:val="28"/>
          <w:sz w:val="28"/>
          <w:szCs w:val="28"/>
          <w:rtl w:val="true"/>
          <w:lang w:bidi="fa-IR"/>
        </w:rPr>
        <w:t>الفعل قطعاً، فعدم إتیان الإمام بالقبیح، أما لعدم القدرة علیه وهو باطل لوجود القدرة أو للعلم بقبحه وانتفاء الداعی، وهذا العلم إذا لم یکن الإمام معصوماً ساوی فیه غیره من المجتهدین، ولو زاد علیهم لکان تلک الزیادة لا یطلع علیها إلا الشاذ النادر وداعی الشهوة موجودة متحقق تساوی فیه غیره وعدمه أمر خفی لا یطلع علیه أحد فی الأغلب، وأما الصارف فلیس إلا التکلیف</w:t>
      </w:r>
    </w:p>
    <w:p>
      <w:pPr>
        <w:pStyle w:val="BookText"/>
        <w:rPr/>
      </w:pPr>
      <w:r>
        <w:rPr>
          <w:rFonts w:ascii="IRNazanin" w:hAnsi="IRNazanin" w:eastAsia="IRNazanin"/>
          <w:color w:val="111111"/>
          <w:sz w:val="28"/>
          <w:sz w:val="28"/>
          <w:szCs w:val="28"/>
          <w:rtl w:val="true"/>
          <w:lang w:bidi="fa-IR"/>
        </w:rPr>
        <w:t>والقوة العقلیة، ولا مدخل لها عند الأشاعرة، ولا تفی أیضاً بمنع القوة الشهویة إذ لو صلحت المصارفیة التامة دائماً کان معصوماً وصارفیة التکلیف لا تکفی فی غیر المعصوم وإلا لم یجب نصب الإمام لمساواته غیره، وأیضاً فلأن ذلک الصارف إما أن یجب تحقیقه دائماً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یستلزم کونه معصوماً مع اختلاف الاجماع، والثانی لا یصلح فی الأغلب لسائر المکلفین العلم بحصوله وهو ظاهر، وأیضاً فإن الإمام إذا لم یکن معصوماً لم یحصل الجزم بثبوت الصارف لأن البحث فی الصارف التام، وأیضا فإن الإمام إذا لم یکن معصوماً ساوی غیره فی الصارف، ولو ثبت تفاوت لم یدرکه کل أحد بل الأغلب لا یدرکه، وأما عدم العلم بأصل الفعل فباطل لأن التقدیر علمه به لأنه یکون من باب الاتفاق والندرة ولا یجب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إذا لم یکن معصوماً لم یکن فعله حجة علی المجتهدین لمساواتهم إیاه فی العلم ولا علی غیرهم لأن الحجة إنما تکون حجة مع عدم احتمال النقیض ولمساواته غیره من المجتهدین فلیس ترجیحه بالتقلید أولی من العکس والإمامة زیادة فی التمکین لما مر، فلا تصلح للصارفیة ومن لیس فعله حجة لا یصلح، للإمامة لأن الإمام خلیفة النبی صلی الله علیه وعلی آله وسلم وقائم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الحاجة إلی الإمام هو التکلیف وعدم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العصمة، فلو لم یکن الإمام معصوماً لم یحصل اندفاع الحاجة لثبوت علتها، فاحتاج مع وجود الإمام إلی إمام، فلا یکون ما فرض إماماً محتاجاً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العصمة مع غلبة القوة الشهویة فی أکثر الناس هو سبب الخطأ، والإمام علیه السلام مانع ومانع السبب یستحیل أن یکون من جنسه مثله، فلا بد من متباینتهما ومضادتهما، فلا بد أن یکون الإمام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لاستدراک الخطأ فی الناس وازلل، فلو</w:t>
      </w:r>
    </w:p>
    <w:p>
      <w:pPr>
        <w:pStyle w:val="BookText"/>
        <w:rPr/>
      </w:pPr>
      <w:r>
        <w:rPr>
          <w:rFonts w:ascii="IRNazanin" w:hAnsi="IRNazanin" w:eastAsia="IRNazanin"/>
          <w:color w:val="111111"/>
          <w:sz w:val="28"/>
          <w:sz w:val="28"/>
          <w:szCs w:val="28"/>
          <w:rtl w:val="true"/>
          <w:lang w:bidi="fa-IR"/>
        </w:rPr>
        <w:t>جاز علیه ذلک لانتقض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یجوز علیهم الخطأ والمعاصی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المصرون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الواسطة بینهم وهم من یجوز علیهم الخطأ تارة یفعلونه وتارة لا یفعلونه ولهم مراتب فی القرب من أحد الطرفین والبعد من الآخر لا تتناهی فقصاری أمر الإمام التقریب إلی المرتبة الأولی والتبعید عن الثانیة، فمحال أن یکون من الثانیة أو الثالثة فتعین أن یکون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یراد من الإمام رفع الخطأ والبعد عن المعاصی فهو علة فی نقیض الخطأ والمعاصی مع علمه وقدرته وإطاعة المکلف له وعلة نقیض الشئ یستحیل اجتماعهم معاً وإلا اجتمع النقیضان والشروط فی نفسه حاصلة مجتمعة فیستحیل صدور الخطأ منه علیه السلام، فیکون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التناقض واللازم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فالملزوم مثله أما الملازمة فلأن المکلف مع اللطف المقرب المبعد أقرب إلی الطاعة وأبعد من المعصیة من المکلف المساوی له فی عدم العصمة إذا لم یکن له ذلک اللطف فالمکلف الذی له إمام أقرب إلی الطاعة وأبعد عن المعصیة من المکلف المساوی له فی عدم العصمة إذا لم یکن له إمام قاهر علیه فلو لم یکن الإمام معصوماً کان المأموم أقرب منه إلی الطاعة وأبعد عن المعصیة </w:t>
      </w:r>
    </w:p>
    <w:p>
      <w:pPr>
        <w:pStyle w:val="BookText"/>
        <w:rPr/>
      </w:pPr>
      <w:r>
        <w:rPr>
          <w:rFonts w:ascii="IRNazanin" w:hAnsi="IRNazanin" w:eastAsia="IRNazanin"/>
          <w:color w:val="111111"/>
          <w:sz w:val="28"/>
          <w:sz w:val="28"/>
          <w:szCs w:val="28"/>
          <w:rtl w:val="true"/>
          <w:lang w:bidi="fa-IR"/>
        </w:rPr>
        <w:t>لأنا بینا أن الریاسة والقهر زیادة فی التمکین لا یقتضی منع ما توجبه القوة الشهویة والغضبیة، والأقرب إلی اللطف أولی بالامتناع وبامتثال أوامره، وبالإمامة مما لیس کذلک، فکان لا یجب علیه امتثال أوامر الإمام أصلاً والباتة بل قد یجب علی الإمام ذلک فلا یکون من فرض إماما ومن فرض واجب الطاعة واجب الطاعة وهو تناقض فأما بطلان التالی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أمره وکلامه دلیل قاطع علی الصحة من حیث إنه</w:t>
      </w:r>
    </w:p>
    <w:p>
      <w:pPr>
        <w:pStyle w:val="BookText"/>
        <w:rPr/>
      </w:pPr>
      <w:r>
        <w:rPr>
          <w:rFonts w:ascii="IRNazanin" w:hAnsi="IRNazanin" w:eastAsia="IRNazanin"/>
          <w:color w:val="111111"/>
          <w:sz w:val="28"/>
          <w:sz w:val="28"/>
          <w:szCs w:val="28"/>
          <w:rtl w:val="true"/>
          <w:lang w:bidi="fa-IR"/>
        </w:rPr>
        <w:t>کلامه، ولا شئ من غیر المعصوم کلامه دلیل قاطع من حیث إنه کلامه، فلا شئ من غیر المعصوم بإمام، بیان الصغری إن مخالف کلام الإمام مخطئ قطعاً، ویحل قتاله إلی أن یفئ إلی کلامه وکل ما لیس بدلیل قطعی لا یقطع بخطأه ولا یحل قتاله، وأما الکبری فظاهرة لاحتمال خطأه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غیر المعصوم مع عدم علم فسقه من حیث إنه کلامه ومع عدم العلم بصحته من جهة أخری أعلی مراتبه أن یکون أمارة، ولا شئ من الإمام، کذلک ینتج لا شئ من غیر المعصوم کذلک، أما الصغری فلاحتمال خطأه وکذبه، ولا یدفع هذا الاحتمال إلا الأصل وإعادة الصدق، وکلاهما لا یوجبان الجزم لاحتمال النقیض معهما، وأما الکبری فلأن مخالف کلام الإمام من حیث إنه کلامه إذا لم یعلم صدقه من جهة أخری یقطع بخطأه ویحارب ویحل جهاده، ولا شئ من مخالف الأمارة کذلک، فکلام الإمام لیس بأمارة بل هو دلیل مفید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أمره دلیل علی التقریب من الطاعة والتبعید عن المعصیة، ولا شئ من غیر المعصوم کذلک ینتج لا شئ من الإمام بغیر معصوم، ویلزمه کل إمام معصوم، أما الصغری فلأنه لولا ذلک لانتفت فائدة نصبه إذ لو جوز المکلف کون أوامره مقربة إلی المعصیة ونواهیه مبعدة عن الطاعة لم یحصل له الوثوق به فلم تتوفر الدواعی علی اتباعه وتنفرت الخواطر عنه ولم یقطع بخطأ مخالفة ولم یعتمد علی قوله فی الجهاد وغیره، وأما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الکبری فلأن الدلیل هو المفید للعلم وشرط المفید للعلم عدم احتمال النقیض إذ مع احتماله یکون أمارة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تکلیف ما لا یطاق</w:t>
      </w:r>
    </w:p>
    <w:p>
      <w:pPr>
        <w:pStyle w:val="BookText"/>
        <w:rPr/>
      </w:pPr>
      <w:r>
        <w:rPr>
          <w:rFonts w:ascii="IRNazanin" w:hAnsi="IRNazanin" w:eastAsia="IRNazanin"/>
          <w:color w:val="111111"/>
          <w:sz w:val="28"/>
          <w:sz w:val="28"/>
          <w:szCs w:val="28"/>
          <w:rtl w:val="true"/>
          <w:lang w:bidi="fa-IR"/>
        </w:rPr>
        <w:t>واللازم باطل فکذا الملزوم، أما الملازمة فلأن المکلف مأمور بالعلم بقوله وإلا لم یحصل التقریب من الطاعة والتبعید عن المعصیة ولم یحصل الانقیاد له، وأقدم الناس علی مخالفته ومنازعته، فلو لم یکن قوله مفیدا للعلم لکان الله عز وجل قد کلف بالعلم من شئ لا یفیده وهو تکلیف ما لا یطاق وغیر المعصوم یمنع التکلیف بالعلم بمجرد قوله لاحتمال النقیض وهو یستحیل أن یفید إلا الظن، وأما بطلان التالی فظاهر من کتبنا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الإمام ونواهیه وإرشاده دلیل علی اللطف، ولا شئ من غیر المعصوم کذلک، أما الصغری فظاهرة وإلا لم یکن مقرباً ولم یثق المکلف به فتنتفی فائدته وهو ظاهر، وأما الکبری فلأن الدلیل ما یفید العلم وأوامر غیر المعصوم ونواهیه تحتمل النقیض فلا تکون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امتثال أوامر الإمام ونواهیه یأمن المکلف</w:t>
      </w:r>
    </w:p>
    <w:p>
      <w:pPr>
        <w:pStyle w:val="BookText"/>
        <w:rPr/>
      </w:pPr>
      <w:r>
        <w:rPr>
          <w:rFonts w:ascii="IRNazanin" w:hAnsi="IRNazanin" w:eastAsia="IRNazanin"/>
          <w:color w:val="111111"/>
          <w:sz w:val="28"/>
          <w:sz w:val="28"/>
          <w:szCs w:val="28"/>
          <w:rtl w:val="true"/>
          <w:lang w:bidi="fa-IR"/>
        </w:rPr>
        <w:t>ویحصل له الجزم بالحق والطمأنینة، ولا شئ من غیر المعصوم کذلک، أما الصغری فلأن المکلف لا بد له من طریق إلی الأمن والجزم والطمأنینة والسنة والقرآن لا یحصل بهما ذلک خصوصاً علی القول بأن الأدلة اللفظیة لا تفید الیقین وأکثرها عمومات وظواهر، والنص الدال علی الأحکام قلیل منهما، والوحی بعد النبی صلی الله علیه وعلی آله وسلم منقطع فلیس إلا الإمام،</w:t>
      </w:r>
    </w:p>
    <w:p>
      <w:pPr>
        <w:pStyle w:val="BookText"/>
        <w:rPr/>
      </w:pPr>
      <w:r>
        <w:rPr>
          <w:rFonts w:ascii="IRNazanin" w:hAnsi="IRNazanin" w:eastAsia="IRNazanin"/>
          <w:color w:val="111111"/>
          <w:sz w:val="28"/>
          <w:sz w:val="28"/>
          <w:szCs w:val="28"/>
          <w:rtl w:val="true"/>
          <w:lang w:bidi="fa-IR"/>
        </w:rPr>
        <w:t>وأما إنه لا بد من طریق إلی ذلک، فظاهر، وکیف لا وقد نهی عن اتباع الظن، وأما الکبری فظاهرة لاحتمال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کنا مکلفین بالحق والصواب فی جمیع الأحکام کان الإمام معصوماً لکن المقدم حق فالتالی مثله أما الملازمة فلأن الصواب والحق فی جمیع الأحکام لا بد من طریق إلی العلم به وإلا لم یقع التکلیف به لاستحالة تکلیف ما لا یطاق والسنة والکتاب لا یفیدان ذلک للمجتهدین قطعاً، فتعین أن یکون هو الإمام، وأما حقیقة المقدم فلوجهین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نکون مکلفین بالحق والصواب فی جمیع الأحکام أو لا </w:t>
      </w:r>
    </w:p>
    <w:p>
      <w:pPr>
        <w:pStyle w:val="BookText"/>
        <w:rPr/>
      </w:pPr>
      <w:r>
        <w:rPr>
          <w:rFonts w:ascii="IRNazanin" w:hAnsi="IRNazanin" w:eastAsia="IRNazanin"/>
          <w:color w:val="111111"/>
          <w:sz w:val="28"/>
          <w:sz w:val="28"/>
          <w:szCs w:val="28"/>
          <w:rtl w:val="true"/>
          <w:lang w:bidi="fa-IR"/>
        </w:rPr>
        <w:t>نکون مکلفین بالحق والصواب فی شئ من الأحکام أو فی البعض دون البعض والثانی باطل قطعاً والثالث محال لأنه ترجیح من غیر مرجح، ولأن البعض الآخر إن لم یکن مکلفین فی ذلک البعض بشئ فهو محال أو بالخطأ، وهو محال وإلا لم یکن خطأ لأنا لا نعنی بالصواب إلا ما کلف الله تعالی به، ولأن الخطأ یستحیل التکلیف به، فتعین القسم الأول فثبت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أحکام الله تعالی لیست مفوضة إلینا وإلی اختیارنا، ونحن مکلفون بها فی الوقائع إذ لم نخیر فی واقعة فیها حکم الله تعالی بل نحن مأمورون بذلک الحکم بعینه، والمجتهد لا یمکنه تحصیل ذلک من الکتاب والسنة، فتعین الإمام المعصوم إذ غیره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لطف فی فعل الواجبات والطاعات وتجنب</w:t>
      </w:r>
    </w:p>
    <w:p>
      <w:pPr>
        <w:pStyle w:val="BookText"/>
        <w:rPr/>
      </w:pPr>
      <w:r>
        <w:rPr>
          <w:rFonts w:ascii="IRNazanin" w:hAnsi="IRNazanin" w:eastAsia="IRNazanin"/>
          <w:color w:val="111111"/>
          <w:sz w:val="28"/>
          <w:sz w:val="28"/>
          <w:szCs w:val="28"/>
          <w:rtl w:val="true"/>
          <w:lang w:bidi="fa-IR"/>
        </w:rPr>
        <w:t>المقبحات وارتفاع الفساد وانتظام أمر الخلق وهو لطف أیضاً فی الشرائع بأن یفسر مجملها ویبین محتملها ویوضح عن الأعراض الملتبسة فیها ویکون المفزع فی الخلاف الواقع فیها الأدلة الشرعیة علیه کالمتکافئة، ویکون من وراء الناقلین، فمتی وقع منهم ما هو جائز علیهم من الأعراض عن النقل بین ذلک وکان الحجة فیه واعترض قاضی القضاة عبد الجبار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المکلفون</w:t>
      </w:r>
    </w:p>
    <w:p>
      <w:pPr>
        <w:pStyle w:val="BookText"/>
        <w:rPr/>
      </w:pPr>
      <w:r>
        <w:rPr>
          <w:rFonts w:ascii="IRNazanin" w:hAnsi="IRNazanin" w:eastAsia="IRNazanin"/>
          <w:color w:val="111111"/>
          <w:sz w:val="28"/>
          <w:sz w:val="28"/>
          <w:szCs w:val="28"/>
          <w:rtl w:val="true"/>
          <w:lang w:bidi="fa-IR"/>
        </w:rPr>
        <w:t>أما یعلمون کون الإمام حجة باضطرار وباستدلال فإن قلتم باضطرار</w:t>
      </w:r>
    </w:p>
    <w:p>
      <w:pPr>
        <w:pStyle w:val="BookText"/>
        <w:rPr/>
      </w:pPr>
      <w:r>
        <w:rPr>
          <w:rFonts w:ascii="IRNazanin" w:hAnsi="IRNazanin" w:eastAsia="IRNazanin"/>
          <w:color w:val="111111"/>
          <w:sz w:val="28"/>
          <w:sz w:val="28"/>
          <w:szCs w:val="28"/>
          <w:rtl w:val="true"/>
          <w:lang w:bidi="fa-IR"/>
        </w:rPr>
        <w:t>ونقضهم لا یؤثر فی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فجوزوا ذلک فی سائر أمور الدین أن نعلمه باضطرار ولا یقدح النقض فیه فیقع الاستغناء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قلتم باستدلال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فنقضهم یمنع من قیامهم بما کلفوه من</w:t>
      </w:r>
    </w:p>
    <w:p>
      <w:pPr>
        <w:pStyle w:val="BookText"/>
        <w:rPr/>
      </w:pPr>
      <w:r>
        <w:rPr>
          <w:rFonts w:ascii="IRNazanin" w:hAnsi="IRNazanin" w:eastAsia="IRNazanin"/>
          <w:color w:val="111111"/>
          <w:sz w:val="28"/>
          <w:sz w:val="28"/>
          <w:szCs w:val="28"/>
          <w:rtl w:val="true"/>
          <w:lang w:bidi="fa-IR"/>
        </w:rPr>
        <w:t>الاستدلال علی کونه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لزمت الحاجة إلی إمام آخر ویتسلسل لأن الکلام فیه کالکلام فی الإمام الأول ومع التسلسل فلا یؤثر الأئمة التی لا تتناهی، کما لا یؤثر الواحد فلا بد من القول بأنه یمکنهم معرفة الحجة والقیام بتصرفه من غیر حجة فنقول فجوزوا مثل ذلک فی سائر ما کلفوا به وإن کان النقض قائما أجاب السید المرتضی قدس سره بوجهین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الاعتراض مبنی علی مقدمتین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علة الحاجة إلی الإمام هی أن یعلم منه ما لا یعلم عند عدمه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کان لطفاً فی بعض التکالیف یجب أن یکون لطفاً فی جمیعها وهاتان المقدمتان باطلتان، فالاعتراض باطل، أما بطلان المقدمة الأولی فنقول انا لم نثبت الحاجة إلی الإمام لأجل تعلیمنا ما نجهله بفقده، بل قلنا بالاحتیاج إلیه فی أشیاء منها العلم ومنها کونه لطفاً فی مجانبة القبیح وفعل الواجب، ولا یقع الاستغناء عنه، ولو علمنا الکل باضطرار لأن الاخلال بما علمناه اضطرارا متوقع منا عند فقد الإمام ولا یمنع العلم بوجوب الفعل من</w:t>
      </w:r>
    </w:p>
    <w:p>
      <w:pPr>
        <w:pStyle w:val="BookText"/>
        <w:rPr/>
      </w:pPr>
      <w:r>
        <w:rPr>
          <w:rFonts w:ascii="IRNazanin" w:hAnsi="IRNazanin" w:eastAsia="IRNazanin"/>
          <w:color w:val="111111"/>
          <w:sz w:val="28"/>
          <w:sz w:val="28"/>
          <w:szCs w:val="28"/>
          <w:rtl w:val="true"/>
          <w:lang w:bidi="fa-IR"/>
        </w:rPr>
        <w:t>الاخلال به، ولا العلم بقبحه من الإقدام علیه، فإن أکثر من یقدم علی الظلم وفعل القبائح یکون عالماً بقبحه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بطلان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اللطف لا یجب عمومه بل فی الألطاف العموم والخصوص المطلقان من وجه فلا یجب فی کون الإمام لطفاً فی ارتفاع الظلم والبغی ولزوم العدل والإنصاف أن یکون لطفاً فی کل تکلیف حتی فی معرفة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معارض بالمعرفة بالثواب والعقاب ومعرفة الله تعالی فإنها لطف فی الواجبات والامتناع عن القبائح فإن کانت لطفاً فی نفسها حتی لا تجب علی المکلف حتی یعرف الثواب والعقاب ویعرف الله تعالی أو لا یکون کذلک والأول ظاهر الفساد،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إذا جاز أن یستغنی بعض التکالیف عن هذه المعرفة مع کونها لطفاً فیه، فهلا جاز الاستغناء عنها فی سائر التکالیف لا یقال المعرفة بالثواب والعقاب وإن لم یکن لطفاً فی نفسها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لم یصح ذلک فیها، فهناک ما یقوم مقامها وهو الظن لهما فلم یغن المکلف من لطف فی تکلیفه المعرفة، وإن لم یکن مماثلا للطفه فی سائر التکالیف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فاقنع منا بما اقنعتنا به، 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کل الأئمة یستحیل أن یکون اللطف فیها معرفة الإمام لأنه لا بد فی أول الأئمة من أن یکون معرفته واجبة وإن لم یتقدم للمکلف معرفة بإمام غیره وإن استحال ذلک جاز أن یقوم مقامه المعرفة بالإمام فی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ولا </w:t>
      </w:r>
    </w:p>
    <w:p>
      <w:pPr>
        <w:pStyle w:val="BookText"/>
        <w:rPr/>
      </w:pPr>
      <w:r>
        <w:rPr>
          <w:rFonts w:ascii="IRNazanin" w:hAnsi="IRNazanin" w:eastAsia="IRNazanin"/>
          <w:color w:val="111111"/>
          <w:sz w:val="28"/>
          <w:sz w:val="28"/>
          <w:szCs w:val="28"/>
          <w:rtl w:val="true"/>
          <w:lang w:bidi="fa-IR"/>
        </w:rPr>
        <w:t>یجب أن یعم هذا الوجه سائر التکالیف کما لم یجب أن یعم اللطف الحاصل للمکلف فی استدلاله علی معرفة الله تعالی ومعرفة ثوابه وعقابه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الوجود تخرج المعلول من الامکان إلی الوجوب وعلة العدم تخرجه من الامکان إلی الامتناع والمخرج إلی الوجوب والامتناع لا یجوز أن یکون فی حد الامکان، بل لا بد أن یکون واجباً أو ممتنعاً، والإمام علة فی الطاعات وعدم المعاصی، فیجب وجوب الأولی له أو امتناع الثانیة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بعد النبی صلی الله علیه وعلی آله وسلم أما من شأنه أن یکون مقرباً إلی الطاعة ومبعداً عن المعاصی أو لا یکون مقرباً لغیره ولا مبعدا، وهو الطرف الأخیر وأما أن یکون مقرباً لغیره ومبعداً غیر مقرب لغیره فی هذا الزمان ولا یبعد وهو طرف المبدأ، وأما أن یکون مقرباً ومبعداً، وهو الوسط وکل غیر المعصومین فی حکم الوسط أو الطرف الأخیر لأن علة الاحتیاج إلی المقرب والمبعد هو عدم العصمة فلو لم یکن المبدأ</w:t>
      </w:r>
    </w:p>
    <w:p>
      <w:pPr>
        <w:pStyle w:val="BookText"/>
        <w:rPr/>
      </w:pPr>
      <w:r>
        <w:rPr>
          <w:rFonts w:ascii="IRNazanin" w:hAnsi="IRNazanin" w:eastAsia="IRNazanin"/>
          <w:color w:val="111111"/>
          <w:sz w:val="28"/>
          <w:sz w:val="28"/>
          <w:szCs w:val="28"/>
          <w:rtl w:val="true"/>
          <w:lang w:bidi="fa-IR"/>
        </w:rPr>
        <w:t>موجودا لزم أن یکون الوسط والأخیر مبدأ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یحتاج إلیه المکلفون من جهة عدم</w:t>
      </w:r>
    </w:p>
    <w:p>
      <w:pPr>
        <w:pStyle w:val="BookText"/>
        <w:rPr/>
      </w:pPr>
      <w:r>
        <w:rPr>
          <w:rFonts w:ascii="IRNazanin" w:hAnsi="IRNazanin" w:eastAsia="IRNazanin"/>
          <w:color w:val="111111"/>
          <w:sz w:val="28"/>
          <w:sz w:val="28"/>
          <w:szCs w:val="28"/>
          <w:rtl w:val="true"/>
          <w:lang w:bidi="fa-IR"/>
        </w:rPr>
        <w:t>العصمة والمحتاج إلیه مغایر للمحتاج من جهة الاحتیاج، فالإمام مغایر للرعیة من جهة عدم العصمة وکلما هو سبب من جهة عدم العصمة فهو معصوم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محتاج فهو ناقص من جهة الاحتیاج وکماله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ما تزول به الحاجة فالمکلف غیر المعصوم یحتاج إلی الإمام من جهة عدم العصمة فکماله فی زوال هذا الوصف، فقصاری أمر الإمام تحصیل العصمة للمکلفین غیر المعصومین علی حسب ما یمکن فمحال أن لا یکون معصوماً، لأن المکمل کامل فی ذاته ولأن تحصیل العصمة لا یتصور من غیر المعصوم إذ أنها یلزمه بالحمل علی الطاعة والمنع عن المعصیة بحفظ الشرع فیما یشتبه هو التقوی والعدالة المطلقة لا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نصب الإمام فی الجملة، أما عقلاً أو شرعاً مع کونه غیر معصوم مما لا یجتمعان، والأول ثابت فینتفی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عدم عصمة المکلفین، إما أن یقتضی وجوب نصب</w:t>
      </w:r>
    </w:p>
    <w:p>
      <w:pPr>
        <w:pStyle w:val="BookText"/>
        <w:rPr/>
      </w:pPr>
      <w:r>
        <w:rPr>
          <w:rFonts w:ascii="IRNazanin" w:hAnsi="IRNazanin" w:eastAsia="IRNazanin"/>
          <w:color w:val="111111"/>
          <w:sz w:val="28"/>
          <w:sz w:val="28"/>
          <w:szCs w:val="28"/>
          <w:rtl w:val="true"/>
          <w:lang w:bidi="fa-IR"/>
        </w:rPr>
        <w:t>الإمام أولاً، والأول یستلزم إما عصمة الإمام أو ثبوت علة الحاجة معه فیلزم وجوب نصب إمام آخر، ویتسلسل ومعه أن حصلت عصمة زالت علة الحاجة وعصمة الإمام وإلا تثبت الحاجة فیحتاج إلی إمام آخر خارج عن الأئمة الغیر المتناهی والکل باطل ظاهر الاستحالة، والثانی یقتضی عدم وجوب نصب الإمام لأن علة وجوب نصبه هو التکلیف مع عدم العصمة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لوجوب نصب الإمام أما عدم عصمة</w:t>
      </w:r>
    </w:p>
    <w:p>
      <w:pPr>
        <w:pStyle w:val="BookText"/>
        <w:rPr/>
      </w:pPr>
      <w:r>
        <w:rPr>
          <w:rFonts w:ascii="IRNazanin" w:hAnsi="IRNazanin" w:eastAsia="IRNazanin"/>
          <w:color w:val="111111"/>
          <w:sz w:val="28"/>
          <w:sz w:val="28"/>
          <w:szCs w:val="28"/>
          <w:rtl w:val="true"/>
          <w:lang w:bidi="fa-IR"/>
        </w:rPr>
        <w:t>مجموع الأئمة من حیث هو مجموع أو عدم عصمة البعض، والأول باطل لعصمة کل الأمة والثانی یستلزم نصب إمام آخر للإمام مع عدم عصمته لثبوت علة الاحتیاج ویستلزم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من عدم العصمة نصب الإمام، وقد حصل فلا یجب</w:t>
      </w:r>
    </w:p>
    <w:p>
      <w:pPr>
        <w:pStyle w:val="BookText"/>
        <w:rPr/>
      </w:pPr>
      <w:r>
        <w:rPr>
          <w:rFonts w:ascii="IRNazanin" w:hAnsi="IRNazanin" w:eastAsia="IRNazanin"/>
          <w:color w:val="111111"/>
          <w:sz w:val="28"/>
          <w:sz w:val="28"/>
          <w:szCs w:val="28"/>
          <w:rtl w:val="true"/>
          <w:lang w:bidi="fa-IR"/>
        </w:rPr>
        <w:t>آخر لأنا نقول کلما لم ینتف علة الحاجة لم ینتف الحکم فإذا کان علة الحاجة فی البعض الموجب للنصب لم ینتف فی الجملة بهذا المنصوب وجب آخر لا یقال فمع عصمة الإمام لم ینتف علة الحاجة إلیه وإلی عصمته وهو عدم عصمة باقی المکلفین، فیلزم المحذور لأنا نقول مع طاعة المکلف له وانقیاده لأمره ونهیه ینتفی علة الحاجة، فالاخلال من المکلف هنا فلا یلزم المحذور، وأما</w:t>
      </w:r>
    </w:p>
    <w:p>
      <w:pPr>
        <w:pStyle w:val="BookText"/>
        <w:rPr/>
      </w:pPr>
      <w:r>
        <w:rPr>
          <w:rFonts w:ascii="IRNazanin" w:hAnsi="IRNazanin" w:eastAsia="IRNazanin"/>
          <w:color w:val="111111"/>
          <w:sz w:val="28"/>
          <w:sz w:val="28"/>
          <w:szCs w:val="28"/>
          <w:rtl w:val="true"/>
          <w:lang w:bidi="fa-IR"/>
        </w:rPr>
        <w:t>مع عدم عصمة الإمام فلا ینتفی مع انقیاد المکلف وطاعته له فلا یتمکن المکلف حینئذ من جبر هذا النقص ولا یحصل اللطف به بل طلب العصمة من المکلف مع عدم عصمة الإمام یکون تکلیفاً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المحتاج إلی شئ من حیث هو بالقوة وإنما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یحتاج فی خروجه من القوة إلی الفعل، والمحتاج إلیه حال لحاجة إلیه فیه لا یمکن أن یکون له ذلک بالقوة بل یکون واجباً له إذا تقرر ذلک، فالمحتاج إلی </w:t>
      </w:r>
    </w:p>
    <w:p>
      <w:pPr>
        <w:pStyle w:val="BookText"/>
        <w:rPr/>
      </w:pPr>
      <w:r>
        <w:rPr>
          <w:rFonts w:ascii="IRNazanin" w:hAnsi="IRNazanin" w:eastAsia="IRNazanin"/>
          <w:color w:val="111111"/>
          <w:sz w:val="28"/>
          <w:sz w:val="28"/>
          <w:szCs w:val="28"/>
          <w:rtl w:val="true"/>
          <w:lang w:bidi="fa-IR"/>
        </w:rPr>
        <w:t>الإمام هو غیر المعصوم فی تحصیل العصمة، فهی فیه بالقوة فیجب أن تکون فی الإمام الذی هو العلة الفاعلیة واجبة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قابل للعصمة، والإمام فاعل ونسبته</w:t>
      </w:r>
    </w:p>
    <w:p>
      <w:pPr>
        <w:pStyle w:val="BookText"/>
        <w:rPr/>
      </w:pPr>
      <w:r>
        <w:rPr>
          <w:rFonts w:ascii="IRNazanin" w:hAnsi="IRNazanin" w:eastAsia="IRNazanin"/>
          <w:color w:val="111111"/>
          <w:sz w:val="28"/>
          <w:sz w:val="28"/>
          <w:szCs w:val="28"/>
          <w:rtl w:val="true"/>
          <w:lang w:bidi="fa-IR"/>
        </w:rPr>
        <w:t>الفعل إلی القابل بالامکان نسبته إلی الفاعل بالوجوب، فتجب العصمة بالنسبة إلی الإمام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حال المرجوحیة محال، فکذا حال التساوی وإنما یقع حال الراجحیة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الإمام لکونه مقرباً مبعداً، یعنی حصول</w:t>
      </w:r>
    </w:p>
    <w:p>
      <w:pPr>
        <w:pStyle w:val="BookText"/>
        <w:rPr/>
      </w:pPr>
      <w:r>
        <w:rPr>
          <w:rFonts w:ascii="IRNazanin" w:hAnsi="IRNazanin" w:eastAsia="IRNazanin"/>
          <w:color w:val="111111"/>
          <w:sz w:val="28"/>
          <w:sz w:val="28"/>
          <w:szCs w:val="28"/>
          <w:rtl w:val="true"/>
          <w:lang w:bidi="fa-IR"/>
        </w:rPr>
        <w:t>رجحان فعل الطاعات، ورجحان ترک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بالنظر إلی المرجح لو لم یحصل الترجیح لم یکن ما فرض مرجحا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ممکنة لکل مکلف لأن معناها فعل الواجبات والامتناع عن القبایح والله تعالی أمر بذلک کله لکل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ترجیح الإمام للعصمة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المکلف لأوامر الإمام ونواهیه وعدم مخالفته له فی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 هذا ما یرجع إلی المکلف بحیث لا یلزم بالجبر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هذین الشرطین، أما أن یترجح العصمة بالنظر إلی الإمام أولاً، والثانی محال لأنا فرضناه مرجحاً مع وجود الشرائط، فقد تحققت الشرائط، فلو لم یترجح لم یکن ما فرضناه مرجحاً مرجحاً، هذا خلف وإن ترجحت فیکون نقیضها مرجوحاً وقد قررنا إن الفعل حال المرجوحیة ممتنع فیکون مع وجود الإمام وشرائط العصمة واجبة إذا تقرر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یلزم من تحقق هذین الشرطین ووجود الإمام وجوب العصمة إذ لا یلزم من قول غیر المعصوم أوامر غیر المعصوم ونواهیه ووجود غیر المعصوم وحکمه وانقیاد الناس له وجوب العصمة، وقد ثبت وجوب العصمة عند وجوده وتحقق الشرطین المذکورین فلا یکون مرجحاً، ونحن قد فرضناه مرجحاً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وجوب الفعل علی المکلف شرعاً أو عقلا عند القائلین به وبین وجوب صدوره منه، وهذا ظاهر ولا یلزم من الأول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الإمام لکونه لطفاً مقرباً إلی الطاعة، ومبعداً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الإمام التقریب من بعض الطاعات</w:t>
      </w:r>
    </w:p>
    <w:p>
      <w:pPr>
        <w:pStyle w:val="BookText"/>
        <w:rPr/>
      </w:pPr>
      <w:r>
        <w:rPr>
          <w:rFonts w:ascii="IRNazanin" w:hAnsi="IRNazanin" w:eastAsia="IRNazanin"/>
          <w:color w:val="111111"/>
          <w:sz w:val="28"/>
          <w:sz w:val="28"/>
          <w:szCs w:val="28"/>
          <w:rtl w:val="true"/>
          <w:lang w:bidi="fa-IR"/>
        </w:rPr>
        <w:t>والتبعید عن بعض المعاصی بل التقریب من جمیع الطاعات والتبعید عن جمیع المعاصی مع قبول المکلف منه وقدرتهما، فالمراد منه التقریب إلی العصمة وعدم ذلک إنما جاء من قبل المکلف 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التقریب من الطاعة والتبعید عن المعصیة بوجود الإمام وتکلیفه وقبول المکلف منه والاقتداء بأفعاله، بل بصدور الأمر والنهی منه وعدم فعله لمعصیته لاقتداء المکلف به، ولأنه یبعد عن امتثال نهیه وأمره ویسقط محله من القلوب وعدم ترکه لواجب فاللطف هو فعل الإمام للطاعات وامتناعه عن المعاصی وکونه بحیث لو قبل المکلف لأمر ونهی واللطف</w:t>
      </w:r>
    </w:p>
    <w:p>
      <w:pPr>
        <w:pStyle w:val="BookText"/>
        <w:rPr/>
      </w:pPr>
      <w:r>
        <w:rPr>
          <w:rFonts w:ascii="IRNazanin" w:hAnsi="IRNazanin" w:eastAsia="IRNazanin"/>
          <w:color w:val="111111"/>
          <w:sz w:val="28"/>
          <w:sz w:val="28"/>
          <w:szCs w:val="28"/>
          <w:rtl w:val="true"/>
          <w:lang w:bidi="fa-IR"/>
        </w:rPr>
        <w:t>واجب، لأنا نبحث علی هذا التقدیر، فالواجب هو ذلک وهذا هو العصمة ووجه خروج ذلک عن الجبر خلق ألطاف زائدة یختار معه المکلف ذلک ویرجحه، وإن کان بالنظر إلی القدرة یتساوی الطرفان ولا منافاة بین الامکان من حیث القدرة والرجحان من جهة الداعی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مضی أن الإمام مرجح مع الشرطین </w:t>
      </w:r>
    </w:p>
    <w:p>
      <w:pPr>
        <w:pStyle w:val="BookText"/>
        <w:rPr/>
      </w:pPr>
      <w:r>
        <w:rPr>
          <w:rFonts w:ascii="IRNazanin" w:hAnsi="IRNazanin" w:eastAsia="IRNazanin"/>
          <w:color w:val="111111"/>
          <w:sz w:val="28"/>
          <w:sz w:val="28"/>
          <w:szCs w:val="28"/>
          <w:rtl w:val="true"/>
          <w:lang w:bidi="fa-IR"/>
        </w:rPr>
        <w:t>المذکورین فی موضع اشتراطهما ومع عدم اشتراطهما یکون هو المرجح التام، وفی نفس الإمام لا یمکن اشتراطهما فیکون هو المرجح التام بالنسبة إلیه، وتجب العصمة له وإلا لم یکن ما فرض مرجحاً مرجحاً،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المعصوم یمکن أن یقرب إلی المعصیة ولا شئ من الإمام أن یقرب إلی المعصیة بالضرورة، ینتج لا شئ من غیر المعصوم بإمام بالضرورة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تنم فائدتها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الله تعالی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الأدلة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الإمام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الله تعالی علی المکلفین طاعته وامتثال أوامره وتحلیل قتال 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إعلامهم ذلک بنصب الأدلة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المکلفین له وامتثال أوامره ونواهیه، والخمسة الأول من فعله تعالی وفعل الإمام، والسادس من فعل المکلفین، فلو لم یکن الإمام معصوماً لانتفی الأول، أما أولاً فللإجماع، فإن الناس بین قائلین منهم من قال بالنص فأوجب العصمة ومن لم یوجبها لم یقل بالنص، فالقول بالنص مع کون الإمام غیر معصوم خارق للإجماع ولم یجزم المکلف بذلک بقیاسه بها، فینتفی فائدة نصبه إذا مع عدم جزم المکلف بذلک لم یحصل له داع إلی</w:t>
      </w:r>
    </w:p>
    <w:p>
      <w:pPr>
        <w:pStyle w:val="BookText"/>
        <w:rPr/>
      </w:pPr>
      <w:r>
        <w:rPr>
          <w:rFonts w:ascii="IRNazanin" w:hAnsi="IRNazanin" w:eastAsia="IRNazanin"/>
          <w:color w:val="111111"/>
          <w:sz w:val="28"/>
          <w:sz w:val="28"/>
          <w:szCs w:val="28"/>
          <w:rtl w:val="true"/>
          <w:lang w:bidi="fa-IR"/>
        </w:rPr>
        <w:t>اتباعه، ولا یحصل الرابع أیضاً، وإلا لأمکن اجتماع النقیضین أو خروج</w:t>
      </w:r>
    </w:p>
    <w:p>
      <w:pPr>
        <w:pStyle w:val="BookText"/>
        <w:rPr/>
      </w:pPr>
      <w:r>
        <w:rPr>
          <w:rFonts w:ascii="IRNazanin" w:hAnsi="IRNazanin" w:eastAsia="IRNazanin"/>
          <w:color w:val="111111"/>
          <w:sz w:val="28"/>
          <w:sz w:val="28"/>
          <w:szCs w:val="28"/>
          <w:rtl w:val="true"/>
          <w:lang w:bidi="fa-IR"/>
        </w:rPr>
        <w:t>الواجب أو القبیح عنه، وکلاهما ممتنعان وإمکان الممتنع ممتنع ولقبحه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اجتماع هذه الشرائط یجب التقریب لوجود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العلة والشرط وارتفاع المانع ولأنه لولا ذلک لانتفت فائدة الإمامة لأن فائدتها تقریب المکلف من الطاعة وتبعیده عن المعصیة، وهو العلة فیه مع اجتماع </w:t>
      </w:r>
    </w:p>
    <w:p>
      <w:pPr>
        <w:pStyle w:val="BookText"/>
        <w:rPr/>
      </w:pPr>
      <w:r>
        <w:rPr>
          <w:rFonts w:ascii="IRNazanin" w:hAnsi="IRNazanin" w:eastAsia="IRNazanin"/>
          <w:color w:val="111111"/>
          <w:sz w:val="28"/>
          <w:sz w:val="28"/>
          <w:szCs w:val="28"/>
          <w:rtl w:val="true"/>
          <w:lang w:bidi="fa-IR"/>
        </w:rPr>
        <w:t>الشرائط، فإذا لم یجب لم یکن العلة فیه بل هو مع شئ آخر، لکن ذلک باطل إجماعاً وضرورة أیضاً ولو لم یکن الإمام معصوماً لم یجب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ما لم یجب لم یوجد، وقد تقرر ذلک فی علم الکلام والعلة إنما تقتضی الوجوب لا الترجیح المجرد، والإمام مع الشرائط المذکورة علة فی التقریب والتبعید فیجب معه، ولو لم یکن الإمام معصوماً لم یجب التقریب معه وکلما لم یجب معه لم یقتض الترجیح أیضا لاستحالة اقتضاء العلة الترجیح غیر المانع من النقیض فلا یکون مرجحا للتقریب أیضاً، بل</w:t>
      </w:r>
    </w:p>
    <w:p>
      <w:pPr>
        <w:pStyle w:val="BookText"/>
        <w:rPr/>
      </w:pPr>
      <w:r>
        <w:rPr>
          <w:rFonts w:ascii="IRNazanin" w:hAnsi="IRNazanin" w:eastAsia="IRNazanin"/>
          <w:color w:val="111111"/>
          <w:sz w:val="28"/>
          <w:sz w:val="28"/>
          <w:szCs w:val="28"/>
          <w:rtl w:val="true"/>
          <w:lang w:bidi="fa-IR"/>
        </w:rPr>
        <w:t>یبقی معه التقریب علی صرافة الامکان فلا یکون علة وتنتفی فائدته لاستحالة وجوده حینئذ فیجب کونه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مع هذه الشرائط هو العلة فی التقریب</w:t>
      </w:r>
    </w:p>
    <w:p>
      <w:pPr>
        <w:pStyle w:val="BookText"/>
        <w:rPr/>
      </w:pPr>
      <w:r>
        <w:rPr>
          <w:rFonts w:ascii="IRNazanin" w:hAnsi="IRNazanin" w:eastAsia="IRNazanin"/>
          <w:color w:val="111111"/>
          <w:sz w:val="28"/>
          <w:sz w:val="28"/>
          <w:szCs w:val="28"/>
          <w:rtl w:val="true"/>
          <w:lang w:bidi="fa-IR"/>
        </w:rPr>
        <w:t>والتبعید فلو لم یجب بذلک، فإما أن یجب بشئ آخر معه أو لا علة له غیر ذلک، والأول محال لانعقاد الاجماع علیه، فإن الاجماع واقع علی أن المقرب هو الإمام، والثانی وهو أن لا علة له غیر ذلک محال وإلا لکان أما واجباً أو ممتنعاً أو کون الممکن مع علته ممکناً علی صرافة إمکانه هذا خلف فالکل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الشرائط الراجعة إلی الله تعالی، والإمام لا ینبغی أن یبقی للمکلف عذر البتة ولو لم یکن الإمام معصوماً لبقی له عذر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جاز أن یخل الإمام ببعض الأحکام، فیکون المکلف قد</w:t>
      </w:r>
    </w:p>
    <w:p>
      <w:pPr>
        <w:pStyle w:val="BookText"/>
        <w:rPr/>
      </w:pPr>
      <w:r>
        <w:rPr>
          <w:rFonts w:ascii="IRNazanin" w:hAnsi="IRNazanin" w:eastAsia="IRNazanin"/>
          <w:color w:val="111111"/>
          <w:sz w:val="28"/>
          <w:sz w:val="28"/>
          <w:szCs w:val="28"/>
          <w:rtl w:val="true"/>
          <w:lang w:bidi="fa-IR"/>
        </w:rPr>
        <w:t>أبرئ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 إنه لا وثوق لی بما تقول ولا أعرف صحته إلا من</w:t>
      </w:r>
    </w:p>
    <w:p>
      <w:pPr>
        <w:pStyle w:val="BookText"/>
        <w:rPr/>
      </w:pPr>
      <w:r>
        <w:rPr>
          <w:rFonts w:ascii="IRNazanin" w:hAnsi="IRNazanin" w:eastAsia="IRNazanin"/>
          <w:color w:val="111111"/>
          <w:sz w:val="28"/>
          <w:sz w:val="28"/>
          <w:szCs w:val="28"/>
          <w:rtl w:val="true"/>
          <w:lang w:bidi="fa-IR"/>
        </w:rPr>
        <w:t>قولک لا یفید العلم والوثوق فینقطع الإمام فیلزم الافحام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أما أن یکون شرطاً فی التکلیف أو لا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یلزم عدم وجوبه، ولکن قد تحقق إنه واجب، وإنه شرط والأول إما أن یکون اشتراطه من حیث إنه مع اجتماع الشرائط یمکن أن یقرب أو یجب </w:t>
      </w:r>
    </w:p>
    <w:p>
      <w:pPr>
        <w:pStyle w:val="BookText"/>
        <w:rPr/>
      </w:pPr>
      <w:r>
        <w:rPr>
          <w:rFonts w:ascii="IRNazanin" w:hAnsi="IRNazanin" w:eastAsia="IRNazanin"/>
          <w:color w:val="111111"/>
          <w:sz w:val="28"/>
          <w:sz w:val="28"/>
          <w:szCs w:val="28"/>
          <w:rtl w:val="true"/>
          <w:lang w:bidi="fa-IR"/>
        </w:rPr>
        <w:t>أن یقرب والأول باطل لأنه لو کفی فیه الامکان بعد اجتماع الشرائط لکفی فی المکلف الامکان لأنه یمکن أن یتقرب بمجرد سماعه الأمر الإلهی والوعد والوعید، فلا یکون الإمام شرطاً، وقد فرض إنه شرط هذا خلف، والثانی هو المطلوب، إذ مع وجود الإمام والشرائط الراجعة إلی المکلف لو لم یکن الإمام معصوماً لم یجب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الذی هو مقرب إلی الطاعة ومبعد عن المعصیة الذی هو الشرط فی التکلیف إنما هو عصمة الإمام فهی واجبة بالقصد الأول وإنما قلنا إنها هی الشرط لأن الإمام إنما هو لطف من حیث قوته العملیة للعلم والعمل فلا یصلح أن یکون نسبته إلیه الامکان وإلا لساوی المکلفین فیه، فکان الامکان الحاصل لهم أولی باللطفیة منه لأن إمکان الفعل من الفاعل أولی فی الاشتراط وفی التقریب من الامکان من غیر الفاعل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الفعل الوجودیة لا بد أن تکون حاصلة</w:t>
      </w:r>
    </w:p>
    <w:p>
      <w:pPr>
        <w:pStyle w:val="BookText"/>
        <w:rPr/>
      </w:pPr>
      <w:r>
        <w:rPr>
          <w:rFonts w:ascii="IRNazanin" w:hAnsi="IRNazanin" w:eastAsia="IRNazanin"/>
          <w:color w:val="111111"/>
          <w:sz w:val="28"/>
          <w:sz w:val="28"/>
          <w:szCs w:val="28"/>
          <w:rtl w:val="true"/>
          <w:lang w:bidi="fa-IR"/>
        </w:rPr>
        <w:t>للفاعل بالفعل وإلا لم یحصل الفعل ولا یصدر التقریب من الإمام إلا من قوته العملیة العلم والعمل فلو لم تکن حاصلة فیه بالفعل لم یکن مقربا بالفعل عند الشرائط الراجعة إلی المکلف، لکنه مقرب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لا یصلح أن یکون علة لشئ، والإمام علة فی فعل المکلف المکلف به ولا ندعی إنه علة تامة بل مع الشرائط العائدة إلی المکلف ولیس علة بوجوده وانسانیته بل بقوته العملیة بالعلم والعمل، فلا بد أن یجب له وهو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ما یتوقف علیه الفعل المکلف به من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المکلف هو التکلیف والعلم به ونصب الإمام والدلالة علیه وانقیاد المکلف له وأمره ونهیه فعند اجتماع الشرائط العائدة إلی المکلف یبقی موقوفا علی ما یرجع إلی الإمام وأحواله والتکلیف لو کان الفعل ممکناً باقیاً علی حد الامکان، أما لعدم فعل من الله تعالی یتوقف علیه فعل التکلیف، ویکون </w:t>
      </w:r>
    </w:p>
    <w:p>
      <w:pPr>
        <w:pStyle w:val="BookText"/>
        <w:rPr/>
      </w:pPr>
      <w:r>
        <w:rPr>
          <w:rFonts w:ascii="IRNazanin" w:hAnsi="IRNazanin" w:eastAsia="IRNazanin"/>
          <w:color w:val="111111"/>
          <w:sz w:val="28"/>
          <w:sz w:val="28"/>
          <w:szCs w:val="28"/>
          <w:rtl w:val="true"/>
          <w:lang w:bidi="fa-IR"/>
        </w:rPr>
        <w:t>شرطاً یجب فعله علیه تعالی من حیث الحکمة والتکلیف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الله تعالی قد أخل بالشرط الذی من فعله وهو لا یجوز لأنه یحصل للمکلف العذر حینئذ، وأما من جهة المکلف وقد قلنا إنه قد اجتمعت الشرائط، وأما من جهة الإمام فلا یکون ما فرض تمام الموقوف علیه وهو خلاف التقدیر فتعین أن یجب الفعل مع اجتماع الشرائط العائدة إلی المکلف مع توقف الفعل علی ما یرجع إلی الإمام والله تعالی، ولو لم یکن الإمام معصوماً لم یجب لجواز أن</w:t>
      </w:r>
    </w:p>
    <w:p>
      <w:pPr>
        <w:pStyle w:val="BookText"/>
        <w:rPr/>
      </w:pPr>
      <w:r>
        <w:rPr>
          <w:rFonts w:ascii="IRNazanin" w:hAnsi="IRNazanin" w:eastAsia="IRNazanin"/>
          <w:color w:val="111111"/>
          <w:sz w:val="28"/>
          <w:sz w:val="28"/>
          <w:szCs w:val="28"/>
          <w:rtl w:val="true"/>
          <w:lang w:bidi="fa-IR"/>
        </w:rPr>
        <w:t>لا یأمر المکلف، ولا ینهاه ویأمر بالمعصیة وینهاه عن الطاعة ومع انتفاء العصمة لا یحصل تمام ما یتوقف علیه الفعل ومع وجودها یحصل فیجب أن یکون الإمام معصوماً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إما اتفاقیة أو أکثریة أو ذاتیة وعلة الإمام لقیام</w:t>
      </w:r>
    </w:p>
    <w:p>
      <w:pPr>
        <w:pStyle w:val="BookText"/>
        <w:rPr/>
      </w:pPr>
      <w:r>
        <w:rPr>
          <w:rFonts w:ascii="IRNazanin" w:hAnsi="IRNazanin" w:eastAsia="IRNazanin"/>
          <w:color w:val="111111"/>
          <w:sz w:val="28"/>
          <w:sz w:val="28"/>
          <w:szCs w:val="28"/>
          <w:rtl w:val="true"/>
          <w:lang w:bidi="fa-IR"/>
        </w:rPr>
        <w:t>المکلفین بالتکالیف ودفع الهرج ورفع المفاسد مع انقیاد المکلفین له، أما الأول فیحتاج معه ومع الشرائط العائدة إلی المکلف إلی لطف آخر لأن الأسباب الاتفاقیة لا تصلح للترجیح ولا یجوز أن یکون من الثانی وإلا لم یکن تمام اللطف، فتعین أن یکون من الثالث وإنما یکون منه إذا کان معصوماً وإلا لکان معه ممکناً، فلا یکون سبباً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الذی یخرج ما بالقوة إلی الفعل لا یجوز أن یکون بالقوة، بل یجب أن یکون بالفعل والشئ حال وجوده نقیضه ممتنع بالنظر إلی تحقق نقیضه، والإمام هو المخرج للمکلفین فی القوة العملیة علماً وعملاً من القوة إلی الفعل فی کل حال یفرض بالنسبة إلی کل واجب وترک معصیته یفرض احتیاجهم فیها إلیه، وذلک حکم عام لکل واحد بوساطة</w:t>
      </w:r>
    </w:p>
    <w:p>
      <w:pPr>
        <w:pStyle w:val="BookText"/>
        <w:rPr/>
      </w:pPr>
      <w:r>
        <w:rPr>
          <w:rFonts w:ascii="IRNazanin" w:hAnsi="IRNazanin" w:eastAsia="IRNazanin"/>
          <w:color w:val="111111"/>
          <w:sz w:val="28"/>
          <w:sz w:val="28"/>
          <w:szCs w:val="28"/>
          <w:rtl w:val="true"/>
          <w:lang w:bidi="fa-IR"/>
        </w:rPr>
        <w:t>قوته العملیة علماً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ذلک فی الإمام بالفعل لا بالقوة ولا یکون نقیضه متحققاً فی کل حال بالنسبة إلی کل واجب فی وقته وترک کل معصیة، وهذا هو وجوب العصمة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أما ممتنع الخطأ أو جائزه، والأول إذا لم یکن من جهة الإمام لم یحتج إلی إمام، والثانی هو المحتاج إلی الإمام، فأما لیبقی علی </w:t>
      </w:r>
    </w:p>
    <w:p>
      <w:pPr>
        <w:pStyle w:val="BookText"/>
        <w:rPr/>
      </w:pPr>
      <w:r>
        <w:rPr>
          <w:rFonts w:ascii="IRNazanin" w:hAnsi="IRNazanin" w:eastAsia="IRNazanin"/>
          <w:color w:val="111111"/>
          <w:sz w:val="28"/>
          <w:sz w:val="28"/>
          <w:szCs w:val="28"/>
          <w:rtl w:val="true"/>
          <w:lang w:bidi="fa-IR"/>
        </w:rPr>
        <w:t>حاله لجواز أو لیمتنع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باطل وإلا لزم تحصیل الحاصل، والثانی هو المطلوب وإنما یمتنع مع عصمة الإمام إذ مع عدم العصمة، یبقی الامکان وهو ظاهر، فلا یخرج إلی حیز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أما منافیة لفعل الواجب من حیث هو واجب وترک المعصیة من حیث هو ترک المعصیة أو ملزومة له أو لا منافیة ولا ملزومة والأول محال قطعاً بالضرورة وتثبت علته لأنها علة فیها والعلة فی الشئ لا تنافیه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وإلا لم یشترط فی الإمامة العدالة ولم تکن علته فی واجب أو ترک معصیته من حیث هو واجب ما أو ترک معصیة ما، فلا تکون مقربة، ونحن قد فرضناها کذلک هذا خلف فتعین الثانی وهو المطلوب،</w:t>
      </w:r>
    </w:p>
    <w:p>
      <w:pPr>
        <w:pStyle w:val="BookText"/>
        <w:rPr/>
      </w:pPr>
      <w:r>
        <w:rPr>
          <w:rFonts w:ascii="IRNazanin" w:hAnsi="IRNazanin" w:eastAsia="IRNazanin"/>
          <w:color w:val="111111"/>
          <w:sz w:val="28"/>
          <w:sz w:val="28"/>
          <w:szCs w:val="28"/>
          <w:rtl w:val="true"/>
          <w:lang w:bidi="fa-IR"/>
        </w:rPr>
        <w:t>ولأنه إذا تحققت الإمامة وکانت لذاتها مستلزمة لفعل الواجب من حیث هو فعل الواجب وترک المعاصی من حیث هو ترک المعاصی فیجب أن تکون ملزومة للکل لامتناع تخلف المعلول عن علته فیمتنع اجتماعهما مع ترک واجب ما أو فعل معصیة ما لأن کل ملزوم یمتنع اجتماعه مع نقیض لازمه فوجبت العصمة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مقربة مبعدة لأنه معنی اللطف ولأنه لولاه لما وجبت وقد تحققت فی الإمام فتکون مرجحة للطاعات مبعدة عن المعاصی، والفعل حال التساوی ممتنع، فحال المرجوحیة أولی، فیمتنع تحقق ترک واجب أو فعل محرم معها منه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لو کان المکلف مطیعاً للإمام کانت الإمامة</w:t>
      </w:r>
    </w:p>
    <w:p>
      <w:pPr>
        <w:pStyle w:val="BookText"/>
        <w:rPr/>
      </w:pPr>
      <w:r>
        <w:rPr>
          <w:rFonts w:ascii="IRNazanin" w:hAnsi="IRNazanin" w:eastAsia="IRNazanin"/>
          <w:color w:val="111111"/>
          <w:sz w:val="28"/>
          <w:sz w:val="28"/>
          <w:szCs w:val="28"/>
          <w:rtl w:val="true"/>
          <w:lang w:bidi="fa-IR"/>
        </w:rPr>
        <w:t>مقربة إلی الطاعة مبعدة عن المعصیة کان الإمام معصوماً وإلا علی تقدیر عدم اختیار الإمام للطاعة واختیاره المعصیة وقهره علیها لم تکن الإمامة مقربة، فإذا لم یکن الإمام معصوماً کان هذا التقدیر، ممکن الاجتماع مع مقدم الشرطیة التی هی مقدم فلا یکون التالی لازما علی هذا التقدیر، فلا تکون الشرطیة کلیة وإلا لم یکن الإمام واجباً إذ لیس المراد منه التقریب فی حال أو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بعض الواجبات أو لبعض المکلفین بل فی کل الأحوال بالنسبة إلی کل الواجبات لکل المکلفین ولأنه تمام الشرط بعد طاعة المکلف وإلا لوجب لطف </w:t>
      </w:r>
    </w:p>
    <w:p>
      <w:pPr>
        <w:pStyle w:val="BookText"/>
        <w:rPr/>
      </w:pPr>
      <w:r>
        <w:rPr>
          <w:rFonts w:ascii="IRNazanin" w:hAnsi="IRNazanin" w:eastAsia="IRNazanin"/>
          <w:color w:val="111111"/>
          <w:sz w:val="28"/>
          <w:sz w:val="28"/>
          <w:szCs w:val="28"/>
          <w:rtl w:val="true"/>
          <w:lang w:bidi="fa-IR"/>
        </w:rPr>
        <w:t>آخر بعده وهو باطل إجماعاً، لکن المقدم حق وهو ظاهر فالتالی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أما کلما کان المکلف مطیعاً فی جمیع أقواله وأفعاله کانت الإمامة مقربة إلی الطاعة مبعدة عن المعصیة أو لا یکون الإمام معصوماً مانعة الجمع لما تقرر فی المنطق من استلزام الملزومیة الکلیة مانعة الجمع من عین المقدم ونقیض التالی لکن الأول صادق بالضرورة فتعین کذب التالی، فیجب أن یکون الإمام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أما لیس کلما کان المکلف مطیعاً فالإمامة</w:t>
      </w:r>
    </w:p>
    <w:p>
      <w:pPr>
        <w:pStyle w:val="BookText"/>
        <w:rPr/>
      </w:pPr>
      <w:r>
        <w:rPr>
          <w:rFonts w:ascii="IRNazanin" w:hAnsi="IRNazanin" w:eastAsia="IRNazanin"/>
          <w:color w:val="111111"/>
          <w:sz w:val="28"/>
          <w:sz w:val="28"/>
          <w:szCs w:val="28"/>
          <w:rtl w:val="true"/>
          <w:lang w:bidi="fa-IR"/>
        </w:rPr>
        <w:t>مقربة مبعدة، أو یکون الإمام معصوماً مانعة خلو لأن کل متصلة تستلزم منفصلاً مانعة الخلو من نقیض المقدم وعین التالی، لکن الأول کاذب قطعاً فتعین صدق الثانی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أوجبنا الإمامة لدفع المفسدة التی یمکن حصولها من خطأ المکلف مع قبوله وتحصیل المصلحة المناسبة من فعله للمکلف به إذ لو لم یجزم الخطأ علی شئ من المکلفین لم تجب الإمامة، فلو لم یکن الإمام معصوماً مع وجود الإمامة لم تحصل العلة الدافعة لتلک المفسدة، والمحصلة للمصلحة مع زیادة مفسدة منها وهو جواز خطأه وحمله المکلف علی الخطأ</w:t>
      </w:r>
    </w:p>
    <w:p>
      <w:pPr>
        <w:pStyle w:val="BookText"/>
        <w:rPr/>
      </w:pPr>
      <w:r>
        <w:rPr>
          <w:rFonts w:ascii="IRNazanin" w:hAnsi="IRNazanin" w:eastAsia="IRNazanin"/>
          <w:color w:val="111111"/>
          <w:sz w:val="28"/>
          <w:sz w:val="28"/>
          <w:szCs w:val="28"/>
          <w:rtl w:val="true"/>
          <w:lang w:bidi="fa-IR"/>
        </w:rPr>
        <w:t>فالمفسدة الممکنة الحصول من إهمالها ممکنة مع زیادة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الوجوب خلوه من وجوه المفاسد فلو لم یکن الإمام معصوماً لجاز أن یقرب المکلف إلی المعصیة، وهذا وجه مفسدة ولا مانع له إذ الإمامة لا تنافی فعل المعاصی وإلا لزم بها ولا ریب أن إیجاب طاعة من یجوز منه دعاء المکلف إلی المعصیة وتقریبه منها مع عدم مانع له إذ لیس إلا الإمامة وهی زیادة فی التمکین وتمکینه من مفسدة لا یمکن منه إیجابها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الإمامة مع عدم عصمة الإمام مما لا یجتمعان دائماً والأول ثابت فینتفی الثانی، أما التنافی فلأن تجویز الخطأ من مکلف أما أن یستلزم وجوب الإمامة أو لا، والأول یستلزم نفی الوجوب والثانی یستلزم العصمة أو التسلسل لأنه مع عدم العصمة لا یجوز الخطأ من الإمام علی </w:t>
      </w:r>
    </w:p>
    <w:p>
      <w:pPr>
        <w:pStyle w:val="BookText"/>
        <w:rPr/>
      </w:pPr>
      <w:r>
        <w:rPr>
          <w:rFonts w:ascii="IRNazanin" w:hAnsi="IRNazanin" w:eastAsia="IRNazanin"/>
          <w:color w:val="111111"/>
          <w:sz w:val="28"/>
          <w:sz w:val="28"/>
          <w:szCs w:val="28"/>
          <w:rtl w:val="true"/>
          <w:lang w:bidi="fa-IR"/>
        </w:rPr>
        <w:t>نفسه، وإن یلزم به غیره فالموجب آکد، فإما أن یستلزم وجوب إمام آخر فیلزم التسلسل وهو محال أو العصمة وهو المطلوب وإنما قلنا إنه إذا کان تجویز الخطأ لا یستلزم الوجوب ینتفی الوجوب لأن المقتضی لیس إلا تجویز الخطأ، فإما من کل المکلفین وهو باطل لاستحالة اجتماعهم علی الخطأ عندهم، فکان یلزم أن لا یتحقق المقتضی للإمامة أو من بعضهم، وهو المقصود،</w:t>
      </w:r>
    </w:p>
    <w:p>
      <w:pPr>
        <w:pStyle w:val="BookText"/>
        <w:rPr/>
      </w:pPr>
      <w:r>
        <w:rPr>
          <w:rFonts w:ascii="IRNazanin" w:hAnsi="IRNazanin" w:eastAsia="IRNazanin"/>
          <w:color w:val="111111"/>
          <w:sz w:val="28"/>
          <w:sz w:val="28"/>
          <w:szCs w:val="28"/>
          <w:rtl w:val="true"/>
          <w:lang w:bidi="fa-IR"/>
        </w:rPr>
        <w:t>وأما ثبوت الأول فلما مر من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أن یکون معصوم موجوداً أو یجب نصب</w:t>
      </w:r>
    </w:p>
    <w:p>
      <w:pPr>
        <w:pStyle w:val="BookText"/>
        <w:rPr/>
      </w:pPr>
      <w:r>
        <w:rPr>
          <w:rFonts w:ascii="IRNazanin" w:hAnsi="IRNazanin" w:eastAsia="IRNazanin"/>
          <w:color w:val="111111"/>
          <w:sz w:val="28"/>
          <w:sz w:val="28"/>
          <w:szCs w:val="28"/>
          <w:rtl w:val="true"/>
          <w:lang w:bidi="fa-IR"/>
        </w:rPr>
        <w:t>الإمام مانعة خلو إذا التکلیف وتجویز الخطأ موجب للطف المقرب إلی الطاعة المبعد عن المعصیة، لأنا بینا ذلک فی وجوب الإمامة وإنما یجب علی هذا التقدیر وبین نقیض العلة وعین المعلول مانعة الخلو وإلا لانفک المعلول عن العلة،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یکن معصوم متحققاً وجب نصب إمام وإذا لم یکن</w:t>
      </w:r>
    </w:p>
    <w:p>
      <w:pPr>
        <w:pStyle w:val="BookText"/>
        <w:rPr/>
      </w:pPr>
      <w:r>
        <w:rPr>
          <w:rFonts w:ascii="IRNazanin" w:hAnsi="IRNazanin" w:eastAsia="IRNazanin"/>
          <w:color w:val="111111"/>
          <w:sz w:val="28"/>
          <w:sz w:val="28"/>
          <w:szCs w:val="28"/>
          <w:rtl w:val="true"/>
          <w:lang w:bidi="fa-IR"/>
        </w:rPr>
        <w:t>الإمام معصوماً وجب نصب إمام، فإما الأول فیستلزم تحصیل الحاصل أو غیره، فیلزم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وجدت القدرة والداعی وانتفی الصارف</w:t>
      </w:r>
    </w:p>
    <w:p>
      <w:pPr>
        <w:pStyle w:val="BookText"/>
        <w:rPr/>
      </w:pPr>
      <w:r>
        <w:rPr>
          <w:rFonts w:ascii="IRNazanin" w:hAnsi="IRNazanin" w:eastAsia="IRNazanin"/>
          <w:color w:val="111111"/>
          <w:sz w:val="28"/>
          <w:sz w:val="28"/>
          <w:szCs w:val="28"/>
          <w:rtl w:val="true"/>
          <w:lang w:bidi="fa-IR"/>
        </w:rPr>
        <w:t>والإرادة وجب وجود الفعل والإمام لیس المراد منه هو إیجاد القدرة للمکلف بل لإیجاد الداعی والإرادة فإذا کان المعلول هو الداعی والإرادة وجب أن یکون الإمام معصوماً لأن العلة هو الداعی للإمام إلی الطاعة مع انتفاء الصارف فیکون واجبا لأن المحتاج هو جائز الخطأ حیث إن داعیه ممکن فتکون علته وهی داعی الإمام فیکون واجبا، وإذا کان واجبا ثبت المطلوب، ولأنه ساوی المکلف فی جواز الخطأ لم یکن داعی أحدهما بالعلیة أولی لتساویهما فی الامکان ولنفرة المکلف عن طاعة مساویة فی جواز الخطأ ولأن الخطأ ینفر المکلف عن اتباع فاعله ولسقوط محله من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لما حسنت الإمامة،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والتالی باطل فالمقدم مثله بیان الملازمة إن وجود القدرة والتکلیف مع عدم </w:t>
      </w:r>
    </w:p>
    <w:p>
      <w:pPr>
        <w:pStyle w:val="BookText"/>
        <w:rPr/>
      </w:pPr>
      <w:r>
        <w:rPr>
          <w:rFonts w:ascii="IRNazanin" w:hAnsi="IRNazanin" w:eastAsia="IRNazanin"/>
          <w:color w:val="111111"/>
          <w:sz w:val="28"/>
          <w:sz w:val="28"/>
          <w:szCs w:val="28"/>
          <w:rtl w:val="true"/>
          <w:lang w:bidi="fa-IR"/>
        </w:rPr>
        <w:t>وجوب المقرب قبیح وإلا لما وجبت الإمامة، لکن الإمام لیس بمقرب من حیث انسانیته ولا من حیث قدرته وتکلیفه ولا الإمامة من حیث هی زیادة فی التمکین، ولأن مطلق الریاسة لیس موجبا للتقریب، فإن بعض الرؤساء الذین ادعوا الإمامة کبنی أمیة فساق فی غایة الفجور بحیث لا یصح الاقتداء بهم فی الصلاة وبعضهم بغاة فتقریبه إنما یکون من حیث قربه من الطاعة</w:t>
      </w:r>
    </w:p>
    <w:p>
      <w:pPr>
        <w:pStyle w:val="BookText"/>
        <w:rPr/>
      </w:pPr>
      <w:r>
        <w:rPr>
          <w:rFonts w:ascii="IRNazanin" w:hAnsi="IRNazanin" w:eastAsia="IRNazanin"/>
          <w:color w:val="111111"/>
          <w:sz w:val="28"/>
          <w:sz w:val="28"/>
          <w:szCs w:val="28"/>
          <w:rtl w:val="true"/>
          <w:lang w:bidi="fa-IR"/>
        </w:rPr>
        <w:t>وفعله إیاها والقرب لیس لذاته ولا من حیث التکلیف ولا من حیث القدرة لأنه غیر صالح للترجیح وحده وإلا لما وجبت الإمامة ولاستلزامه العصمة أیضاً فتعین الوجوب من جهة أخری فإما إمام آخر أو العصمة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من حیث هو محتاج إلی علة مغایرة له من حیث الامکان، ولا یمکن أن یکون ذلک هو الممتنع، فتعین أن یکون هو الواجب وداعی المکلفین هو المحتاج إلی الإمام فی إیجاده والمؤثر فیه داعی الإمام إلی الطاعات وصارفه عن المعاصی، فیکون واجبا وعند وجود القدرة والداعی وانتفاء الصارف یجب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لها عمود وأعوان حتی تتم فائدتها وقبول المکلف لأوامره ونواهیه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الحجة الدالة علی صدقة وحجیة قوله وفعله وإیجاب طاعته علی المکلف وذلک أما الأدلة التفصیلیة علی خصوصیات المسائل وهو محال، وإلا لم یجب ذلک إلا علی المجتهد فتحریم التقلید فی الإمامة، فتعین أن یکون علی کل أقواله وأفعاله من حیث هی أقواله وأفعاله، ولو لم یکن</w:t>
      </w:r>
    </w:p>
    <w:p>
      <w:pPr>
        <w:pStyle w:val="BookText"/>
        <w:rPr/>
      </w:pPr>
      <w:r>
        <w:rPr>
          <w:rFonts w:ascii="IRNazanin" w:hAnsi="IRNazanin" w:eastAsia="IRNazanin"/>
          <w:color w:val="111111"/>
          <w:sz w:val="28"/>
          <w:sz w:val="28"/>
          <w:szCs w:val="28"/>
          <w:rtl w:val="true"/>
          <w:lang w:bidi="fa-IR"/>
        </w:rPr>
        <w:t>معصوماً لم تتحقق الدالة علی ذلک لقیام الاحتمال فی کل فعل، وأما الأعوان فهو أقوال وأفعال، أما من غیره کنص النبی صلی الله علیه وآله أو الإمام قبله أو الله تعالی علیه، ولو لم یکن معصوماً لما حسن النص علیه لوجوب طاعته فی جمیع أقواله وأفعاله أو من أحواله کتنسکه ومواظبته علی العبادة ولو لم یکن معصوماً لکانت أفعاله مفردة فی حال ما، لکن الإمام یجب أن یکون دائماً مقربا موجبا للداعی أو إطاعة المکلف، أو من نفس قوله بأن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یتحقق المکلف بأن قصده بألفاظه معناها لا یقصد الاضلال ولا الاغراء </w:t>
      </w:r>
    </w:p>
    <w:p>
      <w:pPr>
        <w:pStyle w:val="BookText"/>
        <w:rPr/>
      </w:pPr>
      <w:r>
        <w:rPr>
          <w:rFonts w:ascii="IRNazanin" w:hAnsi="IRNazanin" w:eastAsia="IRNazanin"/>
          <w:color w:val="111111"/>
          <w:sz w:val="28"/>
          <w:sz w:val="28"/>
          <w:szCs w:val="28"/>
          <w:rtl w:val="true"/>
          <w:lang w:bidi="fa-IR"/>
        </w:rPr>
        <w:t>بالجهل، وذلک لا یحصل إلا بالعصمة، وبأن یتحقق المکلف صحته وکونه حجة وکذا البحث فی فعله ولو لم یکن معصوماً لما تحقق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یحتاج إلیه لتکمیل المکلف فی قوته العملیة بحیث یحصل له العمل بجمیع الأوامر الواجبة والانتهاء عن المعاصی کلها، هذا هو غایة الإمام، فلو لم یکن الإمام کاملاً فی هذه القوة لما حصل منه التکمیل فیکون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عدم العصمة علة الحاجة إلی الإمام لم یکن لعدمها تأثیر فی عدم الحاجة لأن علة العدم عدم العلة فجاز مع عدمها ثبوت الحاجة لوجود المقتضی لها لأن کل شیئین إذا نظر إلیهما من حیث هما هما من غیر اعتبار ثالث لو لم یکن أحدهما علة جاز انفکاک أحدهما عن الآخر، ولو جاز أن یحتاج المکلفون إلی الإمام مع عصمتهم لجاز أن یحتاج الأنبیاء إلی</w:t>
      </w:r>
    </w:p>
    <w:p>
      <w:pPr>
        <w:pStyle w:val="BookText"/>
        <w:rPr/>
      </w:pPr>
      <w:r>
        <w:rPr>
          <w:rFonts w:ascii="IRNazanin" w:hAnsi="IRNazanin" w:eastAsia="IRNazanin"/>
          <w:color w:val="111111"/>
          <w:sz w:val="28"/>
          <w:sz w:val="28"/>
          <w:szCs w:val="28"/>
          <w:rtl w:val="true"/>
          <w:lang w:bidi="fa-IR"/>
        </w:rPr>
        <w:t>الأئمة والدعاة مع ثبوت عصمتهم والعلم بأنهم لا یفعلون شیئاً من القبائح وهو معلوم الفساد بالضرورة فتعین أن تکون علة الحاجة ارتفاع العصمة وجواز فعل القبیح، فلا یخلو حال الإمام أما أن یکون معصوماً مأموناً منه فعل القبیح أو غیر معصوم والثانی باطل وإلا لاحتاج إلی إمام آخر لحصول علة الحاجة فیه وننقل الکلام إلی ذلک الإمام ویتسلسل وبتقدیره لا تنتفی علة الحاجة فیحتاج إلی إمام آخر فلا بد من عصمة الإمام اعترض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بینتم الکلام علی أن المعصوم لا یحتاج إلی إمام وعولتم فی ذلک</w:t>
      </w:r>
    </w:p>
    <w:p>
      <w:pPr>
        <w:pStyle w:val="BookText"/>
        <w:rPr/>
      </w:pPr>
      <w:r>
        <w:rPr>
          <w:rFonts w:ascii="IRNazanin" w:hAnsi="IRNazanin" w:eastAsia="IRNazanin"/>
          <w:color w:val="111111"/>
          <w:sz w:val="28"/>
          <w:sz w:val="28"/>
          <w:szCs w:val="28"/>
          <w:rtl w:val="true"/>
          <w:lang w:bidi="fa-IR"/>
        </w:rPr>
        <w:t>علی أمر الأنبیاء فلم زعمتم أن کل من ثبتت عصمته لا یحتاج إلی إمام ولم لا یجوزان یعلم الله من بعض عباده أنه إذا نصب له إماما آخر اختار الامتناع من کل القبائح وفعل جمیع الواجبات، ومتی لم ینصب له إماما لم یختر ذلک ویکون معصوماً،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یحتاج المعصوم مع عصمته الثابتة إلی إمام فیکون مع وجوده أقرب إلی فعل الواجب وترک القبیح، أجاب السید المرتضی قدس سره عن الأول بأن هذا التقدیر الذی قدرته لو وقع لم یقدح فی قولنا إن المعصوم لا یحتاج مع عصمته إلی الإمام، لأن من کانت بالإمام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عصمته لم یحتج إلی الإمام مع عصمته، وإنما احتاج إلیه لیکن معصوماً، فلم </w:t>
      </w:r>
    </w:p>
    <w:p>
      <w:pPr>
        <w:pStyle w:val="BookText"/>
        <w:rPr/>
      </w:pPr>
      <w:r>
        <w:rPr>
          <w:rFonts w:ascii="IRNazanin" w:hAnsi="IRNazanin" w:eastAsia="IRNazanin"/>
          <w:color w:val="111111"/>
          <w:sz w:val="28"/>
          <w:sz w:val="28"/>
          <w:szCs w:val="28"/>
          <w:rtl w:val="true"/>
          <w:lang w:bidi="fa-IR"/>
        </w:rPr>
        <w:t>تستقر له العصمة بغیر الإمامة، مع حاجته إلی الإمامة، وإنما یکون مفسداً لما اعتمدنا موافقتک لنا علی معصوم لم تکن عصمته ثابتة بالإمام، وهو مع ذلک یحتاج إلی إمام علی أن ما بینا علیه الدلیل لیسقط هذه المعارضة، لأنا عللنا وجوب حاجة الناس إلی المعصوم بعدم العصمة وقضینا بأن من کان معصوماً لا یجب حاجته إلی الإمام وإنما یقتضی إذا صح تجویز ذلک فالتجویز لا یقدح</w:t>
      </w:r>
    </w:p>
    <w:p>
      <w:pPr>
        <w:pStyle w:val="BookText"/>
        <w:rPr/>
      </w:pPr>
      <w:r>
        <w:rPr>
          <w:rFonts w:ascii="IRNazanin" w:hAnsi="IRNazanin" w:eastAsia="IRNazanin"/>
          <w:color w:val="111111"/>
          <w:sz w:val="28"/>
          <w:sz w:val="28"/>
          <w:szCs w:val="28"/>
          <w:rtl w:val="true"/>
          <w:lang w:bidi="fa-IR"/>
        </w:rPr>
        <w:t>فیما اعتمدناه لأن الحاجة إلی الإمام لا تجب للمعصوم، وعن الثانی بأن ما فعله فیما قد علم أنه لا یخل معه بالواجب یغنی ویکفی وإذا ثبتت هذه الجملة بطل ما سأل عنه، لأن المعصوم الذی قد علم الله تعالی أنه لا یختار شیئاً من القبائح عندما فعله من الألطاف التی لیس من جملتها الإمامة هو مستغن عن</w:t>
      </w:r>
    </w:p>
    <w:p>
      <w:pPr>
        <w:pStyle w:val="BookText"/>
        <w:rPr/>
      </w:pPr>
      <w:r>
        <w:rPr>
          <w:rFonts w:ascii="IRNazanin" w:hAnsi="IRNazanin" w:eastAsia="IRNazanin"/>
          <w:color w:val="111111"/>
          <w:sz w:val="28"/>
          <w:sz w:val="28"/>
          <w:szCs w:val="28"/>
          <w:rtl w:val="true"/>
          <w:lang w:bidi="fa-IR"/>
        </w:rPr>
        <w:t>إمام یکون عند وجوده أقرب إلی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الاعتراضین فیهما تسلیم المطلوب لأنه إذا کان</w:t>
      </w:r>
    </w:p>
    <w:p>
      <w:pPr>
        <w:pStyle w:val="BookText"/>
        <w:rPr/>
      </w:pPr>
      <w:r>
        <w:rPr>
          <w:rFonts w:ascii="IRNazanin" w:hAnsi="IRNazanin" w:eastAsia="IRNazanin"/>
          <w:color w:val="111111"/>
          <w:sz w:val="28"/>
          <w:sz w:val="28"/>
          <w:szCs w:val="28"/>
          <w:rtl w:val="true"/>
          <w:lang w:bidi="fa-IR"/>
        </w:rPr>
        <w:t>المعصوم یحتاج إلی إمام یکون معه أقرب إلی الطاعة وأبعد عن المعصیة بحاجة غیر المعصوم أولی وأوکد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فخر الدین الرازی علی أصل الدلیل بأنه مبنی علی أن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الشیئین، إذا لم یکن أحدهما علة فی الآخر جاز انفکاک کل واحد منهما عن الآخر وأنتم لم تذکروا علیه حجة بل أعدتم الدعوی لا غیر، وهذا الاحتمال لو لم یکن له مثال من الموجودات لافتقر إبطاله إلی البرهان لأنها قضیة مفتقرة إلی البیان لعدم ظهورها فإنه لیس من المستبعد أن یکون کل واحد من الشیئین غنیاً فی ذاته عن الآخر إلا أن حقیقة کل واحد منهما تقتضی أن یحصل لها هذا الوصف أعنی معیة الآخر وهذا الاحتمال له مثال من الموجودات، فإن الإضافات کالأبوة والبنوة وغیرهما لا یوجدان إلا معا مع أنه لیس لواحد منهما حاجة إلی الآخر، لأن إحدی الإضافتین لو احتاجت إلی الأخری لتأخر وجود المحتاج عن وجود المحتاج إلیه، فلا تکونان معا وهو خلف اتفاقاً، لأنا نفرض الکلام فی إضافتین متماثلتین کالأخوة والمماسة فإنهما لما تماثلتا لو احتاجت إحدیهما إلی الأخری لاحتاجت الأخری إلی الأولی واحتاج کل واحدة إلی نفسها وهو محال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التلازم لا یعقل إلا فی الإضافات، لأنا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رأینا لهذا النوع من التلازم مثلاً من الموجودات افتقر دعوی انحصاره فی الإضافات إلی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أفضل المحققین خواجة نصیر الدین الطوسی بأن المفهوم من کون الشئ غنیاً عن غیره لیس إلا صحة وجوده مع الغیر، وکون البیان هو الدعوی بعینه یدل علی أن الدعوی واضح بنفسه غیر محتاج إلی برهان وإنما أعید ذکره بعبارة أخری لیرتفع الالتباس اللفظی، وأما المتضایفان، فلیس کل واحد منهما غنیاً عن الآخر کما ظنه، ولیس الاحتیاج بینهما دایرا کما ألزمه</w:t>
      </w:r>
    </w:p>
    <w:p>
      <w:pPr>
        <w:pStyle w:val="BookText"/>
        <w:rPr/>
      </w:pPr>
      <w:r>
        <w:rPr>
          <w:rFonts w:ascii="IRNazanin" w:hAnsi="IRNazanin" w:eastAsia="IRNazanin"/>
          <w:color w:val="111111"/>
          <w:sz w:val="28"/>
          <w:sz w:val="28"/>
          <w:szCs w:val="28"/>
          <w:rtl w:val="true"/>
          <w:lang w:bidi="fa-IR"/>
        </w:rPr>
        <w:t>بل هما ذاتان أفاد شئ ثالث کل واحد منهما صفة بسبب الآخر، وتلک الصفة هی التی تسمی مضافاً حقیقیاً فإذن کل واحد منهما محتاج لا فی ذاته بل فی صفته تلک، وهذا لا یکون دورا، ثم إذا أخذ الموصوف والصفة معاً علی ما هو المضاف المشهور حدثت جملتان کل واحدة منهما محتاجة، لا فی کلها بل فی بعضها إلی الأخری، لا إلی کلها بل إلی بعضها غیر المحتاج إلی الجملة الأولی، فظن أن الاحتیاج بینهما دائر ولا یکون فی الحقیقة، کذلک</w:t>
      </w:r>
    </w:p>
    <w:p>
      <w:pPr>
        <w:pStyle w:val="BookText"/>
        <w:rPr/>
      </w:pPr>
      <w:r>
        <w:rPr>
          <w:rFonts w:ascii="IRNazanin" w:hAnsi="IRNazanin" w:eastAsia="IRNazanin"/>
          <w:color w:val="111111"/>
          <w:sz w:val="28"/>
          <w:sz w:val="28"/>
          <w:szCs w:val="28"/>
          <w:rtl w:val="true"/>
          <w:lang w:bidi="fa-IR"/>
        </w:rPr>
        <w:t>فإذن لیس التلازم بینهما علی وجه الاحتیاج لأحدهما إلی الآخر علی ما ظنه ولا علی سبیل الدور فظهر من ذلک أن المعیة التی تکون بین المتضایفین لیست من جنس ما تقدم بطلانه بل هی معیة عقلیة معناها وجوب تعقلهما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فإن کل واحد من معلولی العلة إذا نظر إلیه مع علته کان</w:t>
      </w:r>
    </w:p>
    <w:p>
      <w:pPr>
        <w:pStyle w:val="BookText"/>
        <w:rPr/>
      </w:pPr>
      <w:r>
        <w:rPr>
          <w:rFonts w:ascii="IRNazanin" w:hAnsi="IRNazanin" w:eastAsia="IRNazanin"/>
          <w:color w:val="111111"/>
          <w:sz w:val="28"/>
          <w:sz w:val="28"/>
          <w:szCs w:val="28"/>
          <w:rtl w:val="true"/>
          <w:lang w:bidi="fa-IR"/>
        </w:rPr>
        <w:t>مستغنیاً عن الآخر، ولا یصح وجوده مع عدم الآخر بهذا الاعتبار، وکون الدعوی هو البیان مصادرة علی المطلوب الأول، ولا یدل علی وضوحه، وقد حذر فی المنطق عن استعماله، وکیف یصح تسمیته بالبیان مع أنه لم یستفد منه شئ، والمضافان قد یعنی بهما تارة الذاتان اللتان عرضت الإضافتان لهما کذات الأب وذات الابن وتارة نفس العرض، ویسمی، المضاف الحقیقی کالأبوة والبنوة وتارة المجموع من الذات مع الإضافة الحقیقیة، ویسمی</w:t>
      </w:r>
    </w:p>
    <w:p>
      <w:pPr>
        <w:pStyle w:val="BookText"/>
        <w:rPr/>
      </w:pPr>
      <w:r>
        <w:rPr>
          <w:rFonts w:ascii="IRNazanin" w:hAnsi="IRNazanin" w:eastAsia="IRNazanin"/>
          <w:color w:val="111111"/>
          <w:sz w:val="28"/>
          <w:sz w:val="28"/>
          <w:szCs w:val="28"/>
          <w:rtl w:val="true"/>
          <w:lang w:bidi="fa-IR"/>
        </w:rPr>
        <w:t>المضاف المشهور، وبحثنا فی الإضافة الحقیقیة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إضافتان هما الأبوة والبنوة وهما ذاتان وجودیتان عندهم </w:t>
      </w:r>
    </w:p>
    <w:p>
      <w:pPr>
        <w:pStyle w:val="BookText"/>
        <w:rPr/>
      </w:pPr>
      <w:r>
        <w:rPr>
          <w:rFonts w:ascii="IRNazanin" w:hAnsi="IRNazanin" w:eastAsia="IRNazanin"/>
          <w:color w:val="111111"/>
          <w:sz w:val="28"/>
          <w:sz w:val="28"/>
          <w:szCs w:val="28"/>
          <w:rtl w:val="true"/>
          <w:lang w:bidi="fa-IR"/>
        </w:rPr>
        <w:t>ویستحیل انفکاک إحدیهما عن الأخری وهما معا لا یمکن تقدم إحدیهما علی الأخری فی الوجود العینی والذهنی ولا احتیاج بینهما، لأنه إن کان من الطرفین لزم الدور وإن کان من أحدهما کان المحتاج متأخرا، والمحتاج إلیه متقدماً وهو ینافی المعیة الذاتیة،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المتضایفان إلی قوله، وهذا لا یکون دوراً یشیر به إلی الذاتین اللتین عرضت لهما الإضافة وهی ذات الأب</w:t>
      </w:r>
    </w:p>
    <w:p>
      <w:pPr>
        <w:pStyle w:val="BookText"/>
        <w:rPr/>
      </w:pPr>
      <w:r>
        <w:rPr>
          <w:rFonts w:ascii="IRNazanin" w:hAnsi="IRNazanin" w:eastAsia="IRNazanin"/>
          <w:color w:val="111111"/>
          <w:sz w:val="28"/>
          <w:sz w:val="28"/>
          <w:szCs w:val="28"/>
          <w:rtl w:val="true"/>
          <w:lang w:bidi="fa-IR"/>
        </w:rPr>
        <w:t>وذات الابن أو أحدهما مجردین عن الإضافة فإنهما ذاتان أفاد شئ ثالث وهو سبب الإضافة کالتولید ذات الأب صفة هی صفة الأبوة بسبب ذات الابن، وذات الابن صفة البنوة بسبب ذات الأب وهاتان الصفتان هما المضاف الحقیقی، فکل واحد من ذات الأب وذات الابن محتاج لا فی ذاته بل فی صفته التی هی الإضافة الحقیقیة العارضة له ذات الآخر ولیس البحث فی هذا کما قررناه بل فی الصفتین وقوله ثم إذا أخذ الموصوف والصفة معاً إلی قوله</w:t>
      </w:r>
    </w:p>
    <w:p>
      <w:pPr>
        <w:pStyle w:val="BookText"/>
        <w:rPr/>
      </w:pPr>
      <w:r>
        <w:rPr>
          <w:rFonts w:ascii="IRNazanin" w:hAnsi="IRNazanin" w:eastAsia="IRNazanin"/>
          <w:color w:val="111111"/>
          <w:sz w:val="28"/>
          <w:sz w:val="28"/>
          <w:szCs w:val="28"/>
          <w:rtl w:val="true"/>
          <w:lang w:bidi="fa-IR"/>
        </w:rPr>
        <w:t>وجوب تعلقهما مما یشیر بذلک إلی المضاف المشهوری، وهو الذات مع الإضافة ولیس البحث فیه أیضا بل فی المضاف الحقیقی، ولم یظهر من ذلک أن المعیة التی بین المتضایفین لیست من جنس ما تقدم بطلانه من التلازم، مع عدم الاستغناء أو الاحتیاج من الطرفین، لأن البحث فی المضاف الحقیقی، ولم یذکر حکمه والحق عندی أن الإضافة أمر اعتباری لا تحقق له</w:t>
      </w:r>
    </w:p>
    <w:p>
      <w:pPr>
        <w:pStyle w:val="BookText"/>
        <w:rPr/>
      </w:pPr>
      <w:r>
        <w:rPr>
          <w:rFonts w:ascii="Amiri" w:hAnsi="Amiri" w:eastAsia="Amiri" w:cs="Amiri"/>
          <w:color w:val="111111"/>
          <w:sz w:val="28"/>
          <w:sz w:val="28"/>
          <w:szCs w:val="28"/>
          <w:rtl w:val="true"/>
          <w:lang w:bidi="ar-SA"/>
        </w:rPr>
        <w:t>خارجا وإلا لزم التسلسل فلا ترد المعارضة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من خلق الإنسان هو حصول الکمال فی القوة العلمیة والعملیة وأعلی المراتب فی القوة العلمیة هو العقل المستفاد وفی القوة العملیة فی العلم هو ذلک أیضاً، ثم إصابة الصواب دائماً، وفی العمل الامتناع عن القبیح وفعل الأفضل، ثم الاقتصار علی الواجب وعدم الاخلال بشئ منه، والإمام علیه السلام لتحصیل المرتبة الثانیة، والترغیب فی الأولی والدعاء إلیها، فیلزم أن یکون کاملاً فی المرتبة الأولی وإلا لم یصلح للتکمیل</w:t>
      </w:r>
    </w:p>
    <w:p>
      <w:pPr>
        <w:pStyle w:val="BookText"/>
        <w:rPr/>
      </w:pPr>
      <w:r>
        <w:rPr>
          <w:rFonts w:ascii="IRNazanin" w:hAnsi="IRNazanin" w:eastAsia="IRNazanin"/>
          <w:color w:val="111111"/>
          <w:sz w:val="28"/>
          <w:sz w:val="28"/>
          <w:szCs w:val="28"/>
          <w:rtl w:val="true"/>
          <w:lang w:bidi="fa-IR"/>
        </w:rPr>
        <w:t>فیکون معصوماً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شریک القرآن فی إبانة الأحکام فإنه لما کانت الأحکام غیر متناهیة والکتاب متناه، فلم یمکن للمجتهد علم الأحکام منه </w:t>
      </w:r>
    </w:p>
    <w:p>
      <w:pPr>
        <w:pStyle w:val="BookText"/>
        <w:rPr/>
      </w:pPr>
      <w:r>
        <w:rPr>
          <w:rFonts w:ascii="IRNazanin" w:hAnsi="IRNazanin" w:eastAsia="IRNazanin"/>
          <w:color w:val="111111"/>
          <w:sz w:val="28"/>
          <w:sz w:val="28"/>
          <w:szCs w:val="28"/>
          <w:rtl w:val="true"/>
          <w:lang w:bidi="fa-IR"/>
        </w:rPr>
        <w:t>فلذلک احتیج إلی الإمام، فکما امتنع علی القرآن الباطل، کذا امتنع علی الإمام تحققاً للمساواة من هذا الوجه، فکان الإمام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انتفاء الحاجة إلیه حال ثبوتها فیلزم التناقض، واللازم باطل، فالملزوم مثله بیان الملازمة أنه إذا تحقق ووجه الحاجة إلی شئ فمع تحقق ذلک الشئ أما أن یبقی وجه الحاجة أو ینتفی مع فرض وجوده والأول یلزم أن لا یکون هو المحتاج إلیه لأن تمام المحتاج إلیه ما تندفع الحاجة بوجوده، فإذا لم تندفع الحاجة بوجوده لم یکن تمام المحتاج إلیه، فإما أن یکون شیئاً غیره ینضم إلیه أولاً، والأول منتف هنا قطعاً إذ مع فرض طاعة المکلف له فی جمیع ما یأمره وینهاه یتم به الغرض ولا یحتاج إلی غیره فی امتثال أوامر الشرع والثانی یقع الاستغناء عنه إذ مع وجوده لا تنتفی الحاجة ولا بانضمام غیره إلیه فلا یحتاج إلیه قطعاً إذ نسبة وجوده وعدمه إلی انتفاء الحاجة واحدة إذا تقرر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 وجوب الحاجة إلی الإمام هو کونه لطفاً فی ارتفاع القبیح وفعل الواجب، وقد ثبت إن فعل القبیح والاخلال بالواجب لا یکونان إلا ممن لیس بمعصوم، وقد ثبت إن جهة الحاجة هی ارتفاع العصمة وجواز فعل القبیح واقتران العلم بالحاجة بالعلم بجهتها وصارت الحاجة إلی وجوب الإمام ما ثبت من کونها لطفاً وجهة الحاجة إلی کونها لطفاً ارتفاع العصمة وجواز فعل القبیح فالنافی جهة الحاجة ومقتضاها کالنافی لنفس</w:t>
      </w:r>
    </w:p>
    <w:p>
      <w:pPr>
        <w:pStyle w:val="BookText"/>
        <w:rPr/>
      </w:pPr>
      <w:r>
        <w:rPr>
          <w:rFonts w:ascii="IRNazanin" w:hAnsi="IRNazanin" w:eastAsia="IRNazanin"/>
          <w:color w:val="111111"/>
          <w:sz w:val="28"/>
          <w:sz w:val="28"/>
          <w:szCs w:val="28"/>
          <w:rtl w:val="true"/>
          <w:lang w:bidi="fa-IR"/>
        </w:rPr>
        <w:t>الحاجة، فلو لم یکن الإمام معصوماً لم یخرج عن العلة المحوجة إلی الإمام ولم تندفع الحاجة بوجوده فیلزم الاستغناء عنه حال الحاجة إلیه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بطلان الثانی فظاهر للزوم التناقض اعترض بأن خلاصة کلامکم هو أن المعصوم لا تجب حاجته إلی الإمام وهذا مناقض قواعدکم لأن أمیر المؤمنین علیا علیه السلام معصوم فی حیاة النبی صلی الله علیه وآله ومع ذلک کان محتاجاً إلیه ومؤتماً به وکذلک القول فی الحسن والحسین علیهما السلام فی حیاة أمیر المؤمنین علیه السلام فإن زعمتم أن أمیر المؤمنین علیه </w:t>
      </w:r>
    </w:p>
    <w:p>
      <w:pPr>
        <w:pStyle w:val="BookText"/>
        <w:rPr/>
      </w:pPr>
      <w:r>
        <w:rPr>
          <w:rFonts w:ascii="IRNazanin" w:hAnsi="IRNazanin" w:eastAsia="IRNazanin"/>
          <w:color w:val="111111"/>
          <w:sz w:val="28"/>
          <w:sz w:val="28"/>
          <w:szCs w:val="28"/>
          <w:rtl w:val="true"/>
          <w:lang w:bidi="fa-IR"/>
        </w:rPr>
        <w:t>السلام لم یکن محتاجاً إلی النبی صلی الله علیه وآله وسلم کان ذلک خروجاً عن الدین وإن زعمتم أنه لم یکن معصوماً کان خروجاً عن قاعدتکم إن الإمام معصوم من أول عمره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السید المرتضی قدس الله سره بأنا إنما منعنا حاجة المعصوم إلی إمام یکون لطفاً له فی تجنب القبیح وفعل الواجب ولم نمنع حاجته إلیه من غیر هذا الوجه ألا تری إن کلامنا إنما کان فی تعلیل الحاجة إلی إمام یکون لطفاً فی الامتناع من المقبحات، ولم یکن فی تعلیل غیر هذه الحاجة، وإذا ثبتت هذه الجملة لم یمتنع استغناء أمیر المؤمنین علیه السلام لعصمته فی حیاة النبی عنه صلی الله علیه وآله وسلم فیما ذکرناه، وإن لم یکن مستغنیاً عنه فی غیر ذلک من تعلیم وتوقیف وما أشبههما وکذلک القول فی الحسن والحسین علیهما السلام مع أنهما مستغنیان بعصمتهما عن إمام یکون لطفاً لهما فی الامتناع عن القبائح وإن</w:t>
      </w:r>
    </w:p>
    <w:p>
      <w:pPr>
        <w:pStyle w:val="BookText"/>
        <w:rPr/>
      </w:pPr>
      <w:r>
        <w:rPr>
          <w:rFonts w:ascii="IRNazanin" w:hAnsi="IRNazanin" w:eastAsia="IRNazanin"/>
          <w:color w:val="111111"/>
          <w:sz w:val="28"/>
          <w:sz w:val="28"/>
          <w:szCs w:val="28"/>
          <w:rtl w:val="true"/>
          <w:lang w:bidi="fa-IR"/>
        </w:rPr>
        <w:t>جازت حاجتهما إلی إمام للوجه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العبث والتالی باطل فالمقدم مثله بیان الملازمة أن الغایة هو ارتفاع جواز الخطأ، فإذا لم یرتفع ذلک لم تحصل الغایة فیکون إیجابه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الشرع من الکتاب والسنة لا تدل بنفسها</w:t>
      </w:r>
    </w:p>
    <w:p>
      <w:pPr>
        <w:pStyle w:val="BookText"/>
        <w:rPr/>
      </w:pPr>
      <w:r>
        <w:rPr>
          <w:rFonts w:ascii="IRNazanin" w:hAnsi="IRNazanin" w:eastAsia="IRNazanin"/>
          <w:color w:val="111111"/>
          <w:sz w:val="28"/>
          <w:sz w:val="28"/>
          <w:szCs w:val="28"/>
          <w:rtl w:val="true"/>
          <w:lang w:bidi="fa-IR"/>
        </w:rPr>
        <w:t>لاحتمالها ولذلک اختلفوا فی معناها مع اتفاقهم فی کونها دلالة فلا بد من مبین عرف معناها اضطرارا من الرسول أو من إمام، فلو جاز خلافه لم یمتنع أن لا ینزل الله تعالی کتاباً ولا نبیاً فی الزمان فلما بطل ذلک من حیث إنه لا بد من مبین للمراد بالکتاب للاحتمال الحاصل فیه فکذلک القول فی الإمام، اعترض</w:t>
      </w:r>
    </w:p>
    <w:p>
      <w:pPr>
        <w:pStyle w:val="BookText"/>
        <w:rPr/>
      </w:pPr>
      <w:r>
        <w:rPr>
          <w:rFonts w:ascii="IRNazanin" w:hAnsi="IRNazanin" w:eastAsia="IRNazanin"/>
          <w:color w:val="111111"/>
          <w:sz w:val="28"/>
          <w:sz w:val="28"/>
          <w:szCs w:val="28"/>
          <w:rtl w:val="true"/>
          <w:lang w:bidi="fa-IR"/>
        </w:rPr>
        <w:t>قاضی القضاة عبد الجبار بأن هذا مبنی علی أن الکلام لا یدل بظاهره، وقد بینا فیما بعد ما به یدل وأبطلنا الأقاویل المخالفة لذلک وبینا ما یلزم علیها من الفساد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السید المرتضی نضر الله وجهه بأنا لسنا نقول إن جمیع أدلة الشرع محتملة غیر دالة بنفسها بل فیها ما یدل إذا کان ظاهره مطابقاً لحقائق </w:t>
      </w:r>
    </w:p>
    <w:p>
      <w:pPr>
        <w:pStyle w:val="BookText"/>
        <w:rPr/>
      </w:pPr>
      <w:r>
        <w:rPr>
          <w:rFonts w:ascii="IRNazanin" w:hAnsi="IRNazanin" w:eastAsia="IRNazanin"/>
          <w:color w:val="111111"/>
          <w:sz w:val="28"/>
          <w:sz w:val="28"/>
          <w:szCs w:val="28"/>
          <w:rtl w:val="true"/>
          <w:lang w:bidi="fa-IR"/>
        </w:rPr>
        <w:t>اللغة وتقدم العلم للمستدل بأن المخاطب به حکیم وأنه لا یجوز أن یرید خلاف الحقیقة من غیر أن یدل علیه ولا شبهة أن جمیع أدلة الشرع لیست بهذه الصفة، لأنا نعلم أن فی القرآن متشابها وفی السنة مجملاً، وأن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 اللغة قد اختلفوا فی المراد بهما وتوقفوا فی الکثیر مما لم یصح لهم طریقه ومالوا فی مواضع إلی طریقة الظن والأولی فلا بد والحال هذه من مبین للمشکل ومترجم للغامض یکون قوله حجة کقول الرسول صلی الله علیه وآله ولیس یبقی بعد هذا، إلا أن یقال إن جمیع ما فی القرآن أما معلوم بظاهر اللغة أو فیه بیان من الرسول صلی الله علیه وآله وسلم یفصح عن المراد وإن السنة جاریة بهذا المجری، وهذا قول یعلم بطلانه بالضرورة 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کثیرة من الکتاب والسنة قد أشکل علی کثیر من العلماء وأعیاهم القطع فیها علی شئ بعینه ولو لم یکن فی القرآن إلا ما لا خلاف فی وجوده ولا یتمکن من دفعه وهو المجمل الذی لا شک فی حاجته إلی البیان والایضاح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فِی أَمْوَالِهِمْ حَقٌّ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لِلسَّائِلِ وَالْمَحْرُومِ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ما ذکرناه وهو کثیر وإذا کان لا بد من ترجمته والبیان عن المراد به، فلو سلمنا أن الرسول قد تولی بیان جمیع ما یحتاج إلی البیان منه ولم یخلف منه شیئاً علی بیان خلیفته والقائم بالأمر بعده علی نهایة ما اقترحه الخصوم فی هذا الموضع لکانت الحاجة من بعده إلی الإمام فی هذا الوجه ثابتة، لأنا نعلم أن بیانه علیه السلام وإن کان حجة علی من شافهه به وسمعها من لفظه فهو حجة أیضاً علی من یأتی بعده ممن لم یعاصره ویلحق زمانه، ونقل الأمة لذلک البیان، وقد بینا أنه لیس بضروری وأنه غیر مأمون منهم العدول عنه، فلا بد مع ما ذکرناه من إمام مؤد لترجمة النبی صلی الله علیه وآله مشکل القرآن وموضح عما غمض عنا من ذلک فقد ثبتت الحاجة إلی الإمام المعصوم مع تسلیم أکثر قواعد المخالف</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اعترض قاضی القضاة بالمعارضة بالإمام بأن من غاب عنه إما أن ینقل کلامه إلیه بالتواتر أولاً، فإن کان الأول فلیجر فی الرسول، وإن کان الثانی فلیجر أیضا فی الرسول مثله، وأجاب عنه السید المرتضی بالفرق بأن الإمام </w:t>
      </w:r>
    </w:p>
    <w:p>
      <w:pPr>
        <w:pStyle w:val="BookText"/>
        <w:rPr/>
      </w:pPr>
      <w:r>
        <w:rPr>
          <w:rFonts w:ascii="IRNazanin" w:hAnsi="IRNazanin" w:eastAsia="IRNazanin"/>
          <w:color w:val="111111"/>
          <w:sz w:val="28"/>
          <w:sz w:val="28"/>
          <w:szCs w:val="28"/>
          <w:rtl w:val="true"/>
          <w:lang w:bidi="fa-IR"/>
        </w:rPr>
        <w:t>مراع لبیانه والإمام بعده فیأمن فیه التغیر بخلاف الرسول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یجب أن یؤتم به ویجب القبول منه والانقیاد له فلو لم یکن معصوماً لم یؤمن فیما یأمر وینهاه أن یکون قبیحا ولا یجوز تکلیف الرعیة للانقیاد لمن هذه حاله والتزام طاعته بل إذا لم یکن معصوماً لا یمتنع أن یرتد وأن یدعو إلی الارتداد ولیس بعد ثبوت العصمة إلا القول بأنه لا بد من إمام منصوص علیه فی کل زمان واعترض علی هذا القاضی عبد الجبار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یلزم هذا لو قلنا بوجوب اتباع الإمام فی کل شئ ولیس بل الإمام عندنا هو الذی إلیه القیام بأمور مبینة فی الشرع والذی یلزم طاعته منه به ما بین الشرع حسن ذلک کما روی عن أبی بکر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أطیعونی ما أطعت الله فإذا عصیت الله فلا طاعة 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طریقة علی علیه السلام فیما کان 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قوما إلی محاربة أو غیرها وهم لا یعلمون وجهها یلزم طاعته به، فإن قلتم نعم لزم أن یکون معصوماً لأنه إن لم یکن کذلک جاء فیما یأمر به أن یکون قبیحاً، وإن قلتم لا لزم إفحامه فتنتفی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اتباعه فیما لا یعلم قبحه وإن کان لا یمتنع أمره</w:t>
      </w:r>
    </w:p>
    <w:p>
      <w:pPr>
        <w:pStyle w:val="BookText"/>
        <w:rPr/>
      </w:pPr>
      <w:r>
        <w:rPr>
          <w:rFonts w:ascii="IRNazanin" w:hAnsi="IRNazanin" w:eastAsia="IRNazanin"/>
          <w:color w:val="111111"/>
          <w:sz w:val="28"/>
          <w:sz w:val="28"/>
          <w:szCs w:val="28"/>
          <w:rtl w:val="true"/>
          <w:lang w:bidi="fa-IR"/>
        </w:rPr>
        <w:t>بالقبیح لکن فاعله مقدم علی حسن من حیث یفعله لا علی الوجه الذی یقبح کما أن العبد مکلف أن یطیع مولاه فیما لا یعلمه قبیحا علی الوجه المذکور، فکذا رعیة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إن المأموم فی الصلاة مکلف بأن یتبع الإمام إذا لم یعلم أن صلاته فاسدة، ولا یخرج من أن یکون مطیعا وإن جوز فی صلاة الإمام أن تکون قبیحة لأنه إنما کلف أن یلزم اتباعه فی أرکان الصلاة ولم یکلف أن یعلم باطن فعله فکذلک القول فی الإمام وعلی هذه الطریقة یجری الکلام فی الفتاوی والأحکام وغیرهما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قولهم أن لا ینقاد الرعیة للأمراء إذا لم یکونوا </w:t>
      </w:r>
    </w:p>
    <w:p>
      <w:pPr>
        <w:pStyle w:val="BookText"/>
        <w:rPr/>
      </w:pPr>
      <w:r>
        <w:rPr>
          <w:rFonts w:ascii="IRNazanin" w:hAnsi="IRNazanin" w:eastAsia="IRNazanin"/>
          <w:color w:val="111111"/>
          <w:sz w:val="28"/>
          <w:sz w:val="28"/>
          <w:szCs w:val="28"/>
          <w:rtl w:val="true"/>
          <w:lang w:bidi="fa-IR"/>
        </w:rPr>
        <w:t>معصومین لمثل هذه العلة التی ذکروها، وإذا لم تجب لأجل ذلک عصمتهم ولم یمنع ذلک من وجوب طاعتهم ما لم یعلم دعاؤهم إلی المعصیة، فکذا القول فی الإمام، والجواب عن الأول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یجب اتباعه إلا فیما یعلم حسنه لزم إفحامه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المکلف یقول له لا أعلم حسن هذا إلا بقولک، وقولک لیس بحجة،</w:t>
      </w:r>
    </w:p>
    <w:p>
      <w:pPr>
        <w:pStyle w:val="BookText"/>
        <w:rPr/>
      </w:pPr>
      <w:r>
        <w:rPr>
          <w:rFonts w:ascii="IRNazanin" w:hAnsi="IRNazanin" w:eastAsia="IRNazanin"/>
          <w:color w:val="111111"/>
          <w:sz w:val="28"/>
          <w:sz w:val="28"/>
          <w:szCs w:val="28"/>
          <w:rtl w:val="true"/>
          <w:lang w:bidi="fa-IR"/>
        </w:rPr>
        <w:t>ووجوب اتباعه فیما لا یعلم قبحه لا یدفع وجه المفسدة، لأن المفسدة إنما لزمت من عدم أمن المکلف من أمره بالقبیح وتجویز ارتکابه الخطأ، ولا یندفع هذا إلا بدفع هذا الاحتمال أو نقیض الممکنة الضروریة، فیجب القول بامتناع القبیح علیه، وهذا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المرتضی من أن وجوب اتباع غیر المعصوم فیما لا یعلم قبحه یستلزم إمکان أن یتعبد الله تعالی بفعل القبیح علی وجه من الوجوه لإمکان أن یکون ذلک الذی یأمر به معصیته، لکن ذلک محال فیلزم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المرتضی أیضاً، وهو أن الإمام إنما هو إمام فی جمیع الدین وما لم یکن متبعاً فیه من الدین یخرج عن کونه إماما فیه، وهذه الجملة لا خلاف فیها، فلیس لأحد أن ینازع فیها، لأن المنازعة فی هذا الاطلاق خرق الاجماع، وأما ما رواه عن أبی بکر فلا یفید علما ولا عملاً للمنع من إمامته أولاً وأنه خبر واحد لا یفید فی المسائل العلمیة وأیضاً فلأنه إذا بین أن کل ما یقوله لیس بحجة، فأما أن لا یکون شئ منها حجة فلا حجة فی الخبر المذکور، وأما أن یکون البعض حجة، والبعض الآخر لیس بحجة، فلا یدل أیضا لجواز کونه من ذلک البعض، والأصل فیه أن الجزئیة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تصلح کبری فی الشکل الأول، فحینئذ لا یمکن الاستدلال، قوله هذه طریقة أمیر المؤمنین علیه السلام فلیس فی ذلک زیادة علی الدعوی، ولم یذکر روایة عنه تقتضی ذلک فلا دلالة لنتکلم علیها، والذی یؤمننا فما ظنه قیام الدلالة علی إمامته وقیامها علی أن الإمام یجب أن یکون معصوماً ومقتدی به فی جمیع الدین قوله الواجب اتباعه فیما لا یعلم قبحه، وإن کان لا یمتنع أمره </w:t>
      </w:r>
    </w:p>
    <w:p>
      <w:pPr>
        <w:pStyle w:val="BookText"/>
        <w:rPr/>
      </w:pPr>
      <w:r>
        <w:rPr>
          <w:rFonts w:ascii="IRNazanin" w:hAnsi="IRNazanin" w:eastAsia="IRNazanin"/>
          <w:color w:val="111111"/>
          <w:sz w:val="28"/>
          <w:sz w:val="28"/>
          <w:szCs w:val="28"/>
          <w:rtl w:val="true"/>
          <w:lang w:bidi="fa-IR"/>
        </w:rPr>
        <w:t>بالقبیح، لکن فاعله مقدم علی حسن من حیث یفعله لا علی الوجه الذی یقبح قلنا محال أن یقع الفعل قبیحاً علی وجه من بعض الفاعلین، ویقع علی ذلک الوجه من فاعل آخر ولا یکون قبیحاً لأن علة القبح الوجوه والاعتبارات، فالمحاربة إذا دعا الإمام إلیه وفعلها وکانت قبیحة منه لم یصح منه لأنه عالم بقبحها، بل لأنه متمکن من العلم بذلک، لأن التمکین فی هذا الباب یقوم مقام العلم ورعیة الإمام إذا کانوا متمکنین من العلم بقبح</w:t>
      </w:r>
    </w:p>
    <w:p>
      <w:pPr>
        <w:pStyle w:val="BookText"/>
        <w:rPr/>
      </w:pPr>
      <w:r>
        <w:rPr>
          <w:rFonts w:ascii="IRNazanin" w:hAnsi="IRNazanin" w:eastAsia="IRNazanin"/>
          <w:color w:val="111111"/>
          <w:sz w:val="28"/>
          <w:sz w:val="28"/>
          <w:szCs w:val="28"/>
          <w:rtl w:val="true"/>
          <w:lang w:bidi="fa-IR"/>
        </w:rPr>
        <w:t>المحاربة وما یعود به الفساد فی الدین قبحت منهم وإن لم یعلموا وجهها فی الحال لتمکنهم من العلم بقبحها، فلا بد وأن یکونوا متمکنین، فکیف تکون المحاربة قبیحة منه غیر قبیحة منهم، ولو سلمنا جواز عدم تمکنهم من العلم بحال المحاربة فی القبح أو الحسن لم یقدح أیضا، لأن الکلام فیما مکنوا من العلم بحاله من جملة ما دعاهم الإمام إلی فعله، ولو استقام له ما أراده من المحاربة لم یستقم له مثله فی غیرها من أمور الدین لأن الإمام لا بد وأن یکون إماماً فی سائر الدین ومفتدی به فی جمیعه ما کان معلوما وجهه للرعیة، وما لم یکن علی ما دللنا علیه من قبل، فیلزم علی هذا أن لو دعاهم إلی غیر المحاربة مما لا یمکن المنازع أن یدعی کونه حسنا أن یلزم طاعته والانقیاد لأمره من حیث وجب الاقتداء به، فأما العبد فلما کلف طاعة مولاه</w:t>
      </w:r>
    </w:p>
    <w:p>
      <w:pPr>
        <w:pStyle w:val="BookText"/>
        <w:rPr/>
      </w:pPr>
      <w:r>
        <w:rPr>
          <w:rFonts w:ascii="IRNazanin" w:hAnsi="IRNazanin" w:eastAsia="IRNazanin"/>
          <w:color w:val="111111"/>
          <w:sz w:val="28"/>
          <w:sz w:val="28"/>
          <w:szCs w:val="28"/>
          <w:rtl w:val="true"/>
          <w:lang w:bidi="fa-IR"/>
        </w:rPr>
        <w:t>فیما لا یعلمه قبیحاً، فما تمکن من العلم بقبحه حکم ما یعلمه قبیحا، وأما ما لا سبیل له إلی العلم بحاله، فیجوز أن لا یقبح منه، وإن قبح من المولی ولیس هذا حال الإمام لأن کلامنا علی ما أمرنا باتباعه فیه فیما یتمکن من العلم بحاله، فلا بد أن یکون القبیح منه قبیحاً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إمامة الصلاة لیست بإمامة حقیقیة لأنه لم یثبت فیها معنی الاقتداء الحقیقی، سلمنا کونها إمامة حقیقة، لکن الاقتداء هنا فیما التکلیف فیه منوط بالظن، وثمة الاقتداء لتحصیل العلم وإزالة الاحتمال وإزالة الشک والریب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الأمیر مولی علیه ولعصمة الإمام وعدم مسامحته له یخاف من المؤاخذة والعزل وخطأه ینجبر بنظر الإمام علیه السلام ووجوده </w:t>
      </w:r>
    </w:p>
    <w:p>
      <w:pPr>
        <w:pStyle w:val="BookText"/>
        <w:rPr/>
      </w:pPr>
      <w:r>
        <w:rPr>
          <w:rFonts w:ascii="IRNazanin" w:hAnsi="IRNazanin" w:eastAsia="IRNazanin"/>
          <w:color w:val="111111"/>
          <w:sz w:val="28"/>
          <w:sz w:val="28"/>
          <w:szCs w:val="28"/>
          <w:rtl w:val="true"/>
          <w:lang w:bidi="fa-IR"/>
        </w:rPr>
        <w:t>ویستدرک بخلاف من لا ولایة علیه ولا یخاف من معاقبة أحد وهو المتسلط علی العالم ولیس أحد متسلطا علیه، وأیضاً فإن الإمام ولایة متبعة عامة، وولایة الأمیر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المرتضی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بإمام لا بد أن یکون مخالفاً للاقتداء بکل من هو دونه من أمیر وقاض وحاکم، ولأن معنی الإمامة أیضاً لا بد أن یکون مخالفا لمعنی الإمارة من غیر رجوع إلی خلاف الاسم، وإذا کان لا بد من مزیة بین الإمام ومن ذکرناه من الأمراء وغیرهم فی معنی الاقتداء، فلا مزیة یمکن إثباتها إلا ما ذکرناه وفیه نظر، فإن المحال اللازم فی وجوب</w:t>
      </w:r>
    </w:p>
    <w:p>
      <w:pPr>
        <w:pStyle w:val="BookText"/>
        <w:rPr/>
      </w:pPr>
      <w:r>
        <w:rPr>
          <w:rFonts w:ascii="IRNazanin" w:hAnsi="IRNazanin" w:eastAsia="IRNazanin"/>
          <w:color w:val="111111"/>
          <w:sz w:val="28"/>
          <w:sz w:val="28"/>
          <w:szCs w:val="28"/>
          <w:rtl w:val="true"/>
          <w:lang w:bidi="fa-IR"/>
        </w:rPr>
        <w:t>اتباع غیر المعصوم آت هاهنا، ولا ینفع هذا فی دفعه، ولأنا نمنع انحصار المزیة فیما ذکرتم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له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یولی ولا یولی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یعزل ولا یعزل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غیره طاعته ولا یجب علیه طاعة غیره حال کونه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وفعله کل منهما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الصواب فی أفعاله وأقواله والجزم بعدم خطأه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التصرف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تحل محاربته إلی أن یرجع طاعته بمجرد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تعظیمه کتعظیم النبی صلی الله علیه وآله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حافظ للشرع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المحاربة والجهاد بأمره ودعاءه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مقیم للحدود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داع إلی الطاعات مقرب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 عن المعاصی إذا تقرر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الأشیاء مفتقرة إلی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وحدته توجب عدم من یقربه إلی الطاعة ویبعده عن المعصیة فلا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فتنتفی علة الحاجة فیه وهی عدم العصمة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لم یکن الخطأ مأموناً لم یؤمن أن یؤمن أن یولی من لا تحسن ولایته وفی ولایته سبب لهلاک الدین وفساد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إذا لم یعزل أمن ارتکابه الخطأ، وإذا عزل هو جاز</w:t>
      </w:r>
    </w:p>
    <w:p>
      <w:pPr>
        <w:pStyle w:val="BookText"/>
        <w:rPr/>
      </w:pPr>
      <w:r>
        <w:rPr>
          <w:rFonts w:ascii="IRNazanin" w:hAnsi="IRNazanin" w:eastAsia="IRNazanin"/>
          <w:color w:val="111111"/>
          <w:sz w:val="28"/>
          <w:sz w:val="28"/>
          <w:szCs w:val="28"/>
          <w:rtl w:val="true"/>
          <w:lang w:bidi="fa-IR"/>
        </w:rPr>
        <w:t>أن یعول الأصلح فی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فحاجته إلی العصمة ظاهرة وإلا لزم أحد أربعة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إفحامه أو إمکان وجوب المعصیة فی نفس الأمر، أو تکلیف ما لا یطاق، أو التناقض لأنه إن وجب طاعته فیما یعلم صوابه لزم إفحامه لأن قوله غیر حجة إذن ودعوی المکلف بعدم الظفر بالدلیل لا یمکن ردها إن وجب مطلقاً لزم إمکان وجوب المعصیة لجواز أمره بها وإن کان فی بعض الأحکام غیر معین لزم تکلیف ما لا یطاق وإن لم تجب طاعته فی شئ ناقض وجوب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کان الخطأ علیه جایزاً لم یکن کلامه وفعله</w:t>
      </w:r>
    </w:p>
    <w:p>
      <w:pPr>
        <w:pStyle w:val="BookText"/>
        <w:rPr/>
      </w:pP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فلو جاز علیه الخطأ لم یحصل اعتقاد الصواب فی أفعاله وأقواله والجزم بعدم خطأه عدم اجتماع الجزم مع إمکان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ینتقض بالعادیات لأنا نقول ثبوت العادة غیر معلوم هاهنا فیستحیل الجزم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التصرف المطلق یستحیل من الحکیم أن یجعله لمن یجوز منه الظلم والکفر وأنواع التعدی والخطأ فی الأقوال والأفعال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مخالفة غیر المعصوم بمجرد مخالفته فی شئ کان لا یمکن الجزم بإیجابها للمحاربة والقتل لجواز کون الحق فی طرف المخالف فیلزم أن یکون قابل الحق أو فاعلة یمکن أن یجب محاربته بمجرد ذلک وهو محال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تعظیم النبی صلی الله علیه وآله واجب فی کل</w:t>
      </w:r>
    </w:p>
    <w:p>
      <w:pPr>
        <w:pStyle w:val="BookText"/>
        <w:rPr/>
      </w:pPr>
      <w:r>
        <w:rPr>
          <w:rFonts w:ascii="IRNazanin" w:hAnsi="IRNazanin" w:eastAsia="IRNazanin"/>
          <w:color w:val="111111"/>
          <w:sz w:val="28"/>
          <w:sz w:val="28"/>
          <w:szCs w:val="28"/>
          <w:rtl w:val="true"/>
          <w:lang w:bidi="fa-IR"/>
        </w:rPr>
        <w:t>حال وغیر المعصوم یمکن صدور ما یوجب الحد والعقوبة منه، فإن لم یجب مقابلته بالعقوبة کان إغراء بالقبیح، وإن وجبت عقوبته فإن بقی وجوب التعظیم اجتمع النقیضان وإن لم یجب التعظیم ناقض الحکم بوجوب تعظیمه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غیر المعصوم لا یحصل الجزم بحفظه للشرع، فلا یحصل الوثوق بقوله فتنتفی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لا یقتل نفسه ویقتل غیره إلا بقول من یعرف یقیناً صوابه، وأنه ینزل منزلة النبی صلی الله علیه وآله ولا یتحقق ذلک إلا بالمعصوم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مقیم الحدود لا بد وأن یستحیل علیه المیل والحیف والمراقبة فی الحد، ویستحیل علیه سبب الحد، وإلا لکان غیره مقیماً أیضاً، فلا ینحصر المقیم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عشر والرابع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المقرب إلی الطاعات لا بد أن</w:t>
      </w:r>
    </w:p>
    <w:p>
      <w:pPr>
        <w:pStyle w:val="BookText"/>
        <w:rPr/>
      </w:pPr>
      <w:r>
        <w:rPr>
          <w:rFonts w:ascii="IRNazanin" w:hAnsi="IRNazanin" w:eastAsia="IRNazanin"/>
          <w:color w:val="111111"/>
          <w:sz w:val="28"/>
          <w:sz w:val="28"/>
          <w:szCs w:val="28"/>
          <w:rtl w:val="true"/>
          <w:lang w:bidi="fa-IR"/>
        </w:rPr>
        <w:t>یکون أقرب من غیره دائماً إلیها، والمبعد عن المعاصی لا بد أن یکون دائماً بعیدا عنها وهذا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عصمة النبی صلی الله علیه وآله مع</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وجوب عصمة الإمام مما لا یجتمعان، والأول ثابت فینتفی الثانی، أما </w:t>
      </w:r>
    </w:p>
    <w:p>
      <w:pPr>
        <w:pStyle w:val="BookText"/>
        <w:rPr/>
      </w:pPr>
      <w:r>
        <w:rPr>
          <w:rFonts w:ascii="IRNazanin" w:hAnsi="IRNazanin" w:eastAsia="IRNazanin"/>
          <w:color w:val="111111"/>
          <w:sz w:val="28"/>
          <w:sz w:val="28"/>
          <w:szCs w:val="28"/>
          <w:rtl w:val="true"/>
          <w:lang w:bidi="fa-IR"/>
        </w:rPr>
        <w:t>النافیة فلأن النبی صلی الله علیه وآله مخیر عن الله تعالی ومقتدی بفعله وقوله، ویجب اتباعه وطاعته فإما أن یقتضی ذلک وجوب العصمة أولاً، فإن کان الأول وجب عصمة الإمام لتحقق العلة فیه وإن کان الثانی لم تجب عصمة النبی صلی الله علیه آله وسلم وأما ثبوت الأول فلأن کونه حجة فیما یخبر به عن الله تعالی یوجب أن لا یجوز علیه ما ینقض کونه حجة من الغلط والسهو وغیر ذلک، ولعدم الوثوق حینئذ بقوله وفعله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وجب عصمة النبی صلی الله علیه وآله وجب عصمة الإمام والمقدم حق فالتالی مثله أما حقیة المقدم فلقوله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یَکُونَ لِلنَّاسِ عَلَی اللَّهِ حُجَّةٌ بَعْدَ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الرسول معصوماً لکان للمکلف حجة لأن قول الرسول حینئذ لیس بدلیل لاحتماله النقیض، ومع انتفاء الدلیل وإن ثبت الإمامة تتحقق الحجة وأما الملازمة فلأن مع عدم إمام</w:t>
      </w:r>
    </w:p>
    <w:p>
      <w:pPr>
        <w:pStyle w:val="BookText"/>
        <w:rPr/>
      </w:pPr>
      <w:r>
        <w:rPr>
          <w:rFonts w:ascii="IRNazanin" w:hAnsi="IRNazanin" w:eastAsia="IRNazanin"/>
          <w:color w:val="111111"/>
          <w:sz w:val="28"/>
          <w:sz w:val="28"/>
          <w:szCs w:val="28"/>
          <w:rtl w:val="true"/>
          <w:lang w:bidi="fa-IR"/>
        </w:rPr>
        <w:t>معصوم یبقی للمکلف حجة إذا المکلف الذی لم یبصر الرسول والمجمل موجود فی القرآن والسنة والمتشابه والاضمار وما یحتاج إلی التفسیر وعدم المقرب حینئذ وقول المعصوم لیس بدلیل، والمجمل والمتشابه لیسا بدلیل فلو لم یکن الإمام معصوماً لثبت الحجة المنفیة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أفضل من رعیته وجب أن یکون</w:t>
      </w:r>
    </w:p>
    <w:p>
      <w:pPr>
        <w:pStyle w:val="BookText"/>
        <w:rPr/>
      </w:pPr>
      <w:r>
        <w:rPr>
          <w:rFonts w:ascii="IRNazanin" w:hAnsi="IRNazanin" w:eastAsia="IRNazanin"/>
          <w:color w:val="111111"/>
          <w:sz w:val="28"/>
          <w:sz w:val="28"/>
          <w:szCs w:val="28"/>
          <w:rtl w:val="true"/>
          <w:lang w:bidi="fa-IR"/>
        </w:rPr>
        <w:t>معصوماً لکن المقدم حق فالتالی مثله أما الملازمة، فلأن الإمام لو عصی فی حال ما فأما فی تلک الحالة یعصی کل واحد واحد من الناس فتجتمع الأمة علی الخطأ وهو محال لما تحقق فی أدلة الاجماع، وأما أن لا یعصی واحد ما ففی تلک الحالة غیر المعاصی أفضل من المعاصی فغیر الإمام أفضل فیخرج عن الإمامة، فلا تکون إمامته مستقرة وهذا هو الفساد الموقع للهرج والمرج</w:t>
      </w:r>
    </w:p>
    <w:p>
      <w:pPr>
        <w:pStyle w:val="BookText"/>
        <w:rPr/>
      </w:pPr>
      <w:r>
        <w:rPr>
          <w:rFonts w:ascii="IRNazanin" w:hAnsi="IRNazanin" w:eastAsia="IRNazanin"/>
          <w:color w:val="111111"/>
          <w:sz w:val="28"/>
          <w:sz w:val="28"/>
          <w:szCs w:val="28"/>
          <w:rtl w:val="true"/>
          <w:lang w:bidi="fa-IR"/>
        </w:rPr>
        <w:t>ویلزم تکلیف ما لا یطاق، وأما أن یکون إماماً مع وجوب کون الإمام أفضل دائماً مع کونه لیس بأفضل فی هذه الحال، وهو تناقض، وأما حقیة المقدم فلاستحالة تقدیم المفضول علی الفاضل واستحالة تقدیم المساوی لامتناع الترجیح من غیر مرجح والعلم بها ضروری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هو الحامل لکل من یعلمه من المکلفین </w:t>
      </w:r>
    </w:p>
    <w:p>
      <w:pPr>
        <w:pStyle w:val="BookText"/>
        <w:rPr/>
      </w:pPr>
      <w:r>
        <w:rPr>
          <w:rFonts w:ascii="IRNazanin" w:hAnsi="IRNazanin" w:eastAsia="IRNazanin"/>
          <w:color w:val="111111"/>
          <w:sz w:val="28"/>
          <w:sz w:val="28"/>
          <w:szCs w:val="28"/>
          <w:rtl w:val="true"/>
          <w:lang w:bidi="fa-IR"/>
        </w:rPr>
        <w:t>الجائزی الخطأ علی الحق وارتکابه الشریعة فی کل حکم وحال وقهره علی ذلک مع تمکنه ومانع کل مکلف من الخطأ، ومع تمکنه دائماً فلو أخطأ وقتاً ما لم یکن إماماً لأن المطلقة العامة نقیض الدائمة فخطأه فلزوم للمحال فیکون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إمکان تحقق الشئ مع فرض وجود ضده وتحقق نقیضه وإلا اجتمع النقیضان، فالإمامة ضد للخطأ والنسیان، وأقوی الأشیاء معاندة له فیستحیل اجتماعهما فی محل واحد وفی وقت واحد إنما قلنا بالمعاندة لأن الإمامة هی المبعدة من الخطأ والمعاصی والمقتضی للمبعد عن الشئ، ولعدمه مضاد له ومعاند له فقد ظهر أن تحقق الإمامة فی محل لموجب امتناع الخطأ علیه، وهذا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المحوج إلی الإمام لیس امتناع الخطأ بل هو المغنی عنه فی التقریب والتبعید ولا وجوب الخطأ وإلا لزم تکلیف ما لا یطاق، فبقی أن یکون هو إمکان الخطأ لیحصل به عدمه، فالإمام هو المخرج للخطأ من حد الامکان إلی الامتناع ولا شئ أقوی فی المعاندة فی الوجود من علة الامتناع فمع تحقق الإمامة یستحیل الخطأ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الوجود إلی الخطأ مع الإمامة، أما الوجوب وهو محال لأنه مع عدمها الامکان، ویستحیل أن تکون مقربة إلیه، فکیف تکون علة فیه، وإما الامکان أیضاً فوجودها کعدمها، فیکون إیجابها عبثا، وإما ترجیح العدم لکن رجحان غیر النهی عن الوجوب محال وإلا لجاز فرض وجود المرجوع مع علة الرجحان فی وقت وعدمه فی آخر، فترجیح أحد الوقتین بالوجود والآخر بالعدم، إما أن یکون محتاجاً إلی مرجح أولاً، والثانی</w:t>
      </w:r>
    </w:p>
    <w:p>
      <w:pPr>
        <w:pStyle w:val="BookText"/>
        <w:rPr/>
      </w:pPr>
      <w:r>
        <w:rPr>
          <w:rFonts w:ascii="IRNazanin" w:hAnsi="IRNazanin" w:eastAsia="IRNazanin"/>
          <w:color w:val="111111"/>
          <w:sz w:val="28"/>
          <w:sz w:val="28"/>
          <w:szCs w:val="28"/>
          <w:rtl w:val="true"/>
          <w:lang w:bidi="fa-IR"/>
        </w:rPr>
        <w:t>محال وإلا لجاز الترجیح بلا مرجح، والأول یستلزم عدم کون ما فرض مرجحاً تاماً هذا خلف، وإما الامتناع وهو المطلوب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الإمامة إما ترجیح عدم الخطأ أو امتناع الخطأ وأیا ما کان یلزم المطلوب إما علی التقدیر الأول فلأن أحد طرفی الممکن مع </w:t>
      </w:r>
    </w:p>
    <w:p>
      <w:pPr>
        <w:pStyle w:val="BookText"/>
        <w:rPr/>
      </w:pPr>
      <w:r>
        <w:rPr>
          <w:rFonts w:ascii="IRNazanin" w:hAnsi="IRNazanin" w:eastAsia="IRNazanin"/>
          <w:color w:val="111111"/>
          <w:sz w:val="28"/>
          <w:sz w:val="28"/>
          <w:szCs w:val="28"/>
          <w:rtl w:val="true"/>
          <w:lang w:bidi="fa-IR"/>
        </w:rPr>
        <w:t>التساوی یستحیل وقوعه، فمع المرجوحیة أولی، وإذا استحال وجود الخطأ انتهی إلی الامتناع، وإن کان الثانی فالمطلوب أظهر لأن العلة متی تحققت وجب تحقق المعلول فإذا تحققت الإمامة امتنع الخطأ، وهذا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عرض یتوقف علی استعداد مسبوق باستعداد المحل له والاستعداد التام هو الذی یوجد عقیبه بلا فصل المستعد له، فالإمامة هی المبعدة عن الخطأ، والمبعد عن الشئ مناف له لأنه موجب لبطلان الاستعداد المتوقف علیه ذلک الشئ، فالإمامة منافیة للخطأ وتحقق أحد المتنافیین یستلزم امتناع الآخر، فالإمامة موجبة لامتناع الخطأ، وهو مطلوبنا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إذا نسب إلی آخر فإما أن یکون مثله أولاً والثانی إما أن یکون منافیا له یستحیل اجتماعه معه أولاً، وهذه قسمة حاصرة مترددة بین النفی والاثبات، فالإمامة إذا نسبت إلی الخطأ فإما أن یکونا من الأول وهو محال وإلا لما بطل استعداده ولم یکن انتفاء مطلق الخطأ والماهیة المطلقة من حیث هی غایة فی وجودها وهو ظاهر لأن أحد المثلین لا یکون عدم الماهیة المطلقة من حیث هی غایة فی وجودها لاستحالة عدمها معه إذ هو مثل فوجوده یستلزم وجود الماهیة المطلقة، فکیف یطلب منه العدم، وإما أن یکون من الثالث وهو محال، وإلا لم یکن معها أبعد لأن کلما یمکن اجتماعه مع الشئ لا یکون منافیا له یجامع علة وجوده فلا یکون معه أبعد ولتساوی نسبة الوجود والعدم أو رجحان الوجود قطعاً فتعین أن یکون من</w:t>
      </w:r>
    </w:p>
    <w:p>
      <w:pPr>
        <w:pStyle w:val="BookText"/>
        <w:rPr/>
      </w:pPr>
      <w:r>
        <w:rPr>
          <w:rFonts w:ascii="IRNazanin" w:hAnsi="IRNazanin" w:eastAsia="IRNazanin"/>
          <w:color w:val="111111"/>
          <w:sz w:val="28"/>
          <w:sz w:val="28"/>
          <w:szCs w:val="28"/>
          <w:rtl w:val="true"/>
          <w:lang w:bidi="fa-IR"/>
        </w:rPr>
        <w:t>الثانی وتحقق أحد المتنافین یستلزم امتناع الآخر وإلا لأمکن اجتماع النقیضین وهو محال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هاد دائماً والعاصی لیس بهاد فی الجملة فالإمام لیس بعاص، أما الصغری فلأنه المراد من الإمام إذ لیس المراد منه الهدایة فی وقت دون آخر، ولا فی حکم آخر، ولا لبعض دون بعض، وأما الکبری فلأن العاصی ضال ما دام عاصیاً، والضال لیس بهاد ما دام ضالاً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مقیم للشرع حامل علی العمل به دائماً ولا شئ من العاصی کذلک ما دام عاصیاً فلا شئ من الإمام بعاص، أما الصغری فظاهرة لأن الغایة من الإمام ذلک، وأما الکبری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الغائیة فی الإمامة إنما هو ارتفاع الخطأ والعلة الغائیة علة بماهیتها معلولة بوجودها، فدل علی أن ارتفاع الخطأ معلول الإمامة وقد تحققت الإمامة فیتحقق ارتفاع الخطأ ما دامت متحققة فی محلها وهو الإمام فیلزم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إذا نسب إلی غیره، فأما أن یکون واجباً معه أو ممتنعاً معه أو ممکناً معه، فإذا نسب الخطأ إلی الإمامة، فمع فرض تحققها أما أن یجب وجد الخطأ معها فتکون مفسدة، لأنها بدونها جایز، فإذا کان معها واجباً کانت مفسدة هذا خلف وإن کان معها ممکناً تساوی وجودها وعدمها فانتفت فائدتها وهو محال قطعاً وإن کان معها ممتنعاً 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لامع الإمامة له نسبة إلی الطاعات وارتفاع المعاصی وهو جواز الفعل والترک فمع الإمامة إما أن یصیر المکلف أقرب إلی الطاعة وأبعد عن المعصیة مع تمکن الإمام منه وعلمه به أولاً، والثانی محال وإلا لکان وجوده کعدمه، فتعین الأول فکل مکلف یتمکن الإمام من تقریبه إلی الطاعة وتبعیده عن المعصیة ویعلم به یجب له ذلک فیمتنع عنه المرجوع، والإمام قادر علی نفسه وإلا لم یکن مکلفاً، فیجب له ذلک فیمتنع منه</w:t>
      </w:r>
    </w:p>
    <w:p>
      <w:pPr>
        <w:pStyle w:val="BookText"/>
        <w:rPr/>
      </w:pPr>
      <w:r>
        <w:rPr>
          <w:rFonts w:ascii="IRNazanin" w:hAnsi="IRNazanin" w:eastAsia="IRNazanin"/>
          <w:color w:val="111111"/>
          <w:sz w:val="28"/>
          <w:sz w:val="28"/>
          <w:szCs w:val="28"/>
          <w:rtl w:val="true"/>
          <w:lang w:bidi="fa-IR"/>
        </w:rPr>
        <w:t>نقیضه، بحیث لا یعد مقهوراً ولا مجبراً وهذا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الخطأ والإمامة مع تمکن الإمام من المکلف وقدرته علی منعه من المعاصی وحمله علی الطاعات وعلمه به وبطاعة المکلف له إما أن یکون بینهما لزوم ما أو لا، والثانی محال وإلا یمکن مع ذلک أن لا تقع الطاعة وتقع المعصیة فتنتفی فائدة الإمامة لأن فائدة الإمام مع طاعته المکلف له وتمکنه وتمکینه وقدرته علی حمله علی الطاعة ومنعه عن المعصیة یتحقق</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الطاعة وتبعد عن المعصیة، فبقی أن یکون بینهما لزوم، فأما أن یکون </w:t>
      </w:r>
    </w:p>
    <w:p>
      <w:pPr>
        <w:pStyle w:val="BookText"/>
        <w:rPr/>
      </w:pPr>
      <w:r>
        <w:rPr>
          <w:rFonts w:ascii="IRNazanin" w:hAnsi="IRNazanin" w:eastAsia="IRNazanin"/>
          <w:color w:val="111111"/>
          <w:sz w:val="28"/>
          <w:sz w:val="28"/>
          <w:szCs w:val="28"/>
          <w:rtl w:val="true"/>
          <w:lang w:bidi="fa-IR"/>
        </w:rPr>
        <w:t>الإمامة مع الشرطین المذکورة ملزومة لرفع الخطأ أو بالعکس أو التلازم من الطرفین، الأول والثالث المطلوبان، والثانی محال، وإلا لکان مع تحقق الإمامة وإطاعة المکلف للإمام وتمکن الإمام من تبعیده عن المعصیة وتقریبه إلی الطاعة فکان یمکن أن یکون المکلف أبعد عن الطاعة وأقرب إلی المعصیة وهو محال وإلا لانتفت فائدته، وإنما قلنا بلزوم المطلوب من الثالث والأول لأن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الملزوم الإمامة وتمکن الإمام من حمل المکلف علی الطاعة وتبعیده عن المعصیة وإطاعة المکلف له، والثالث لا یتحقق فی الإمام لأن الطاعة لا تتحقق بین الإنسان ونفسه فیبقی الأولان وهما متحققان فثبت المطلوب</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348_4143"/>
      <w:bookmarkStart w:id="135" w:name="pg348_4143"/>
      <w:bookmarkEnd w:id="135"/>
    </w:p>
    <w:p>
      <w:pPr>
        <w:pStyle w:val="Heading2"/>
        <w:numPr>
          <w:ilvl w:val="1"/>
          <w:numId w:val="1"/>
        </w:numPr>
        <w:rPr/>
      </w:pPr>
      <w:bookmarkStart w:id="136" w:name="pg348_4143"/>
      <w:bookmarkStart w:id="137" w:name="__RefHeading___Toc2956744_211673320"/>
      <w:bookmarkStart w:id="138" w:name="_Toc48"/>
      <w:bookmarkEnd w:id="136"/>
      <w:bookmarkEnd w:id="137"/>
      <w:r>
        <w:rPr>
          <w:rtl w:val="true"/>
        </w:rPr>
        <w:t>المائة الخامسة</w:t>
      </w:r>
      <w:bookmarkEnd w:id="13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مع تمکن الإمام من حملة المکلف علی الطاعة وإبعاده عن المعصیة وعلمه به سبب لفعل المکلف الطاعة، وامتناعه عن المعصیة اتفاقاً، فأما أن یکون من الأسباب الاتفاقیة وهو محال لأن الاتفاقی لا یدوم، وهذا السبب یدوم تأثیره، ومن الأسباب الذاتیة الدائمة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یجب إطاعته بالضرورة ما دام إماما إذ لو لم یجب طاعته لکان الله تعالی ناقضاً لغرضه، والتالی باطل فالمقدم مثله بیان الملازمة إن الله تعالی إذا نصب إماماً وأوجب علیه الدعاء للأمة إلی فعل الطاعات، ثم لم یوجب علیهم طاعته، بل قال إن شئتم فاقتدوا به وأطیعوه، وإن شئتم فلا انتفت فائدة وانتقض الغرض ضرورة، وأما بطلان التالی فظاهر فلو کان إمام غیر معصوم لصدق الإمام لا تجب طاعته بالامکان حین هو إمام، لأن الإمام إذا لم یکن معصوماً یمکن أن یدعو إلی معصیته فإن وجب وجبت</w:t>
      </w:r>
    </w:p>
    <w:p>
      <w:pPr>
        <w:pStyle w:val="BookText"/>
        <w:rPr/>
      </w:pPr>
      <w:r>
        <w:rPr>
          <w:rFonts w:ascii="IRNazanin" w:hAnsi="IRNazanin" w:eastAsia="IRNazanin"/>
          <w:color w:val="111111"/>
          <w:sz w:val="28"/>
          <w:sz w:val="28"/>
          <w:szCs w:val="28"/>
          <w:rtl w:val="true"/>
          <w:lang w:bidi="fa-IR"/>
        </w:rPr>
        <w:t>المعصیة حال کونها معصیة هذا خلف وإن لم تجب ثبت المطلوب، ولو صدقت هذه المقدمة مع صدق الأولی لاجتمع النقیضان إذا الحینیة الممکنة تناقض المشروطیة العامة، لکن الأولی صادقة لما بینا فالثانیة کاذبة فملزومها وهو کون الإمام غیر معصوم کاذب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مقدمات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أوجبه الله عز وجل علی المکلف فهو واجب فی نفس الأمر بالضرورة لاستحالة أن یوجب الله سبحانه علی المکلف ویأمره بشئ ولا یکون قد أوجبه علیه فی نفس الأمر وإلا لکان مغریا بالجهل والقبیح، لأن الالزام بما لیس بلازم قبیح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طاعة الإمام فی جمیع الأقوال والأفعال التی یأمر بها وینهی قد أوجبه الله تعالی علی المکلف یکون المأمور به من جهة الإمام واجباً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هو معصیة لا یجب بوساطة أمر الإمام لو فرض والعیاذ</w:t>
      </w:r>
    </w:p>
    <w:p>
      <w:pPr>
        <w:pStyle w:val="BookText"/>
        <w:rPr/>
      </w:pPr>
      <w:r>
        <w:rPr>
          <w:rFonts w:ascii="IRNazanin" w:hAnsi="IRNazanin" w:eastAsia="IRNazanin"/>
          <w:color w:val="111111"/>
          <w:sz w:val="28"/>
          <w:sz w:val="28"/>
          <w:szCs w:val="28"/>
          <w:rtl w:val="true"/>
          <w:lang w:bidi="fa-IR"/>
        </w:rPr>
        <w:t>بالله تعالی ومحال أن یوجبه الله تعالی وإلا لزم التکلیف بالضدین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الموقف علی الأحکام والشرع بعد النبی صلی الله علیه وآله ومنه یستفاد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بالمحال محال وقد بین ذلک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الإمام واجبة دائماً فی جمیع أوامره ونواهیه، لأنه إما أن تجب دائماً فی جمیع الأوامر والنواهی، أو فی بعض الأوقات، أو فی بعض الأوامر والنواهی دون بعض أو لا تجب فی شئ، والکل محال سوی الأول، وأما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ذلک البعض إما أن یکون معه أو لا، والثانی یستلزم التکلیف بالمحال، وقد قررنا استحالته منه، والأول إما أن یکون معیناً باسمه کما یقال فی الفعل الفلانی أو فی الوقت الفلانی، غیر ذلک کما</w:t>
      </w:r>
    </w:p>
    <w:p>
      <w:pPr>
        <w:pStyle w:val="BookText"/>
        <w:rPr/>
      </w:pPr>
      <w:r>
        <w:rPr>
          <w:rFonts w:ascii="IRNazanin" w:hAnsi="IRNazanin" w:eastAsia="IRNazanin"/>
          <w:color w:val="111111"/>
          <w:sz w:val="28"/>
          <w:sz w:val="28"/>
          <w:szCs w:val="28"/>
          <w:rtl w:val="true"/>
          <w:lang w:bidi="fa-IR"/>
        </w:rPr>
        <w:t>یقال ما یظنه المکلف صواباً فی وقت یظنه علی الحال المستقیم وهو باطل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إفحامه إذ المکلف یقول له إنی لا یجب علی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اتباعک إلا فیما حصل فی ظنی بأنک مصیب فیه أو أعلم وأقل مراتبه الظن فی وقت أعلمک أو أظنک فی الحال المستقیم وإن لم یحصل فی هذا الظن فینقطع الإمام، إذ حصول الظن والعلم من الوجدانیات التی لا یمکن إقامة </w:t>
      </w:r>
    </w:p>
    <w:p>
      <w:pPr>
        <w:pStyle w:val="BookText"/>
        <w:rPr/>
      </w:pPr>
      <w:r>
        <w:rPr>
          <w:rFonts w:ascii="IRNazanin" w:hAnsi="IRNazanin" w:eastAsia="IRNazanin"/>
          <w:color w:val="111111"/>
          <w:sz w:val="28"/>
          <w:sz w:val="28"/>
          <w:szCs w:val="28"/>
          <w:rtl w:val="true"/>
          <w:lang w:bidi="fa-IR"/>
        </w:rPr>
        <w:t>البرهان علیها وإنما یحصل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المعرف للأحکام فإذا لم یکن قوله حجة کان للمکلف أن یقول إنی لا أعرف هذا الحکم وإصابتک إلا بقولک، وقولک بمجرده لیس حجة عندی فینقطع الإمام أیضاً، فلا فائدة فی نصبه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قطعاً وإلا لکان وجوده کعدمه فتعین الأول وهو وجوب طاعته دائماً فی کل الأوامر والنواهی مطلقاً إذا تقرر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أوجبه الإمام علی المکلف أوجبه الله تعالی علیه من المقدمة الثانیة وکلما أوجبه الله تعالی علی المکلف فهو واجب علیه فی نفس الأمر بالضرورة من الأولی ینتج کلما أوجبه الإمام علی المکلف فهو واجب علیه فی نفس الأمر بالضرورة، فالإمام إما أن یجوز علیه الخطأ والعصیان أو لا، والأول یستلزم جواز أمره بالمعصیة، فإن لم یجب ناقض السادسة، وإن وجبت فی نفس الأمر ناقض الثالثة، ولزوم التکلیف بمحال، وإن لم یجب أمکن صدق قولنا بعض ما یأمر به الإمام غیر واجب فی نفس الأمر، وهو</w:t>
      </w:r>
    </w:p>
    <w:p>
      <w:pPr>
        <w:pStyle w:val="BookText"/>
        <w:rPr/>
      </w:pPr>
      <w:r>
        <w:rPr>
          <w:rFonts w:ascii="IRNazanin" w:hAnsi="IRNazanin" w:eastAsia="IRNazanin"/>
          <w:color w:val="111111"/>
          <w:sz w:val="28"/>
          <w:sz w:val="28"/>
          <w:szCs w:val="28"/>
          <w:rtl w:val="true"/>
          <w:lang w:bidi="fa-IR"/>
        </w:rPr>
        <w:t>نقیض النتیجة الضروریة وهو محال فقد ظهر أن جواز الخطأ علی الإمام ملزوم للمحال، فیکون محال، فتعین الثانی وهو امتناع الخطأ والعصیان علیه،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بعض الفضلاء علی هذا الدلیل بأنا لا نسلم أن إمکان صدق</w:t>
      </w:r>
    </w:p>
    <w:p>
      <w:pPr>
        <w:pStyle w:val="BookText"/>
        <w:rPr/>
      </w:pPr>
      <w:r>
        <w:rPr>
          <w:rFonts w:ascii="IRNazanin" w:hAnsi="IRNazanin" w:eastAsia="IRNazanin"/>
          <w:color w:val="111111"/>
          <w:sz w:val="28"/>
          <w:sz w:val="28"/>
          <w:szCs w:val="28"/>
          <w:rtl w:val="true"/>
          <w:lang w:bidi="fa-IR"/>
        </w:rPr>
        <w:t>قولنا بعض ما یأمر به الإمام بالفعل غیر واجب فی نفس الأمر غیر ثابت وصدق الضروریة لا ینافی فی إمکان صدقه، لأن إمکان صدق قولنا بعض ما یأمر به الإمام غیر واجب فی نفس الأمر إمکان صدق القضیة، والذی ینافی أصل القضیة هو قولنا بعض ما یأمر به الإمام بالفعل غیر واجب فی نفس الأمر بالامکان، ولا یلزم من صدق الأولی صدق الثانیة لأن إمکان صدق القضیة لا یتوقف علی صدق الموضوع بالفعل بل جاز أن یکون المحمول والموضوع بالقوة بخلاف الثانیة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عنه أفضل المحققین خواجة نصیر الدین محمد الطوسی قدس الله </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تجویز لوقوع ما یقابل القضیة الضروریة، لأن إمکان صدق القضیة هو جواز صدقها بالفعل ملزوم للمکنة، فإن المطلقة العامة أخص من الممکنة وامتناع وقوع مقابل القضیة الصادقة معلوم الضرورة، قوله لأن إمکان صدق القضیة إلی قوله أن یکون الموضوع المحمول بالقوة باطل، لأن ذلک قریب من صدق إمکانها لا إمکان صدقها، وإنما قلنا إنه قریب من صدق إمکانها، ولم نقل هو صدق إمکانها، لأن صدق إمکانها بأن یکون الموضوع لذلک البعض بالفعل المحمول بالقوة، وإمکان صدق غیر صدق</w:t>
      </w:r>
    </w:p>
    <w:p>
      <w:pPr>
        <w:pStyle w:val="BookText"/>
        <w:rPr/>
      </w:pPr>
      <w:r>
        <w:rPr>
          <w:rFonts w:ascii="IRNazanin" w:hAnsi="IRNazanin" w:eastAsia="IRNazanin"/>
          <w:color w:val="111111"/>
          <w:sz w:val="28"/>
          <w:sz w:val="28"/>
          <w:szCs w:val="28"/>
          <w:rtl w:val="true"/>
          <w:lang w:bidi="fa-IR"/>
        </w:rPr>
        <w:t xml:space="preserve">الامکان، فإن الأول دون الثانی ربما یعرض للقضیة غیر الممکنة کما یعرض للقضیة الفعلیة کقولنا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وهذه القضیة من حیث إمکان صدقها تقابل صدق الضروریة من حیث هی صادقة، ومن حیث کونها بالفعل تقابل نفس تلک القضیة ولا تناقضها إنما تناقضها لو کانت ممکنة بالامکان العام، وإذا کانت مقابلة الضروریة لا یمکن اجتماعها معها ثبت مطلوبنا إذ یمتنع صدقها مع صدق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أیضاً بأن هذا یدل عصمته فی التبلیغ والأوامر والنواهی لا</w:t>
      </w:r>
    </w:p>
    <w:p>
      <w:pPr>
        <w:pStyle w:val="BookText"/>
        <w:rPr/>
      </w:pPr>
      <w:r>
        <w:rPr>
          <w:rFonts w:ascii="IRNazanin" w:hAnsi="IRNazanin" w:eastAsia="IRNazanin"/>
          <w:color w:val="111111"/>
          <w:sz w:val="28"/>
          <w:sz w:val="28"/>
          <w:szCs w:val="28"/>
          <w:rtl w:val="true"/>
          <w:lang w:bidi="fa-IR"/>
        </w:rPr>
        <w:t>علی عصمته مطلقاً، ومطلوبکم الثانی لا الأول، والثانی غیر لازم من الأول، لأن الأول أعم، وقد ذهب إلی ذلک جماعة من أهل السنة فی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یقل أحد بذلک فی صورة الإمام بل الناس بین</w:t>
      </w:r>
    </w:p>
    <w:p>
      <w:pPr>
        <w:pStyle w:val="BookText"/>
        <w:rPr/>
      </w:pPr>
      <w:r>
        <w:rPr>
          <w:rFonts w:ascii="IRNazanin" w:hAnsi="IRNazanin" w:eastAsia="IRNazanin"/>
          <w:color w:val="111111"/>
          <w:sz w:val="28"/>
          <w:sz w:val="28"/>
          <w:szCs w:val="28"/>
          <w:rtl w:val="true"/>
          <w:lang w:bidi="fa-IR"/>
        </w:rPr>
        <w:t>قائلین، منهم من قال بعدم عصمته مطلقا، ومنهم من قال بعصمته مطلقاً، فالفرق قول ثالث باطل مخالف الاجماع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المقتضی للفعل هو القدرة والشهوة وربما جلبت الإرادة والمانع لیس إلا الخوف من الله تعالی والنهی والتحذیر وتحریم الفعل ونسبته إلی الکل واحدة فإن اقتضی المنع اقتضی فی الجمیع وإن لم یوجب المنع کان الکل ممکناً ولم یوجب شیئاً لتساوی علة الحاجة إلیه ووجه علیته ومعلولیتها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لصدق کلما لم یکن الإمام معصوماً ما وجبت طاعته إذ جعله إماماً من غیر وجوب طاعته نقض للغرض ویلزمه قولنا، کلما لم یجب طاعة الإمام کان الإمام معصوماً لأن انتفاء اللازم یوجب انتفاء الملزوم ویلزمه قد یکون إذا کان الإمام معصوماً لم یجب طاعته وکل ذلک محال لأن وجوب طاعة الإمام إذ لم یکن معصوماً یقتضی وجوب طاعته إذا کان معصوماً بطریق الأولی فیصدق دائماً أما أن یکون الإمام معصوماً أو لا</w:t>
      </w:r>
    </w:p>
    <w:p>
      <w:pPr>
        <w:pStyle w:val="BookText"/>
        <w:rPr/>
      </w:pPr>
      <w:r>
        <w:rPr>
          <w:rFonts w:ascii="IRNazanin" w:hAnsi="IRNazanin" w:eastAsia="IRNazanin"/>
          <w:color w:val="111111"/>
          <w:sz w:val="28"/>
          <w:sz w:val="28"/>
          <w:szCs w:val="28"/>
          <w:rtl w:val="true"/>
          <w:lang w:bidi="fa-IR"/>
        </w:rPr>
        <w:t>یجب طاعته مانعة جمع ویلزمه کلما کان الإمام معصوماً وجبت طاعته، فهو یناقض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لکان النبی غیر معصوم لأنه لو کان النبی معصوماً علی تقدیر عدم عصمة الإمام لکان عصمة النبی ثابتة علی هذا التقدیر وإذا کان کذلک فلا یخلو أما أن تکون عصمة النبی لازمة لعدم عصمة الإمام أو لا تکون لازمة، وکلاهما باطل، وأما الأول فلأنه لو ثبت الملازمة بین عدم عصمة الإمام وعصمة النبی لثبتت الملازمة بین عدم عصمة النبی وعصمة الإمام، وکان کلما کان النبی غیر معصوم کان الإمام معصوماً</w:t>
      </w:r>
    </w:p>
    <w:p>
      <w:pPr>
        <w:pStyle w:val="BookText"/>
        <w:rPr/>
      </w:pPr>
      <w:r>
        <w:rPr>
          <w:rFonts w:ascii="IRNazanin" w:hAnsi="IRNazanin" w:eastAsia="IRNazanin"/>
          <w:color w:val="111111"/>
          <w:sz w:val="28"/>
          <w:sz w:val="28"/>
          <w:szCs w:val="28"/>
          <w:rtl w:val="true"/>
          <w:lang w:bidi="fa-IR"/>
        </w:rPr>
        <w:t>لأن انتفاء اللازم یستلزم انتفاء الملزوم لکن التلازم محال، لأن عصمة الإمام مع عدم عصمة النبی مما لا یجتمعان لأن النبی أولی بالعصمة من الإمام لعدم القائل به، فعلی تقریر عدم عصمة النبی ینتفی عصمة الإمام قطعاً لأنه تابع له وخلیفته، وأما الثانی فلأنه إنما قلنا علی تقدیر عدم عصمة الإمام، ولا نعنی بالملازمة إلا هذا القدر، وفیه نظر ولأنه قد ثبت فی الکلام وجوب عصمة النبی علی کل تقدیر دائماً، فکل ما ثبت عدم عصمة الإمام ثبت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عصمة النبی دائماً، ولأن علی تقدیر عدم عصمة الإمام، لو لم یکن النبی معصوماً لم یکن للمکلف طریق إلی العلم البتة، ولأن النائب إذا لم یکن معصوماً والأصل معصوم بخبر بنظره أما مع عدمه فلا یمکن التحرز من الخطأ مطلقاً أصلاً هذا خلف، لا یقال انتفاء عدم عصمة النبی علی تقدیر عدم عصمة الإمام المانع وهو أن النبی هو المخبر عن الله تعالی الذی لا یمکن أن یعمله إلا النبی، فلو لم یکن معصوماً لم یحصل الوثوق بخلاف الإمام المخبر </w:t>
      </w:r>
    </w:p>
    <w:p>
      <w:pPr>
        <w:pStyle w:val="BookText"/>
        <w:rPr/>
      </w:pPr>
      <w:r>
        <w:rPr>
          <w:rFonts w:ascii="IRNazanin" w:hAnsi="IRNazanin" w:eastAsia="IRNazanin"/>
          <w:color w:val="111111"/>
          <w:sz w:val="28"/>
          <w:sz w:val="28"/>
          <w:szCs w:val="28"/>
          <w:rtl w:val="true"/>
          <w:lang w:bidi="fa-IR"/>
        </w:rPr>
        <w:t>عن النبی وهو إنسان یمکن غیره الوصول إلیه والعلم منه بالاحساس، فیمکن حصول الوثوق للمکلف بتواتر المخبرین عنه بخلاف النبی علیه السلام لأن للمستدل أن یقول لا نسلم إن المانع متحقق علی ما ذکرناه من التقدیر، فإن الحافظ للشرع کالمؤسس له، فإن شرط عصمته للوثوق شرط عصمة الحافظ وإلا فلا فائدة فیهما الوثوق بکثرة المخبرین ینفی کون الإمام هو</w:t>
      </w:r>
    </w:p>
    <w:p>
      <w:pPr>
        <w:pStyle w:val="BookText"/>
        <w:rPr/>
      </w:pPr>
      <w:r>
        <w:rPr>
          <w:rFonts w:ascii="IRNazanin" w:hAnsi="IRNazanin" w:eastAsia="IRNazanin"/>
          <w:color w:val="111111"/>
          <w:sz w:val="28"/>
          <w:sz w:val="28"/>
          <w:szCs w:val="28"/>
          <w:rtl w:val="true"/>
          <w:lang w:bidi="fa-IR"/>
        </w:rPr>
        <w:t>الحافظ للشرع، لأنا لا نعنی بالحافظ إلا الذی یحصل الوثوق بقوله والجزم به فیکون الحافظ هو المجموع لا الإمام وحده وهو خلاف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حجة لقوله علیه السلام لا تجتمع أمتی علی الضلالة ولأدلة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أوجب الله تعالی الأمة الاجتماع علیه وقبوله وحرم النزاع فیه فإنه یکون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الله تعالی علی الأمة کافة امتثال أوامر الإمام کلها</w:t>
      </w:r>
    </w:p>
    <w:p>
      <w:pPr>
        <w:pStyle w:val="BookText"/>
        <w:rPr/>
      </w:pPr>
      <w:r>
        <w:rPr>
          <w:rFonts w:ascii="IRNazanin" w:hAnsi="IRNazanin" w:eastAsia="IRNazanin"/>
          <w:color w:val="111111"/>
          <w:sz w:val="28"/>
          <w:sz w:val="28"/>
          <w:szCs w:val="28"/>
          <w:rtl w:val="true"/>
          <w:lang w:bidi="fa-IR"/>
        </w:rPr>
        <w:t>ونواهیه وصحة أقواله وأفعاله، لأن طاعته لا تختص بالبعض علی ما تقدم مراراً، فیکون جمیع أفعاله وأقواله حقة صحیحة لیس شئ منها بخطأ وهذا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نزاع الإمام حراما بالضرورة ومع وجوب إنکار کل</w:t>
      </w:r>
    </w:p>
    <w:p>
      <w:pPr>
        <w:pStyle w:val="BookText"/>
        <w:rPr/>
      </w:pPr>
      <w:r>
        <w:rPr>
          <w:rFonts w:ascii="IRNazanin" w:hAnsi="IRNazanin" w:eastAsia="IRNazanin"/>
          <w:color w:val="111111"/>
          <w:sz w:val="28"/>
          <w:sz w:val="28"/>
          <w:szCs w:val="28"/>
          <w:rtl w:val="true"/>
          <w:lang w:bidi="fa-IR"/>
        </w:rPr>
        <w:t>منکر کان الإمام معصوماً، والمقدم حق فالتالی مثله، أما الملازمة فلأنه لو لم یکن الإمام معصوماً لأمکن أن یأتی بالمنکر، فأما أن یجب إنکاره أولاً، والثانی یناقض وجوب إنکار کل منکر، والأول یستلزم وجوب نزاعه وهو نقیض القضیة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نافع لکل مکلف فی القوة العملیة بالضرورة، فلو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الإمام غیر معصوم لصدق بعض الإمام یمکن أن لا یکون نافعاً لأنه یمکن أن یدعو المکلف إلی المعصیة أو لا یدعوه إلی الطاعة وإلی ترک المعصیة، فلا یکون نافعاً لکن الثانیة نقیض الأولی، فصدق الأولی یستلزم کذب الثانیة، </w:t>
      </w:r>
    </w:p>
    <w:p>
      <w:pPr>
        <w:pStyle w:val="BookText"/>
        <w:rPr/>
      </w:pPr>
      <w:r>
        <w:rPr>
          <w:rFonts w:ascii="IRNazanin" w:hAnsi="IRNazanin" w:eastAsia="IRNazanin"/>
          <w:color w:val="111111"/>
          <w:sz w:val="28"/>
          <w:sz w:val="28"/>
          <w:szCs w:val="28"/>
          <w:rtl w:val="true"/>
          <w:lang w:bidi="fa-IR"/>
        </w:rPr>
        <w:t>فیکون ملزومها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بضار بالضرورة وکل غیر معصوم ضار</w:t>
      </w:r>
    </w:p>
    <w:p>
      <w:pPr>
        <w:pStyle w:val="BookText"/>
        <w:rPr/>
      </w:pPr>
      <w:r>
        <w:rPr>
          <w:rFonts w:ascii="IRNazanin" w:hAnsi="IRNazanin" w:eastAsia="IRNazanin"/>
          <w:color w:val="111111"/>
          <w:sz w:val="28"/>
          <w:sz w:val="28"/>
          <w:szCs w:val="28"/>
          <w:rtl w:val="true"/>
          <w:lang w:bidi="fa-IR"/>
        </w:rPr>
        <w:t>بالامکان العام ینتج لا شئ من الإمام بغیر معصوم بالضرورة، أما الصغری فلأن الإمام إنما وجب لنفع المکلف ودفع ضرره، فمحال أن یکون ضاراً، وأما الکبری فلأن غیر المعصوم یمکن أن یحمل علی المعاصی، وأما الانتاج فلما بین فی المنطق أنه إذا کانت إحدی المقدمتین ضروریة فی الشکل الثانی تکون النتیجة ضروریة لثبوت الضرورة لأحدیهما بالضرورة ونفیها عن الأخری بالضرورة، فیکون القیاس فی الحقیقة من ضروریتین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الإمام ونواهیه وأقواله وأفعاله سبیل المؤمنین لوجوب اتباعه علی المؤمنین کافة وسبیل المؤمنین حق فکلما یصدر منهم حق فیمتنع منه الخطأ وهذا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الاجماع مع مخالفة الإمام لأنه کبیر الأمة</w:t>
      </w:r>
    </w:p>
    <w:p>
      <w:pPr>
        <w:pStyle w:val="BookText"/>
        <w:rPr/>
      </w:pPr>
      <w:r>
        <w:rPr>
          <w:rFonts w:ascii="IRNazanin" w:hAnsi="IRNazanin" w:eastAsia="IRNazanin"/>
          <w:color w:val="111111"/>
          <w:sz w:val="28"/>
          <w:sz w:val="28"/>
          <w:szCs w:val="28"/>
          <w:rtl w:val="true"/>
          <w:lang w:bidi="fa-IR"/>
        </w:rPr>
        <w:t>وسیدهم وقوله وحده حجة لأنه یجب علی الأمة کافة اتباعه ولا نعنی بالحجة إلا هذا فقوله وفعله بمنزلة قول کل الأمة، وفعل کل الأمة، فهو بمنزلة کل الأمة، وکل الأمة معصومة فیلزم أن یکون الإمام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إما أن یکون واجب الخطأ أو جائز الخطأ، أو ممتنع الخطأ، والقسمان الأولان باطلان، فتعین الثالث، أما بطلان الأول فلأنه یکون حینئذ أسوء حالا من الأمة، إذ الأمة یجوز علیهم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فلأنه یکون مساویاً للأمة فی علة الحاجة إلی الإمام، فتعین إمام لهم دونه ترجیح بلا مرجح وتعیینه إماما لهم دونهم ترجیح بلا مرجح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مع عدم العصمة لا یجتمعان فی محل واحد،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ثابت، فینتفی الثانی، أما المنافاة فلأن اجتماعهما فی محل واحد یستلزم التسلسل أو الدور أو التناقض أو إخلال الله تعالی بالواجب أو الترجیح بلا مرجح، والکل باطل أما الملازمة، فلأنا قد بینا أن الإمامة </w:t>
      </w:r>
    </w:p>
    <w:p>
      <w:pPr>
        <w:pStyle w:val="BookText"/>
        <w:rPr/>
      </w:pPr>
      <w:r>
        <w:rPr>
          <w:rFonts w:ascii="IRNazanin" w:hAnsi="IRNazanin" w:eastAsia="IRNazanin"/>
          <w:color w:val="111111"/>
          <w:sz w:val="28"/>
          <w:sz w:val="28"/>
          <w:szCs w:val="28"/>
          <w:rtl w:val="true"/>
          <w:lang w:bidi="fa-IR"/>
        </w:rPr>
        <w:t>واجبة أما علی الله تعالی عندنا أو علی الأمة عند آخرین وعلة وجوبها جواز الخطأ علی المکلف وهو عدم العصمة، فإذا لم یکن الإمام معصوماً إما أن یجب له إمام آخر أو لا، والأول یستلزم التسلسل أو الدور أو ینتهی إلی إمام معصوم، فیکون هو الإمام للاستغناء به من غیر المعصوم وعدم الاستغناء عنه بغیر المعصوم وعدم وجوب قبول قوله ووجوب قبول قول المعصوم فإمامة</w:t>
      </w:r>
    </w:p>
    <w:p>
      <w:pPr>
        <w:pStyle w:val="BookText"/>
        <w:rPr/>
      </w:pPr>
      <w:r>
        <w:rPr>
          <w:rFonts w:ascii="IRNazanin" w:hAnsi="IRNazanin" w:eastAsia="IRNazanin"/>
          <w:color w:val="111111"/>
          <w:sz w:val="28"/>
          <w:sz w:val="28"/>
          <w:szCs w:val="28"/>
          <w:rtl w:val="true"/>
          <w:lang w:bidi="fa-IR"/>
        </w:rPr>
        <w:t>غیر المعصوم تکون عبثاً فتنتفی، والثانی یستلزم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إخلال الله تعالی بالواجب مع امتناعه وهو تناقض لتحقق علة الوجوب فی الإمام مع عدم إمام له أو اجتماع کل الأمة علی الخطأ حیث لم یجعلوا له إماماً فأخلوا بالواجب لکن الأمة یستحیل اجتماعها علی الخطأ وهو تناقض أیضاً، وأما عدم کون ما فرض علة وهو تناقض وإن کان فی غیر الإمام یوجب الإمام، وبالإمام لا یوجبه لزم الترجیح من غیر مرجح لتساویهما فی علة الحاجة، وهذا</w:t>
      </w:r>
    </w:p>
    <w:p>
      <w:pPr>
        <w:pStyle w:val="BookText"/>
        <w:rPr/>
      </w:pPr>
      <w:r>
        <w:rPr>
          <w:rFonts w:ascii="IRNazanin" w:hAnsi="IRNazanin" w:eastAsia="IRNazanin"/>
          <w:color w:val="111111"/>
          <w:sz w:val="28"/>
          <w:sz w:val="28"/>
          <w:szCs w:val="28"/>
          <w:rtl w:val="true"/>
          <w:lang w:bidi="fa-IR"/>
        </w:rPr>
        <w:t>أیضاً راجع إلی کون ما لیس بعلة علة لأنه حینئذ لا یکون علة تامة، والدلیل لا یتم بدونه، وإذا کان اجتماع الإمامة مع عدم العصمة فی محل واحد مستلزماً للمحال کان محالاً، وأما ثبوت الأول فظاهر لتحقق الإمامة لإمام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عصمة الإمام مع عدم کونه تعالی ناقضاً للغرض مما لا یجتمعان، والثانی ثابت فینتفی الأول بیان التنافی إن فائدة الإمام ارتفاع الخطأ والأمن منه ووثوق المکلف، فإذا لم یکن معصوماً لم یثق المکلف به فلم یحصل له داع إلی قبول قوله، فإذا أوجب الله تعالی طاعة إمام لا یحصل منه الغرض کان ناقضاً لغرضه، وإن کان معصوماً ثبت عدم العصمة، وأما ثبوت الثانی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یکن الله تعالی ناقضاً للغرض کان الإمام</w:t>
      </w:r>
    </w:p>
    <w:p>
      <w:pPr>
        <w:pStyle w:val="BookText"/>
        <w:rPr/>
      </w:pPr>
      <w:r>
        <w:rPr>
          <w:rFonts w:ascii="IRNazanin" w:hAnsi="IRNazanin" w:eastAsia="IRNazanin"/>
          <w:color w:val="111111"/>
          <w:sz w:val="28"/>
          <w:sz w:val="28"/>
          <w:szCs w:val="28"/>
          <w:rtl w:val="true"/>
          <w:lang w:bidi="fa-IR"/>
        </w:rPr>
        <w:t>معصوماً والمقدم حق فالتالی مثله بیان الملازمة إن کل مانعة جمع تستلزم متصلة من عین أی کان ونقیض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یکن الإمام معصوماً کان الله تعالی ناقضاً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للغرض والتالی، باطل فالمقدم مثله بیان الملازمة أنه کلما لم یکن الإمام </w:t>
      </w:r>
    </w:p>
    <w:p>
      <w:pPr>
        <w:pStyle w:val="BookText"/>
        <w:rPr/>
      </w:pPr>
      <w:r>
        <w:rPr>
          <w:rFonts w:ascii="IRNazanin" w:hAnsi="IRNazanin" w:eastAsia="IRNazanin"/>
          <w:color w:val="111111"/>
          <w:sz w:val="28"/>
          <w:sz w:val="28"/>
          <w:szCs w:val="28"/>
          <w:rtl w:val="true"/>
          <w:lang w:bidi="fa-IR"/>
        </w:rPr>
        <w:t>معصوماً لم یحصل للمکلف وثوق قوله، بل یجوزان یکون الهلاک فی قوله، وذلک مما ینفره عن الطاعة، فلا یحصل له داع إلی قبول قوله، والغرض من نصب الإمام قبول المکلف قوله وحصول الداعی بمجرد قوله ومع عدم عصمة الإمام لا یحصل ذلک فیکون نصب الإمام غیر المعصوم نقضاً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کان المکلف أبعد عن طاعته وأقرب إلی معصیته، وکلما کان کذلک کان تکلیف المکلف بالعکس تکلیفاً بالمحال ینتج کلما کان الإمام غیر المعصوم کان تکلیف المکلف بطاعته والبعد عن معصیته محالا وذلک محال، أما الصغری فلأن المکلف حینئذ یعتقد مساواته للمجتهد للرعیة فیکون تکلیفه طاعته من دون العکس ترجیحاً من غیر مرجح والترجیح من غیر مرجح محال فیعتقد أن تکلیفه طاعته محال، وذلک یستلزم البعد عن طاعته والقرب إلی معصیته، وأما الکبری فلأن</w:t>
      </w:r>
    </w:p>
    <w:p>
      <w:pPr>
        <w:pStyle w:val="BookText"/>
        <w:rPr/>
      </w:pPr>
      <w:r>
        <w:rPr>
          <w:rFonts w:ascii="IRNazanin" w:hAnsi="IRNazanin" w:eastAsia="IRNazanin"/>
          <w:color w:val="111111"/>
          <w:sz w:val="28"/>
          <w:sz w:val="28"/>
          <w:szCs w:val="28"/>
          <w:rtl w:val="true"/>
          <w:lang w:bidi="fa-IR"/>
        </w:rPr>
        <w:t>تکلیف نقیض اللازم مع وجود الملزوم تکلیف بالمحال إذ هو محال لامتناع الاجتماع، وأما استحالة النتیجة فلأن نصب الإمام مع عدم التکلیف بقرب المکلف عن طاعته والبعد عن معصیته مانعة الجمع لأن المکلف یعتقد مساواته له، وقوله مساو لقوله، فترجیح بلا مرجح، وذلک یستلزم بعده عن طاعته فلو کلف الله تعالی المکلف بذلک کان تکلیفاً له بالجمع بین جزئی مانعة الجمع وهو محال وإن لم یکلفه کان نصبه ینفی الإمام ونصبه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إما أن یکون الإمام غیر معصوم أو یکون المکلف</w:t>
      </w:r>
    </w:p>
    <w:p>
      <w:pPr>
        <w:pStyle w:val="BookText"/>
        <w:rPr/>
      </w:pPr>
      <w:r>
        <w:rPr>
          <w:rFonts w:ascii="IRNazanin" w:hAnsi="IRNazanin" w:eastAsia="IRNazanin"/>
          <w:color w:val="111111"/>
          <w:sz w:val="28"/>
          <w:sz w:val="28"/>
          <w:szCs w:val="28"/>
          <w:rtl w:val="true"/>
          <w:lang w:bidi="fa-IR"/>
        </w:rPr>
        <w:t>أقرب إلی طاعته وأبعد عن معصیته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إما أن یکون الإمام معصوماً أو لا یوجب الله تعالی علی المکلف کونه أقرب إلی طاعته وأبعد عن معصیته مانعة خلو لأن کل متصلة تستلزم مانعة خلو من نقیض المقدم وعین التالی والثانی منتف بالضرورة فیکون الأول ثابتاً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الإمام غیر المعصوم کان نصبه عبثاً، لکن التالی باطل فالمقدم مثله بیان الملازمة إن المکلف یعتقد طاعته الترجیح بلا </w:t>
      </w:r>
    </w:p>
    <w:p>
      <w:pPr>
        <w:pStyle w:val="BookText"/>
        <w:rPr/>
      </w:pPr>
      <w:r>
        <w:rPr>
          <w:rFonts w:ascii="IRNazanin" w:hAnsi="IRNazanin" w:eastAsia="IRNazanin"/>
          <w:color w:val="111111"/>
          <w:sz w:val="28"/>
          <w:sz w:val="28"/>
          <w:szCs w:val="28"/>
          <w:rtl w:val="true"/>
          <w:lang w:bidi="fa-IR"/>
        </w:rPr>
        <w:t>مرجح وذلک مما ینفر عن طاعته بل یحیلها فیکون نصبه عبثاً، وأما بطلان التالی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أما أن یکون الإمام غیر معصوم أو لا یکون</w:t>
      </w:r>
    </w:p>
    <w:p>
      <w:pPr>
        <w:pStyle w:val="BookText"/>
        <w:rPr/>
      </w:pPr>
      <w:r>
        <w:rPr>
          <w:rFonts w:ascii="IRNazanin" w:hAnsi="IRNazanin" w:eastAsia="IRNazanin"/>
          <w:color w:val="111111"/>
          <w:sz w:val="28"/>
          <w:sz w:val="28"/>
          <w:szCs w:val="28"/>
          <w:rtl w:val="true"/>
          <w:lang w:bidi="fa-IR"/>
        </w:rPr>
        <w:t>نصبه عبثاً مانعة الجمع لأن کل متصلة تستلزم مانعة جمع من عین المقدم ونقیض التالی لکن الثانی ثابت بالضرورة فینتفی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أما أن یکون الإمام معصوماً أو یکون نصبه عبثاً مانعة خلو لأن کل متصلة تستلزم مانعة خلومن نقیض المقدم وعین التالی، لکن الثانی منتف بالضرورة، فیکون الأول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ترجیح أحد طرفی</w:t>
      </w:r>
    </w:p>
    <w:p>
      <w:pPr>
        <w:pStyle w:val="BookText"/>
        <w:rPr/>
      </w:pPr>
      <w:r>
        <w:rPr>
          <w:rFonts w:ascii="IRNazanin" w:hAnsi="IRNazanin" w:eastAsia="IRNazanin"/>
          <w:color w:val="111111"/>
          <w:sz w:val="28"/>
          <w:sz w:val="28"/>
          <w:szCs w:val="28"/>
          <w:rtl w:val="true"/>
          <w:lang w:bidi="fa-IR"/>
        </w:rPr>
        <w:t>الممکن بلا مرجح لکن التالی باطل فالمقدم مثل بیان الملازمة أنه یجب طاعته مع مساواته للمکلف ولا یجب علیه طاعة المکلف مع تساویهما، وهذا هو الترجیح بلا مرجح وأما بطلان التالی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فدائماً أما أن تجب</w:t>
      </w:r>
    </w:p>
    <w:p>
      <w:pPr>
        <w:pStyle w:val="BookText"/>
        <w:rPr/>
      </w:pPr>
      <w:r>
        <w:rPr>
          <w:rFonts w:ascii="IRNazanin" w:hAnsi="IRNazanin" w:eastAsia="IRNazanin"/>
          <w:color w:val="111111"/>
          <w:sz w:val="28"/>
          <w:sz w:val="28"/>
          <w:szCs w:val="28"/>
          <w:rtl w:val="true"/>
          <w:lang w:bidi="fa-IR"/>
        </w:rPr>
        <w:t>طاعته دائماً أو لا تجب طاعته دائماً، أو تجب فی وقت دون وقت، وکلما وجبت طاعته دائماً أمکن وجوب المعصیة أو اجتماع النقیضین وکلما لم تجب طاعته دائماً کان نصبه عبثا واجتمع النقیضان أیضاً، وکلما وجبت فی وقت دون آخر فإما فی وقت إصابته أو فی وقت خطأه، والتالی یستلزم التناقض، والأول یلزم إفحامه، ینتج کلما کان الإمام غیر معصوم، فدائماً إما أن</w:t>
      </w:r>
    </w:p>
    <w:p>
      <w:pPr>
        <w:pStyle w:val="BookText"/>
        <w:rPr/>
      </w:pPr>
      <w:r>
        <w:rPr>
          <w:rFonts w:ascii="IRNazanin" w:hAnsi="IRNazanin" w:eastAsia="IRNazanin"/>
          <w:color w:val="111111"/>
          <w:sz w:val="28"/>
          <w:sz w:val="28"/>
          <w:szCs w:val="28"/>
          <w:rtl w:val="true"/>
          <w:lang w:bidi="fa-IR"/>
        </w:rPr>
        <w:t>یمکن وجوب المعصیة أو یکون نصبه عبثاً أو یلزم إفحامه أو اجتماع</w:t>
      </w:r>
    </w:p>
    <w:p>
      <w:pPr>
        <w:pStyle w:val="BookText"/>
        <w:rPr/>
      </w:pPr>
      <w:r>
        <w:rPr>
          <w:rFonts w:ascii="IRNazanin" w:hAnsi="IRNazanin" w:eastAsia="IRNazanin"/>
          <w:color w:val="111111"/>
          <w:sz w:val="28"/>
          <w:sz w:val="28"/>
          <w:szCs w:val="28"/>
          <w:rtl w:val="true"/>
          <w:lang w:bidi="fa-IR"/>
        </w:rPr>
        <w:t>النقیضین، والتالی بأقسامه باطل، فالمقدم مثله بیان الصغری أن الأمر لا یخلو من هذه الثلاثة علی التقدیر وصدق هذه القضیة التی هی مانعة الخلو بل هی حقیقته علی تقدیر المقدم صدقاً لازما ظاهراً، وأما الکبری فلأن وجوب طاعته دائماً مع إمکان أمره بالمعصیة أمکن أن یجب المعصیة إن وجبت بأمره وإلا لم یجب طاعته دائماً أو وجب علی المکلف الفعل ولم یجب علیه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وکلاهما یستلزم اجتماع النقیضین وعدم وجوب طاعته دائماً یستلزم العبث فی </w:t>
      </w:r>
    </w:p>
    <w:p>
      <w:pPr>
        <w:pStyle w:val="BookText"/>
        <w:rPr/>
      </w:pPr>
      <w:r>
        <w:rPr>
          <w:rFonts w:ascii="IRNazanin" w:hAnsi="IRNazanin" w:eastAsia="IRNazanin"/>
          <w:color w:val="111111"/>
          <w:sz w:val="28"/>
          <w:sz w:val="28"/>
          <w:szCs w:val="28"/>
          <w:rtl w:val="true"/>
          <w:lang w:bidi="fa-IR"/>
        </w:rPr>
        <w:t>نصبه وعدم کونه إماما مفترض الطاعة وهو اجتماع النقیضین ووجوب طاعته فی وقت إصابته المعلومة أما بقوله ولیس بحجة حتی یعلم إصابته فیکون علة إصابته ملزومة لدور المحال فیکون محالا، فیلزم إفحامه أیضا، وأما باجتهاد المکلف، فإذا قال المکلف اجتهدت ولم أعلم إصابتک انقطع فیلزم إفحامه أیضا، وأما الانتاج، فلما ظهر فی القیاس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کل من اجتماع النقیضین والعبث</w:t>
      </w:r>
    </w:p>
    <w:p>
      <w:pPr>
        <w:pStyle w:val="BookText"/>
        <w:rPr/>
      </w:pPr>
      <w:r>
        <w:rPr>
          <w:rFonts w:ascii="IRNazanin" w:hAnsi="IRNazanin" w:eastAsia="IRNazanin"/>
          <w:color w:val="111111"/>
          <w:sz w:val="28"/>
          <w:sz w:val="28"/>
          <w:szCs w:val="28"/>
          <w:rtl w:val="true"/>
          <w:lang w:bidi="fa-IR"/>
        </w:rPr>
        <w:t>بنصب الإمام وإفحامه وإمکان وجوب المعصیة محالا فدائماً أما أن یکون نصب الإمام غیر واجب أو یکون معصوماً مانعة خلو لکن المقدم حق فالتالی الذی هو المنفصلة المانعة الخلو حقة صادقة، أما الملازمة فلأنا بینا إن عدم عصمة الإمام ملزوم لهذه الأشیاء فإذا کانت مستحیلة یلزم امتناع الإمام غیر المعصوم وامتناع المرکب مستلزم لامتناع أحد أجزائه، فإما أن یکون هذا الامتناع</w:t>
      </w:r>
    </w:p>
    <w:p>
      <w:pPr>
        <w:pStyle w:val="BookText"/>
        <w:rPr/>
      </w:pPr>
      <w:r>
        <w:rPr>
          <w:rFonts w:ascii="IRNazanin" w:hAnsi="IRNazanin" w:eastAsia="IRNazanin"/>
          <w:color w:val="111111"/>
          <w:sz w:val="28"/>
          <w:sz w:val="28"/>
          <w:szCs w:val="28"/>
          <w:rtl w:val="true"/>
          <w:lang w:bidi="fa-IR"/>
        </w:rPr>
        <w:t>وجوب الإمام أو الامتناع عدم عصمته وأما حقیة المقدم فقد بیناها فیما مضی وهی بینة أیضاً بنفسها یحتاج بعض من عرض له شبهة إلی تنبیه ما، وإذا ثبتت هذه القضیة المانعة الخلو،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عدم وجوب نصب الإمام باطل لما بینا من وجوب نصبه، فیجب أن 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الإمام معصوماً دائماً أولیس بمعصوم دائماً أو یکون معصوماً فی وقت دون آخر وکلما کان لیس بمعصوم دائماً أمکن أن یکون الله سبحانه ناقضاً لغرضه، وکلما کان معصوماً فی وقت دون وقت أمکن أن یکون الله ناقضاً للغرض ولزم إفحامه أو تکلیف ما لا یطاق، ینتج إما أن الإمام معصوماً دائماً أو یکون الله تعالی ناقضاً للغرض مانعة خلو وینتج أیضاً إما أن یکون الإمام معصوماً أو یمکن أن یکون الله تعالی ناقضاً للغرض أو یفحم الإمام أو یکون تکلیف ما لا یطاق واقعاً، أما الصغری فصدقها مانعة الخلو ظاهر، وأما صدق الملازمة الأولی فلأنه یمکن أن 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یقرب إلی الطاعة فی وقت من الأوقات فیکون الله تعالی ناصباً لإمام لا یحصل منه الغرض البتة، فهذا هو نقض الغرض وأما صدق الملازمة الثانیة فلأنه یمکن أن لا یقرب إلی الطاعة فی وقت عدم عصمته مع أن الغرض أن یکون </w:t>
      </w:r>
    </w:p>
    <w:p>
      <w:pPr>
        <w:pStyle w:val="BookText"/>
        <w:rPr/>
      </w:pPr>
      <w:r>
        <w:rPr>
          <w:rFonts w:ascii="IRNazanin" w:hAnsi="IRNazanin" w:eastAsia="IRNazanin"/>
          <w:color w:val="111111"/>
          <w:sz w:val="28"/>
          <w:sz w:val="28"/>
          <w:szCs w:val="28"/>
          <w:rtl w:val="true"/>
          <w:lang w:bidi="fa-IR"/>
        </w:rPr>
        <w:t>مقرباً فی جمیع أوقات إمامته، فیلزم إمکان نقض الغرض أیضاً وأما الملازمة الثالثة فلأن المکلف أما أن یمیز بین وقت عصمته وعدم عصمته بقوله وقوله لیس بحجة إلا وقت عصمته وهو لا یعلم إلا منه فینقطع النبی وکذا إن کان باجتهاد المکلف وإن لم یمکن التمییز للمکلف یکون تکلیفا بما لا یطاق، وأما الانتاج فقد ظهر فی المنطق فإن امتناع الخلو عن الشئ والملزوم یستلزم امتناع</w:t>
      </w:r>
    </w:p>
    <w:p>
      <w:pPr>
        <w:pStyle w:val="BookText"/>
        <w:rPr/>
      </w:pPr>
      <w:r>
        <w:rPr>
          <w:rFonts w:ascii="IRNazanin" w:hAnsi="IRNazanin" w:eastAsia="IRNazanin"/>
          <w:color w:val="111111"/>
          <w:sz w:val="28"/>
          <w:sz w:val="28"/>
          <w:szCs w:val="28"/>
          <w:rtl w:val="true"/>
          <w:lang w:bidi="fa-IR"/>
        </w:rPr>
        <w:t>الخلو عنه وعن اللازم فإذا صدقت هاتان النتیجتان فنقول فی الأول لکن کون الله تعالی ناقضاً للغرض محال فتکون عصمة الإمام ثابتة، وفی الثانیة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 من الجزئین الآخرین محال فتعین عصمة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الإمام معصوماً بالضرورة أو یکون</w:t>
      </w:r>
    </w:p>
    <w:p>
      <w:pPr>
        <w:pStyle w:val="BookText"/>
        <w:rPr/>
      </w:pPr>
      <w:r>
        <w:rPr>
          <w:rFonts w:ascii="IRNazanin" w:hAnsi="IRNazanin" w:eastAsia="IRNazanin"/>
          <w:color w:val="111111"/>
          <w:sz w:val="28"/>
          <w:sz w:val="28"/>
          <w:szCs w:val="28"/>
          <w:rtl w:val="true"/>
          <w:lang w:bidi="fa-IR"/>
        </w:rPr>
        <w:t>لیس بمعصوم بالضرورة أو یکون یمکن أن یکون معصوماً ویمکن أن لا یکون معصوماً وکلما کان لیس بمعصوم بالضرورة أمکن أن یکون الإمام إماماً مع وجود النص علیه أو الاجماع وکلما کان یمکن أن یکون معصوماً ویمکن أن لا یکون أمکن أن لا یکون إماماً دائماً، ینتج دائماً إما أن یکون الإمام معصوماً بالضرورة أو یمکن أن لا یکون إماماً دائماً مانعة خلو، أما الصغری فصدقها مانعة خلو ظاهر، وأما صدق الشرطیتین فلأن غیر المعصوم یمکن أن لا یدعو إلی الطاعة دائماً، فإذا لم یکن مقرباً أصلاً لم یکن إمام، وإلا لکانت إمامته عبثاً، وإذا تحققت النتیجة فنقول الثانی محال لأنه لو أمکن أن لا یکون</w:t>
      </w:r>
    </w:p>
    <w:p>
      <w:pPr>
        <w:pStyle w:val="BookText"/>
        <w:rPr/>
      </w:pPr>
      <w:r>
        <w:rPr>
          <w:rFonts w:ascii="IRNazanin" w:hAnsi="IRNazanin" w:eastAsia="IRNazanin"/>
          <w:color w:val="111111"/>
          <w:sz w:val="28"/>
          <w:sz w:val="28"/>
          <w:szCs w:val="28"/>
          <w:rtl w:val="true"/>
          <w:lang w:bidi="fa-IR"/>
        </w:rPr>
        <w:t>إماماً دائماً مع وجود النص علیه أو الاجماع لم یکن للمکلف طریق إلی معرفة إمامته أصلاً والباتة فیکون تکلیف المکلف بهذه المعرفة محالاً فلا یجب فتعین الأول وهو أن یکون الإمام معصوماً بالضرورة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أما أن یجب نصب الإمام أو یمکن أن لا یکون إماماً دائماً بعد أن صار إماماً أو خرق الاجماع مانعة خلو، والقسمان الآخران باطلان، فتعین الأول إما منع الخلو فلأن الإمام أما أن تجب عصمته دائماً أو لا تجب عصمته دائماً أو فی وقت دون آخر، والأول هو أحد أجزاء المنفصلة والثانی یستلزم الثانی إذ عدم عصمته دائماً یستلزم جواز أن لا یقرب إلی الطاعة فی شئ من الأوقات، فلا یکون إماماً وإلا لأمکن أن یکون الله </w:t>
      </w:r>
    </w:p>
    <w:p>
      <w:pPr>
        <w:pStyle w:val="BookText"/>
        <w:rPr/>
      </w:pPr>
      <w:r>
        <w:rPr>
          <w:rFonts w:ascii="IRNazanin" w:hAnsi="IRNazanin" w:eastAsia="IRNazanin"/>
          <w:color w:val="111111"/>
          <w:sz w:val="28"/>
          <w:sz w:val="28"/>
          <w:szCs w:val="28"/>
          <w:rtl w:val="true"/>
          <w:lang w:bidi="fa-IR"/>
        </w:rPr>
        <w:t>تعالی ناقضاً للغرض واستحالة اللازم تدل علی استحالة الملزوم، والثالث یستلزم خرق الاجماع، وأما بطلان الأخیر فظاهر من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نقض الله تعالی الغرض ممتنعاً وجب أن یکون الإمام معصوماً، لکن المقدم حق فالتالی مثله بیان الملازمة أن المراد من الإمام التقریب إلی الطاعة وعدم عصمته یستلزم إمکان عدم ذلک منه، فیلزم إمکان نقض الله تعالی الغرض إمکان الملزوم یستلزم إمکان اللازم، وأما حقیة المقدم فلما بین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إما أن یکون الإمام معصوماً أو یکون تکلیف</w:t>
      </w:r>
    </w:p>
    <w:p>
      <w:pPr>
        <w:pStyle w:val="BookText"/>
        <w:rPr/>
      </w:pPr>
      <w:r>
        <w:rPr>
          <w:rFonts w:ascii="IRNazanin" w:hAnsi="IRNazanin" w:eastAsia="IRNazanin"/>
          <w:color w:val="111111"/>
          <w:sz w:val="28"/>
          <w:sz w:val="28"/>
          <w:szCs w:val="28"/>
          <w:rtl w:val="true"/>
          <w:lang w:bidi="fa-IR"/>
        </w:rPr>
        <w:t>ما لا یطاق واقعاً أو الاغراء بالجهل من الله تعالی أو یکون العبث جائزا علی الله تعالی مانعة الخلو والکل سوی الأول باطل فتعین ثبوت الأول أما صدق المنفصلة فلأنه إما أن یکون الإمام معصوماً أو لا وعلی الثانی یکون الإمام جائز الخطأ فجاز أن یدعو إلی المعصیة، ولا یقرب إلی الطاعة فینتفی کونه لطفاً ووجه الحاجة إلیه فأما أن یبقی إمامته، فتکون عبثا فیجوز العبث علی</w:t>
      </w:r>
    </w:p>
    <w:p>
      <w:pPr>
        <w:pStyle w:val="BookText"/>
        <w:rPr/>
      </w:pPr>
      <w:r>
        <w:rPr>
          <w:rFonts w:ascii="IRNazanin" w:hAnsi="IRNazanin" w:eastAsia="IRNazanin"/>
          <w:color w:val="111111"/>
          <w:sz w:val="28"/>
          <w:sz w:val="28"/>
          <w:szCs w:val="28"/>
          <w:rtl w:val="true"/>
          <w:lang w:bidi="fa-IR"/>
        </w:rPr>
        <w:t>الله تعالی، وإن لم تبق إمامته فأما أن یکون المکلف مکلفاً بمعرفة ذلک من غیر طریق إلیه فیکون تکلیفاً بما لا یطاق وهو یستلزم إمکان تکلیف ما لا یطاق، وإن لم یکن مکلفاً بمعرفة ذلک فیکون الله تعالی مغریاً بالجهل لأن الأمر باتباعه دائماً مع عدم وجوبه فی بعض الأوقات یکون إغراء بالجهل، وأما بطلان الکل غیر الأول فقد تقرر فی علم الکلام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وجب نصب الإمام کان واجبا فی نفس الأمر بالضرورة لأن الوجوب هنا إما علی الله أو علی کل الأمة وعلی کل واحد من التقدیرین، فخلافه محال وکلما کان الإمام غیر معصوم أمکن انتفاء وجه الوجوب دائماً، وکلما أمکن انتفاء الوجوب دائماً، فکلما وجب نصب الإمام فأحد الأمرین لازم إما کونه معصوماً بالضرورة، أو إمکان صدق قولنا لا یجب نصب الإمام حین وجب نصبه لأنه علی تقدیر وجوب نصب الإمام، إما أن یکون معصوماً أو لا، والثانی یستلزم إمکان انتفاء وجه الوجوب المستلزم لامکان انتفاء الوجوب وعدم الخلو عن الشئ والملزوم یستلزم انتفاء </w:t>
      </w:r>
    </w:p>
    <w:p>
      <w:pPr>
        <w:pStyle w:val="BookText"/>
        <w:rPr/>
      </w:pPr>
      <w:r>
        <w:rPr>
          <w:rFonts w:ascii="IRNazanin" w:hAnsi="IRNazanin" w:eastAsia="IRNazanin"/>
          <w:color w:val="111111"/>
          <w:sz w:val="28"/>
          <w:sz w:val="28"/>
          <w:szCs w:val="28"/>
          <w:rtl w:val="true"/>
          <w:lang w:bidi="fa-IR"/>
        </w:rPr>
        <w:t>الخلو عنه وعن اللازم لکن صدق الثانی علی تقدیر صدق وجوب نصب الإمام محال لأنه الوقتیة المطلقة، والوقتیة الممکنة متناقضتان، ولأن حین وجوب نصبه یستحیل أن یصدق إمکان عدم نصبه فتعین علی هذا التقدیر صدق الأول فیکون معصوماً بالضرورة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تکن عصمة الإمام واجبة أمکن انتفاء وجه الوجوب فی کل وقت، وکلما أمکن انتفاء الوجوب لاستحالة وجوب المعلول مع إمکان العلة ینتج کلما لم یکن عصمة الإمام واجبة أمکن انتفاء وجوب نصب الإمام فقد ظهر أن وجوب الإمام لا یجامع عدم وجوب نصب العصمة لأن الأول ملزوم لوجوب النصب والثانی یستلزم إمکان عدمه وتنافی اللوازم یستلزم تنافی الملزومات والأول ثابت فینتفی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أمکن أن یکون مقرباً إلی المعصیة ومبعداً عن الطاعة، فکان نصبه مفسدة حین وجوب نصبه، وکلما کان نصب الإمام واجباً کان مقرباً إلی الطاعة ومبعداً عن المعصیة بالضرورة ما دام واجباً وإلا لانتفت فائدة الوجوب، فیکون الوجوب عبثاً ویلزم من هاتین المقدمتین مع استثناء عین</w:t>
      </w:r>
    </w:p>
    <w:p>
      <w:pPr>
        <w:pStyle w:val="BookText"/>
        <w:rPr/>
      </w:pPr>
      <w:r>
        <w:rPr>
          <w:rFonts w:ascii="IRNazanin" w:hAnsi="IRNazanin" w:eastAsia="IRNazanin"/>
          <w:color w:val="111111"/>
          <w:sz w:val="28"/>
          <w:sz w:val="28"/>
          <w:szCs w:val="28"/>
          <w:rtl w:val="true"/>
          <w:lang w:bidi="fa-IR"/>
        </w:rPr>
        <w:t>مقدمیهما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لم یکن الفرق بین الصادق والکاذب لکن التالی باطل فالمقدم مثله بیان الملازمة أن الإمام إذا لم یکن معصوماً أمکن أن یقرب إلی المعصیة ویأمر بها وینهی عن الطاعة، فأما أن یبقی إماماً علی هذا التقدیر فتجب طاعته أولاً، والأول محال لأن الإمام لضد ذلک والثانی إذا بقی علی دعواه وحکمه وإلا طریق للمکلف إلی العلم به فیمتنع الفرق بین الصادق والکاذب فی دعوی الإمامة، لکن ذلک محال،</w:t>
      </w:r>
    </w:p>
    <w:p>
      <w:pPr>
        <w:pStyle w:val="BookText"/>
        <w:rPr/>
      </w:pPr>
      <w:r>
        <w:rPr>
          <w:rFonts w:ascii="Amiri" w:hAnsi="Amiri" w:eastAsia="Amiri" w:cs="Amiri"/>
          <w:color w:val="111111"/>
          <w:sz w:val="28"/>
          <w:sz w:val="28"/>
          <w:szCs w:val="28"/>
          <w:rtl w:val="true"/>
          <w:lang w:bidi="ar-SA"/>
        </w:rPr>
        <w:t>فعدم عصمة الإمام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لم یعلم المکلف هل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طاعته مقربة إلی طاعة مبعدة عن المعصیة، أو طاعته مقربة إلی المعصیة مبعدة عن الطاعة إذ إمامته لا تمنع من ذلک لأنه غیر معصوم حینئذ ولا طریق </w:t>
      </w:r>
    </w:p>
    <w:p>
      <w:pPr>
        <w:pStyle w:val="BookText"/>
        <w:rPr/>
      </w:pPr>
      <w:r>
        <w:rPr>
          <w:rFonts w:ascii="IRNazanin" w:hAnsi="IRNazanin" w:eastAsia="IRNazanin"/>
          <w:color w:val="111111"/>
          <w:sz w:val="28"/>
          <w:sz w:val="28"/>
          <w:szCs w:val="28"/>
          <w:rtl w:val="true"/>
          <w:lang w:bidi="fa-IR"/>
        </w:rPr>
        <w:t>حینئذ له إلی معرفة ذلک وهذا أعظم المنفرات عن اتباعه فیکون نصب غیر معصوم نقضاً للعرض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لم یعلم المکلف أن اتباعه مصلحة له أو مفسدة ولا طریق له إلی العلم إذ لا طریق إلا الإمامة ومعها یجوز کونه مفسدة، ومع هذا یستحیل اتباع المکلف له وتکلیف المشاق فتنتفی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لامتنع الوثوق بوعده</w:t>
      </w:r>
    </w:p>
    <w:p>
      <w:pPr>
        <w:pStyle w:val="BookText"/>
        <w:rPr/>
      </w:pPr>
      <w:r>
        <w:rPr>
          <w:rFonts w:ascii="IRNazanin" w:hAnsi="IRNazanin" w:eastAsia="IRNazanin"/>
          <w:color w:val="111111"/>
          <w:sz w:val="28"/>
          <w:sz w:val="28"/>
          <w:szCs w:val="28"/>
          <w:rtl w:val="true"/>
          <w:lang w:bidi="fa-IR"/>
        </w:rPr>
        <w:t>ووعیده وأمره ونهیه وصحة کلامه وذلک من أعظم المنفرات عن اتباعه فلا فائدة فی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لکان وجوب اتباعه إما</w:t>
      </w:r>
    </w:p>
    <w:p>
      <w:pPr>
        <w:pStyle w:val="BookText"/>
        <w:rPr/>
      </w:pPr>
      <w:r>
        <w:rPr>
          <w:rFonts w:ascii="IRNazanin" w:hAnsi="IRNazanin" w:eastAsia="IRNazanin"/>
          <w:color w:val="111111"/>
          <w:sz w:val="28"/>
          <w:sz w:val="28"/>
          <w:szCs w:val="28"/>
          <w:rtl w:val="true"/>
          <w:lang w:bidi="fa-IR"/>
        </w:rPr>
        <w:t>للعلم بتقریبه إلی الطاعة وتبعیده عن المعصیة أو للظن أو لإمکان ذلک، والثالث محال وإلا لساوی غیره، وکان یجب أن کل أحد یتبع غیره مع إمکان ذلک، والثانی محال وإلا لساوی غیره من المجتهدین فکان تعیینه ترجحیاً بلا مرجح فتعین الأول وإنما یعلم ذلک بامتناع النقیض فهو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إما أن یکون إمام معصوماً أو یمکن أن یجب</w:t>
      </w:r>
    </w:p>
    <w:p>
      <w:pPr>
        <w:pStyle w:val="BookText"/>
        <w:rPr/>
      </w:pPr>
      <w:r>
        <w:rPr>
          <w:rFonts w:ascii="IRNazanin" w:hAnsi="IRNazanin" w:eastAsia="IRNazanin"/>
          <w:color w:val="111111"/>
          <w:sz w:val="28"/>
          <w:sz w:val="28"/>
          <w:szCs w:val="28"/>
          <w:rtl w:val="true"/>
          <w:lang w:bidi="fa-IR"/>
        </w:rPr>
        <w:t>المعصیة حال کونها معصیة علی تقدیر کونها مفسدة وانتفاء وجوه الحسن فیها واجتماع وجوه المفاسد أو لم یکن الفرق بین ما یجب اتباعه فیه وبین ما لا یجب اتباعه فیه مانعة خلو لأنه إذا لم یکن الإمام معصوماً أمکن أن یأمر بالمعصیة علی هذا التقدیر المذکور فیها فإن وجبت لزم الثانی وإن لم یجب مع أنه الحافظ للشرع وهو الممیز بین الحلال والحرام لزم الثالث إذ مجرد قوله یمکن معه أن یکون معصیة، فلا یحصل العلم به، لکن القسمین الأخیرین بإطلاق قطعاً، فتعین الأول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غیر المعصوم ضلال، وکل ضلال یستحیل وقوعه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الله تعالی أو من إجماع الأمة، فیستحیل نصب غیر المعصوم من الله تعالی أو من إجماع الأمة وکل من لا یکون نصبه من الله تعالی ولا من إجماع الأمة </w:t>
      </w:r>
    </w:p>
    <w:p>
      <w:pPr>
        <w:pStyle w:val="BookText"/>
        <w:rPr/>
      </w:pPr>
      <w:r>
        <w:rPr>
          <w:rFonts w:ascii="IRNazanin" w:hAnsi="IRNazanin" w:eastAsia="IRNazanin"/>
          <w:color w:val="111111"/>
          <w:sz w:val="28"/>
          <w:sz w:val="28"/>
          <w:szCs w:val="28"/>
          <w:rtl w:val="true"/>
          <w:lang w:bidi="fa-IR"/>
        </w:rPr>
        <w:t>لا یکون إماماً وإلا لزم الترجیح بلا مرجح واجتماع النقیضین وانتفاء الفائدة فیه ووقوع المفاسد أما الأولی فلأن نصب الإمام إنما هو للتقریب إلی الطاعة والتبعید عن المعصیة والتقریب والتبعید إنما هو سبب ذلک أمره بالطاعة وإلزامه بها ونهیه عن المعصیة وتجرده عنها وذلک من غیر المعصوم ممکن لا واجب، فلو کان غیر المعصوم إماماً لکان قد جعل الامکان علة فی الوجود لکن الامکان لا یصلح للعلیة لما ثبت فی علم الکلام فنصب غیر المعصوم</w:t>
      </w:r>
    </w:p>
    <w:p>
      <w:pPr>
        <w:pStyle w:val="BookText"/>
        <w:rPr/>
      </w:pPr>
      <w:r>
        <w:rPr>
          <w:rFonts w:ascii="IRNazanin" w:hAnsi="IRNazanin" w:eastAsia="IRNazanin"/>
          <w:color w:val="111111"/>
          <w:sz w:val="28"/>
          <w:sz w:val="28"/>
          <w:szCs w:val="28"/>
          <w:rtl w:val="true"/>
          <w:lang w:bidi="fa-IR"/>
        </w:rPr>
        <w:t>یستلزم جعل ما لیس بعلة علة وهذا ضلال وأما المقدمة الثانیة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إمکان التقریب کافیاً لکان إمکان التقرب</w:t>
      </w:r>
    </w:p>
    <w:p>
      <w:pPr>
        <w:pStyle w:val="BookText"/>
        <w:rPr/>
      </w:pPr>
      <w:r>
        <w:rPr>
          <w:rFonts w:ascii="IRNazanin" w:hAnsi="IRNazanin" w:eastAsia="IRNazanin"/>
          <w:color w:val="111111"/>
          <w:sz w:val="28"/>
          <w:sz w:val="28"/>
          <w:szCs w:val="28"/>
          <w:rtl w:val="true"/>
          <w:lang w:bidi="fa-IR"/>
        </w:rPr>
        <w:t>فی نفس المکلف کافیاً لتساوی الامکانین والاحتمالین وزیادة احتمال الکذب فی الغیر ولو کان کافیا لکان نصب الإمام وإیجاب طاعته خالیاً عن لطف فیکون محالا لأنه إنما وجب لکونه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فدائماً إما أن یتساوی الواجب وعدمه فی الوجه المقتضی للوجوب أو إیجاب شئ لا فائدة فیه أصلاً لکن التالی باطل فالمقدم مثله بیان الملازمة أن إمکان التقریب لو کان کافیاً لکان إمکان القرب کافیاً فتساوی نصب الإمام وعدمه فی وجه الوجوب، وأما أن یکون إیجابه لا للتقریب ولا غیره إجماعاً فیلزم إیجاب شئ لا</w:t>
      </w:r>
    </w:p>
    <w:p>
      <w:pPr>
        <w:pStyle w:val="BookText"/>
        <w:rPr/>
      </w:pPr>
      <w:r>
        <w:rPr>
          <w:rFonts w:ascii="IRNazanin" w:hAnsi="IRNazanin" w:eastAsia="IRNazanin"/>
          <w:color w:val="111111"/>
          <w:sz w:val="28"/>
          <w:sz w:val="28"/>
          <w:szCs w:val="28"/>
          <w:rtl w:val="true"/>
          <w:lang w:bidi="fa-IR"/>
        </w:rPr>
        <w:t>لفائدة، وأما بطلان التالی، فقد ظهر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فدائماً إما أن یمکن</w:t>
      </w:r>
    </w:p>
    <w:p>
      <w:pPr>
        <w:pStyle w:val="BookText"/>
        <w:rPr/>
      </w:pPr>
      <w:r>
        <w:rPr>
          <w:rFonts w:ascii="IRNazanin" w:hAnsi="IRNazanin" w:eastAsia="IRNazanin"/>
          <w:color w:val="111111"/>
          <w:sz w:val="28"/>
          <w:sz w:val="28"/>
          <w:szCs w:val="28"/>
          <w:rtl w:val="true"/>
          <w:lang w:bidi="fa-IR"/>
        </w:rPr>
        <w:t>الترجیح بلا مرجح أو یکون کل واحد من الناس إماماً برأسه إما علی سبیل البدل أو الجمع مانعة خلو لأنه إذا لم یکن معصوماً کان نسبة التقریب إلیه بالامکان لاحتمال النقیض فلو کفی والامکان متحقق فی کل واحد فإن ثبت إمامته من دون کل الناس مع تساویهم فی وجه الوجوب لزم الترجیح بلا مرجح أو أن یکون کل واحد إماماً إما علی البدل أو علی الجمع وبیان بطلان التالی ظاهر أما الأول فضروری، وأما الثانی والثالث فضروری أیضاً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ولاستلزامه خرق الاجماع بل بطلانهما ضروری أیضاً لا یقال الإمامة من فعل الله تعالی عندکم والله قادر علی کل مقدور والقادر عندکم یجوزان یرجح أحد </w:t>
      </w:r>
    </w:p>
    <w:p>
      <w:pPr>
        <w:pStyle w:val="BookText"/>
        <w:rPr/>
      </w:pPr>
      <w:r>
        <w:rPr>
          <w:rFonts w:ascii="IRNazanin" w:hAnsi="IRNazanin" w:eastAsia="IRNazanin"/>
          <w:color w:val="111111"/>
          <w:sz w:val="28"/>
          <w:sz w:val="28"/>
          <w:szCs w:val="28"/>
          <w:rtl w:val="true"/>
          <w:lang w:bidi="fa-IR"/>
        </w:rPr>
        <w:t>مقدوراته لا لمرجح فکیف یمکنکم الحکم باستحالة الترجیح بلا مرجح هنا ثم هذا سؤال وارد علی کل تقدیر إذ کل من اختاره من الأمة للإمامة یرد هذا السؤال علیه فیکون باطلا لأنه لا بد من واحد، لأنا نقول أفعاله تعالی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منه الترجیح بلا مرجح فیه لتخصیص وقت خلقه بقدرته به وأما الثانی فلا یجوز فیه الایجاب والتحریم بغیر وجوه تقتضیه وإلا لکان ظلماً وقد تقرر ذلک فی علم الکلام، وأما قوله سؤال باطل لأنه یرد علی کل تقدیر، قلنا بل هو سؤال حق لأنه وارد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فدائماً إما أن یکون</w:t>
      </w:r>
    </w:p>
    <w:p>
      <w:pPr>
        <w:pStyle w:val="BookText"/>
        <w:rPr/>
      </w:pPr>
      <w:r>
        <w:rPr>
          <w:rFonts w:ascii="IRNazanin" w:hAnsi="IRNazanin" w:eastAsia="IRNazanin"/>
          <w:color w:val="111111"/>
          <w:sz w:val="28"/>
          <w:sz w:val="28"/>
          <w:szCs w:val="28"/>
          <w:rtl w:val="true"/>
          <w:lang w:bidi="fa-IR"/>
        </w:rPr>
        <w:t>الوجوب شرعیا محضاً کما تقوله الأشاعرة أو اقتضاء العلة التامة بمعلولها فی صورة دون أخری مانعة خلو لکن التالی باطل، فالمقدم مثله بیان الملازمة أنه إذا وجب نصب الإمام فلا یخلو أما أن یجب لغرض أولاً والثانی یستحیل فی الوجوب العقلی لأنه إما أن یجب لذاته أو لغیره أو کلاهما عبث ومحال أن لا یشتمل علی غایة وغرض وإلا لکان عبثاً، وهذا الوجوب له غایة غیر الفعل</w:t>
      </w:r>
    </w:p>
    <w:p>
      <w:pPr>
        <w:pStyle w:val="BookText"/>
        <w:rPr/>
      </w:pPr>
      <w:r>
        <w:rPr>
          <w:rFonts w:ascii="IRNazanin" w:hAnsi="IRNazanin" w:eastAsia="IRNazanin"/>
          <w:color w:val="111111"/>
          <w:sz w:val="28"/>
          <w:sz w:val="28"/>
          <w:szCs w:val="28"/>
          <w:rtl w:val="true"/>
          <w:lang w:bidi="fa-IR"/>
        </w:rPr>
        <w:t>إجماعاً من مثبتی الغایة، وإنما یتحقق علی قول الأشاعرة إن الوجوب شرعی محض، فثبت الأول من المنفصلة والأول فلیس إلا التقریب والتبعید وما یوصل إلیهما وما یتوقفان علیه إجماعاً، فلو کان غیر معصوم لکان کون ذلک بالقوة المحضة کافیاً لکن الکل یتشارک فی ذلک وهذا هو العلة التامة فی الوجوب فیلزم أحد الأمرین أما تحقق الإمامة لکل واحد واحداً، ووجود العلة التامة مع تخلف معلولها عنها، وأما بطلان التالی فلما بین فی علم الکلام</w:t>
      </w:r>
    </w:p>
    <w:p>
      <w:pPr>
        <w:pStyle w:val="BookText"/>
        <w:rPr/>
      </w:pPr>
      <w:r>
        <w:rPr>
          <w:rFonts w:ascii="IRNazanin" w:hAnsi="IRNazanin" w:eastAsia="IRNazanin"/>
          <w:color w:val="111111"/>
          <w:sz w:val="28"/>
          <w:sz w:val="28"/>
          <w:szCs w:val="28"/>
          <w:rtl w:val="true"/>
          <w:lang w:bidi="fa-IR"/>
        </w:rPr>
        <w:t>من أن الحسن والقبح عقلیان واستحالة تخلف المعلول من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إما أن یکون الإمام معصوماً أو یعین الله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لوجوب أحد المتساویین فی الوجه المقتضی للوجوب مع عدم مرجحه أو </w:t>
      </w:r>
    </w:p>
    <w:p>
      <w:pPr>
        <w:pStyle w:val="BookText"/>
        <w:rPr/>
      </w:pPr>
      <w:r>
        <w:rPr>
          <w:rFonts w:ascii="IRNazanin" w:hAnsi="IRNazanin" w:eastAsia="IRNazanin"/>
          <w:color w:val="111111"/>
          <w:sz w:val="28"/>
          <w:sz w:val="28"/>
          <w:szCs w:val="28"/>
          <w:rtl w:val="true"/>
          <w:lang w:bidi="fa-IR"/>
        </w:rPr>
        <w:t>التخییر بین واجب وغیره مع تساویهما فی الوجه مانعة خلو لکن التالی باطل فالمقدم مثله بیان الملازمة، إن الوجه حینئذ إمکان التقریب ولیس یختص به الإمام بل یساویه غیره فیه، فأما أن یجب طاعته عیناً، فیلزم إیجاب أحد المتسویین فی الوجه المقتضی للوجوب مع عدم مرجحه، وإن خیر بینه وبین طاعة غیره من الخلو لزم التخییر بین الواجب وغیر الواجب وهو باطل لما بین فی علم الکلام فإن عدم إیجاب طاعته محال وإلا لخرج عن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لم یکن إماماً علی تقدیر إمامته والتالی باطل لاستلزامه اجتماع النقیضین، فالمقدم مثله بیان الملازمة استحالة الترجیح بلا مرجح، فلا یوجب طاعته عینا ولا طاعة الکل إجماعاً، فتعین أن لا یوجب طاعته البتة فلا یکون إماماً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واجب عینا فإما لذاته أو لمصلحة لا تحصل إلا منه والإمامة لیست من الأول إجماعاً فهی من الثانی وکلما کان کذلک موجباً للمصلحة مع قبول المکلف إذ لو بقیت ممکنة معها لم یکن لها بد من السبب، والسبب ما لم یوجب لم یوجد، فإما غیره فهو خلاف التقدیر أو لا لسبب فیلزم استغناء الممکن عن المؤثر وهو محال ولا مصلحة فی الإمامة إلا التقریب</w:t>
      </w:r>
    </w:p>
    <w:p>
      <w:pPr>
        <w:pStyle w:val="BookText"/>
        <w:rPr/>
      </w:pPr>
      <w:r>
        <w:rPr>
          <w:rFonts w:ascii="IRNazanin" w:hAnsi="IRNazanin" w:eastAsia="IRNazanin"/>
          <w:color w:val="111111"/>
          <w:sz w:val="28"/>
          <w:sz w:val="28"/>
          <w:szCs w:val="28"/>
          <w:rtl w:val="true"/>
          <w:lang w:bidi="fa-IR"/>
        </w:rPr>
        <w:t>والتبعید إجماعاً، فیجب أن یکون موجبا لهما مع قبول المکلف ومع عدم العصمة لا یکون موجبا، بل یکون معه ممکناً هذا خلف فتصدق معنا مقدمتان کل إمام مع قبول المکلف یجب أن یکون مقرباً مبعداً ولا شئ من غیر المعصوم مع قبول المکلف یجب أن یکون مقرباً مبعدا ینتج لا شئ من الإمام بغیر معصوم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وجب لکونه لطفاً وجب تحقق اللطف عنده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وکلما لم یکن الإمام معصوماً لم یجب تحقق اللطف عنده ویلزم ذلک صدق دائماً، إما أن یجب الإمام لا لکونه لطفاً أو یکون معصوماً أو لا یجب نصب الإمام وصدق هذه المنفصلة مانعة خلو ظاهر لکن الکل سوی الثانی باطل فتعین عصمته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یکن الإمام معصوماً لم یکن علة الحاجة إلی المؤثر هو الامکان والتالی باطل فالمقدم مثله بیان الملازمة أن الامام إذا لم یکن معصوماً کان التقریب والتبعید بالنسبة إلیه ممکناً لا یؤثر فیه إلا الإمام، وإلا لم یجب بعینه لکن لا یجب للإمام إمام وإلا تسلسل وهو محال ومعه فالکل یتساوون فی علة الحاجة فیلزم إمام آخر خارج والخارج عن کل الأئمة غیر</w:t>
      </w:r>
    </w:p>
    <w:p>
      <w:pPr>
        <w:pStyle w:val="BookText"/>
        <w:rPr/>
      </w:pPr>
      <w:r>
        <w:rPr>
          <w:rFonts w:ascii="IRNazanin" w:hAnsi="IRNazanin" w:eastAsia="IRNazanin"/>
          <w:color w:val="111111"/>
          <w:sz w:val="28"/>
          <w:sz w:val="28"/>
          <w:szCs w:val="28"/>
          <w:rtl w:val="true"/>
          <w:lang w:bidi="fa-IR"/>
        </w:rPr>
        <w:t>المعصومین مع کونه إمام یکون معصوماً، فیکون إثبات أولئک عبثاً هذا خلف، فیکون الامکان متحققاً ولا حاجة فلا یکون علة الحاجة هی الامکان وهو المطلوب، فأما بطلان التالی، فظاهر فی علم الکلام فینتفی الأول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الإمام غیر معصوم أو یکون علة الحاجة</w:t>
      </w:r>
    </w:p>
    <w:p>
      <w:pPr>
        <w:pStyle w:val="BookText"/>
        <w:rPr/>
      </w:pPr>
      <w:r>
        <w:rPr>
          <w:rFonts w:ascii="IRNazanin" w:hAnsi="IRNazanin" w:eastAsia="IRNazanin"/>
          <w:color w:val="111111"/>
          <w:sz w:val="28"/>
          <w:sz w:val="28"/>
          <w:szCs w:val="28"/>
          <w:rtl w:val="true"/>
          <w:lang w:bidi="fa-IR"/>
        </w:rPr>
        <w:t>الامکان مانعة جمع لأن کل منفصلة تستلزم مانعة جمع من عین المقدم ونقیض التالی، لکن الثانی ثابت لما بین فی علم الکلام فینتفی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إما أن یکون الإمام معصوماً أو لا تکون علة الحاجة الامکان مانعة الخلو، لأن کل متصلة تستلزم مانعة خلو من نقیض وعین التالی، لکن الثانی منتف فتعین الأول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یجب لکونه لطفاً فإما أن تکون لطفیته</w:t>
      </w:r>
    </w:p>
    <w:p>
      <w:pPr>
        <w:pStyle w:val="BookText"/>
        <w:rPr/>
      </w:pPr>
      <w:r>
        <w:rPr>
          <w:rFonts w:ascii="IRNazanin" w:hAnsi="IRNazanin" w:eastAsia="IRNazanin"/>
          <w:color w:val="111111"/>
          <w:sz w:val="28"/>
          <w:sz w:val="28"/>
          <w:szCs w:val="28"/>
          <w:rtl w:val="true"/>
          <w:lang w:bidi="fa-IR"/>
        </w:rPr>
        <w:t>حاصلة له بالامکان أو بالوجوب والأول غیر کاف فإن الفعل لا یجب لإمکان کونه لطفاً بل لأنه لطف بالفعل، والإمام إنما یجب لکونه لطفاً، فمحال أن یکون له الامکان المحض بل بالوجوب وإنما یکون کذلک إذا کان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اللطف إلی الإمام أما بالوجوب أو بالامکان أو بالامتناع، والثالث محال وإلا امتنع وجوبه، والثانی یستلزم عدم وجوبه لأنه لا یکفی فی وجه الوجوب ثبوته للفعل بالامکان، والأول هو المطلوب إذ غیر المعصوم جاز أن یکون مقرباً إلی المعصیة، فلا یکون لطفاً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مقدمات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الإمام لکونه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الوجوب متی انتفی الوجوب إذ المعلول یستحیل بقاؤه مع عدم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الضروریة والدائمة ملازمتان لما ثبت فی المنطق الآلی إذا تقرر ذلک فنقول إما أن یکون الإمام لطفاً دائماً أولیس بلطف دائماً أو یکون لطفاً فی وقت دون آخر، والثانی یستلزم نفی وجوبه، والثالث یستلزم کونه إماماً فی وقت دون وقت آخر، ووجوب اتباعه فی وقت دون آخر، وهو محال لما تقدم، وإلا لزم تکلیف ما لا یطاق أو انتفاء فائدته، فتعین الأول وکل دائم ضروری لما تقدم فی المقدمة الثالثة، وإنما یکون ضروریاً إذا کان معصوماً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یکن الإمام معصوماً فدائماً أما أن یکون لیس بإمام دائماً أو فی وقت دون آخر مانعة خلو لأنه إن کان هو مقربا مبعداً لو أطاعه المکلفون فیکون معصوماً لما تقدم وإن لم یکن کذلک، فإما دائماً أو فی وقت فیخرج عن الإمامة إما دائماً أو فی وقت، لکن التالی باطل لما تقدم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یکن الإمام معصوماً لم یجزم المکلف بکونه مقرباً أو لطفاً له بل یجوز ذلک، ویجوز أن یکون مفسدة له، ومتی کان کذلک حصل له نفرة عن اتباعه ولم یحصل له داع، فینتفی فائدة نصبه، فیلزم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غیر المعصوم جاز أن یکون مهلکاً مضراً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والاحتراز عن الضرر المتوقع واجب، فکلما کان الإمام غیر معصوم وجب ترک اتباعه وطاعته، وکلما کان کذلک انتفت فائدته ولزم التناقض، فکلما کان الإمام غیر المعصوم انتفت فائدته ولزم التناقض، لکن التالی باطل قطعاً فکذلک المقدم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یکن الإمام معصوماً کان اتباعه ارتکاباً</w:t>
      </w:r>
    </w:p>
    <w:p>
      <w:pPr>
        <w:pStyle w:val="BookText"/>
        <w:rPr/>
      </w:pPr>
      <w:r>
        <w:rPr>
          <w:rFonts w:ascii="IRNazanin" w:hAnsi="IRNazanin" w:eastAsia="IRNazanin"/>
          <w:color w:val="111111"/>
          <w:sz w:val="28"/>
          <w:sz w:val="28"/>
          <w:szCs w:val="28"/>
          <w:rtl w:val="true"/>
          <w:lang w:bidi="fa-IR"/>
        </w:rPr>
        <w:t>للضرر المظنون وکل إمام اتباعه دفع للضرر المظنون، فلو کان الإمام غیر معصوم کان اتباعه دفعا للضرر المظنون وارتکاباً للضرر المظنون وترک اتباعه یکون أیضاً دفعا للضرر المظنون وارتکاباً للضرر المظنون فیکون کل من اتباعه، وترک اتباعه مستلزماً للنقیضین وإنما قلنا إن اتباعه ارتکاب للضرر المظنون فلأن القوة الشهویة فی الأغلب غالبة علی القوة العقلیة فی غیر المعصوم واقتضاؤها ترک الواجبات وفعل المعاصی لأن میل القوة البشریة إلی ترک المکلفات وفعل الملاذ التی هی المعاصی وإنما قلنا إن کل إمام یجب أن یکون اتباعه دفعا للضرر المظنون، فلأنه مرشد إلی الصواب ولأنه فائدته واستلزام ترکه لهما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کان اتباعه فیما لا</w:t>
      </w:r>
    </w:p>
    <w:p>
      <w:pPr>
        <w:pStyle w:val="BookText"/>
        <w:rPr/>
      </w:pPr>
      <w:r>
        <w:rPr>
          <w:rFonts w:ascii="IRNazanin" w:hAnsi="IRNazanin" w:eastAsia="IRNazanin"/>
          <w:color w:val="111111"/>
          <w:sz w:val="28"/>
          <w:sz w:val="28"/>
          <w:szCs w:val="28"/>
          <w:rtl w:val="true"/>
          <w:lang w:bidi="fa-IR"/>
        </w:rPr>
        <w:t>یعلم المکلف صحته وفساده حراماً لکن التالی باطل إجماعاً، فالمقدم مثله بیان الملازمة إن اتباعه حینئذ یشمل علی ضرر مظنون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أما أن یجزم المکلف بأن اتباعه لطف أو مفسدة أولاً یجزم بواحد منهما، بل یجوز کلیهما، والثانی والثالث یستلزمان انتفاء فائدة نصبه فتعین الأول وإنما یکون علی تقدیر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یجزم المکلف بأن الإمام یدعو إلی الهدی أو إلی الضلال أو یجوز کلیهما، والثانی والثالث یقتضیان حصول الداعی للمکلف إلی ترک اتباعه وإلی مخالفته وعدم الالتفات إلیه وهو یناقض فی نصبه فتعین الأول وإنما یلزم ذلک عن تقدیر العصمة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یکن الإمام معصوماً لم یجب معرفة الله تعالی بالدلیل عقلاً لکن التالی باطل، فکذا المقدم بیان الملازمة أن إمکان وجود الشئ إما کان فی الجزم به أو لا، والأول یستلزم أن یکتفی بإمکان ثبوت الواجب فی الجزم به فلا یحتاج إلی الدلیل، والثانی یستلزم عدم الاکتفاء بقوله فی الإصابة إلا إذا کان معصوماً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المعصوم کان الجزم بلطفیته أخذ ما بالقوة مکان ما بالفعل مع إمکان عدمه لکن التالی باطل لأنه من باب الأغلاط فکذا المقدم الملازمة ظاهرة، فإن عدم عصمته یوجب إمکان تبعیده عن الطاعة وتقریبه إلی المعصیة وعکسه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فدائماً أما أن یمکن</w:t>
      </w:r>
    </w:p>
    <w:p>
      <w:pPr>
        <w:pStyle w:val="BookText"/>
        <w:rPr/>
      </w:pPr>
      <w:r>
        <w:rPr>
          <w:rFonts w:ascii="IRNazanin" w:hAnsi="IRNazanin" w:eastAsia="IRNazanin"/>
          <w:color w:val="111111"/>
          <w:sz w:val="28"/>
          <w:sz w:val="28"/>
          <w:szCs w:val="28"/>
          <w:rtl w:val="true"/>
          <w:lang w:bidi="fa-IR"/>
        </w:rPr>
        <w:t>وجوب المعصیة بمجرد اختیار عاص لها أو عدم وجوب ما أوجبه الله تعالی علی المکلف والتالی بقسمیه باطل، فکذا المقدم بیان الملازمة، إن غیر المعصوم یمکن أن یأمر بالمعصیة فإن وجبت لزم الأول وإلا لزم التالی لأن المکلف یجب علیه طاعة الإمام فی جمیع ما یأمر به وإلا انتفت فائدته، ویجب علیه فعل ما</w:t>
      </w:r>
    </w:p>
    <w:p>
      <w:pPr>
        <w:pStyle w:val="BookText"/>
        <w:rPr/>
      </w:pPr>
      <w:r>
        <w:rPr>
          <w:rFonts w:ascii="IRNazanin" w:hAnsi="IRNazanin" w:eastAsia="IRNazanin"/>
          <w:color w:val="111111"/>
          <w:sz w:val="28"/>
          <w:sz w:val="28"/>
          <w:szCs w:val="28"/>
          <w:rtl w:val="true"/>
          <w:lang w:bidi="fa-IR"/>
        </w:rPr>
        <w:t>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التالی فالأول ظاهر بأن المعصیة یستحیل وجوبها باختیار عاص ضرورة، والثانی یستلزم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نصب الإمام واجباً کان عدمه أشد محذوراً من وجوده فی تحصیل الغایة منه بالضرورة، وکلما لم یکن معصوماً کان وجوده أشد محذورا من عدمه فی تحصیل الغایة منه بالامکان العام، أما صدق الأولی فظاهر وأما صدق الثانیة فلأنه یمکن أن یأمر بالمعصیة، فإن اعتقد وجوبها لزم مع ارتکاب المعصیة الجهل المرکب وإلا لزم من عدم الإمام جواز ارتکاب المعصیة ومن وجوده إمکان ارتکابها مع الجهل المرکب والغایة من الإمام البعد</w:t>
      </w:r>
    </w:p>
    <w:p>
      <w:pPr>
        <w:pStyle w:val="BookText"/>
        <w:rPr/>
      </w:pPr>
      <w:r>
        <w:rPr>
          <w:rFonts w:ascii="IRNazanin" w:hAnsi="IRNazanin" w:eastAsia="IRNazanin"/>
          <w:color w:val="111111"/>
          <w:sz w:val="28"/>
          <w:sz w:val="28"/>
          <w:szCs w:val="28"/>
          <w:rtl w:val="true"/>
          <w:lang w:bidi="fa-IR"/>
        </w:rPr>
        <w:t>عن إمکان فعل المعصیة ونصبه حینئذ یلزمه إمکان فعلها مع الجهل المرکب، ویلزم من صدق هاتین القضیتین کلما کان الإمام غیر معصوم کان عدمه أشد محذوراً من وجوده فی تحصیل الغایة منه بالضرورة وکلما کان الإمام غیر معصوم کان وجوده أشد محذوراً من عدمه فی تحصیل الغایة منه فیکون مقدم هذه القضیة مستلزماً للنقیضین وکلما کان کذلک کان صدقه محالاً بالضرورة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لزم إمکان اجتماع النقیضین وهو محال وکلما کان عدم العصمة محالاً کانت العصمة واجبة وهو المطلوب وصورة القیاس فیه أن نجعل مقدم الثانیة مقدماً ومقدم الأولی تالیاً وتصدیق الملازمة بینهما وإلا لصدق قولنا قد لا یکون إذا لم یکن الإمام معصوماً لا یجب نصبه، لکن الإمام غیر معصوم دائماً، </w:t>
      </w:r>
    </w:p>
    <w:p>
      <w:pPr>
        <w:pStyle w:val="BookText"/>
        <w:rPr/>
      </w:pPr>
      <w:r>
        <w:rPr>
          <w:rFonts w:ascii="IRNazanin" w:hAnsi="IRNazanin" w:eastAsia="IRNazanin"/>
          <w:color w:val="111111"/>
          <w:sz w:val="28"/>
          <w:sz w:val="28"/>
          <w:szCs w:val="28"/>
          <w:rtl w:val="true"/>
          <w:lang w:bidi="fa-IR"/>
        </w:rPr>
        <w:t>لأن القائل بعدم العصمة قائل بجواز خطأه، وهذا الجواز لا یختص وقت دون آخر بل دائماً فیلزم أن لا یجب نصبه فی الجملة وهو باطل إجماعاً لزم من فرض صدق هذه القضیة، وإذا لزم من فرض صدقها المحال کان صدقها محالاً فیکون نقیضها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نصب الإمام واجباً کان حصول الغایة</w:t>
      </w:r>
    </w:p>
    <w:p>
      <w:pPr>
        <w:pStyle w:val="BookText"/>
        <w:rPr/>
      </w:pPr>
      <w:r>
        <w:rPr>
          <w:rFonts w:ascii="IRNazanin" w:hAnsi="IRNazanin" w:eastAsia="IRNazanin"/>
          <w:color w:val="111111"/>
          <w:sz w:val="28"/>
          <w:sz w:val="28"/>
          <w:szCs w:val="28"/>
          <w:rtl w:val="true"/>
          <w:lang w:bidi="fa-IR"/>
        </w:rPr>
        <w:t>منه لو أطاعه المکلف واجبا وکلما کان الإمام غیر معصوم لم یکن حصول الغایة منه أو إطاعة المکلف واجبا واللازم منهما کلما کان نصب الإمام واجباً کان ولیس غیر معصوم لکن المقدم حق دائماً، فکذا التالی فیکون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نصبه عبث بالضرورة، وکل غیر</w:t>
      </w:r>
    </w:p>
    <w:p>
      <w:pPr>
        <w:pStyle w:val="BookText"/>
        <w:rPr/>
      </w:pPr>
      <w:r>
        <w:rPr>
          <w:rFonts w:ascii="IRNazanin" w:hAnsi="IRNazanin" w:eastAsia="IRNazanin"/>
          <w:color w:val="111111"/>
          <w:sz w:val="28"/>
          <w:sz w:val="28"/>
          <w:szCs w:val="28"/>
          <w:rtl w:val="true"/>
          <w:lang w:bidi="fa-IR"/>
        </w:rPr>
        <w:t>معصوم نصبه عبث بالامکان ینتج لا شئ من الإمام بغیر معصوم بالضرورة ویلزمه کل إمام معصوم بالضرورة وهو المطلوب أما الصغری فظاهرة إذ یستحیل العبث علی الله عز وجل أو علی الاجماع لأنه ضلال، أما الکبری فلأنه یمکن عدم تقریبه من الطاعة وتبعیده عن المعصیة، وکلما لا تحصل الغایة منه ففعله عبث بالضرورة وأما الانتاج فلما بینا فی المنطق من أن الحق</w:t>
      </w:r>
    </w:p>
    <w:p>
      <w:pPr>
        <w:pStyle w:val="BookText"/>
        <w:rPr/>
      </w:pPr>
      <w:r>
        <w:rPr>
          <w:rFonts w:ascii="IRNazanin" w:hAnsi="IRNazanin" w:eastAsia="IRNazanin"/>
          <w:color w:val="111111"/>
          <w:sz w:val="28"/>
          <w:sz w:val="28"/>
          <w:szCs w:val="28"/>
          <w:rtl w:val="true"/>
          <w:lang w:bidi="fa-IR"/>
        </w:rPr>
        <w:t>إن اختلاط الضروریة والممکنة فی الشکل الثانی ینتج ضروریة لثبوت الضرورة للضرورة بالضرورة وانتفائها عن الأخری بالضرورة فیرجع القیاس إلی الضروریتین، وأما لازم النتیجة، فلأنا قد بینا فی المنطق أن السالبة المعدولة المحمول مستلزمة للموجبة المحصلة المحمول مع وجود الموضوع لکن هنا الموضوع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مظهراً للشریعة، وکاشفاً لها لا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جاعلا للأحکام کان معصوماً لکن المقدم حق فالتالی مثله بیان الملازمة أن الإمام یجب طاعته فی جمیع ما یأمر به، وإذا لم یکن معصوماً أمکن أن یأمر بالمعصیة، فإما أن یجب ویحرم وهو محال فیکون التکلیف بالمحال واقعاً أو لا یجب طاعته وهو خلاف التقدیر أو یخرج من کونها معصیة بأمره، فیکون جاعلاً للأحکام کاشفاً وهو خلاف التقدیر وأما حقیة المقدم فاجماعیة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نصب الإمام واجباً کان طاعته دائماً</w:t>
      </w:r>
    </w:p>
    <w:p>
      <w:pPr>
        <w:pStyle w:val="BookText"/>
        <w:rPr/>
      </w:pPr>
      <w:r>
        <w:rPr>
          <w:rFonts w:ascii="IRNazanin" w:hAnsi="IRNazanin" w:eastAsia="IRNazanin"/>
          <w:color w:val="111111"/>
          <w:sz w:val="28"/>
          <w:sz w:val="28"/>
          <w:szCs w:val="28"/>
          <w:rtl w:val="true"/>
          <w:lang w:bidi="fa-IR"/>
        </w:rPr>
        <w:t>مصلحة للمکلف مقرباً له من الطاعة ومبعداً له عن المعصیة بالضرورة، وکلما کان طاعة المکلف له مصلحة للمکلف دائماً ومقرباً من الطاعة ومبعداً عن المعصیة بالضرورة کان معصوماً ینتج کلما کان نصب الإمام واجباً کان معصوماً بالضرورة، لکن المقدم حق بالتالی مثله والمقدمتان ظاهرتان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نصب الإمام لکونه لطفاً فی التکلیف، ولکما</w:t>
      </w:r>
    </w:p>
    <w:p>
      <w:pPr>
        <w:pStyle w:val="BookText"/>
        <w:rPr/>
      </w:pPr>
      <w:r>
        <w:rPr>
          <w:rFonts w:ascii="IRNazanin" w:hAnsi="IRNazanin" w:eastAsia="IRNazanin"/>
          <w:color w:val="111111"/>
          <w:sz w:val="28"/>
          <w:sz w:val="28"/>
          <w:szCs w:val="28"/>
          <w:rtl w:val="true"/>
          <w:lang w:bidi="fa-IR"/>
        </w:rPr>
        <w:t>وجب علی الله تعالی لکونه لطفاً فی التکلیف یکون التکلیف موقوفاً علیه وبدونه لا یحسن التکلیف وکلما کان کذلک فأما أن یتوقف فائدته علی فعل من أفعال المکلف أولاً فإن کان الأول وجب علی الله تعالی إیجابه علی المکلف فإذا فعل المکلف تم اللطف وحصل الملطوف فیه بالضرورة، وإن کان الثانی تم اللطف وحسن الملطوف فیه وکلما لم یفعل الله تعالی أو من یتعلق بفعله تمام</w:t>
      </w:r>
    </w:p>
    <w:p>
      <w:pPr>
        <w:pStyle w:val="BookText"/>
        <w:rPr/>
      </w:pPr>
      <w:r>
        <w:rPr>
          <w:rFonts w:ascii="IRNazanin" w:hAnsi="IRNazanin" w:eastAsia="IRNazanin"/>
          <w:color w:val="111111"/>
          <w:sz w:val="28"/>
          <w:sz w:val="28"/>
          <w:szCs w:val="28"/>
          <w:rtl w:val="true"/>
          <w:lang w:bidi="fa-IR"/>
        </w:rPr>
        <w:t>اللطف ذلک الفعل انتفی التکلیف بالفعل علی المکلف 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 حصول الغایة من لطف الإمام الذی من فعل المکلف هو طاعته له فی جمیع الأوامر والنواهی،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المکلف ذلک وبذل الطاعة، فإما أن یتم، لطفیة الإمام بالضرورة أولاً، والأول یستلزم العصمة، وإلا لم یمکن القطع بتمام لطفیة الإمام وإن کان الثانی فیکون عدم اللطف الموقوف علیه الفعل من الله تعالی، أو من الإمام، فینتفی تکلیف المکلف بالفعل بحیث لا یبقی مکلفاً بالفعل، فلو لم یکن الإمام معصوماً أمکن أن یخرج المکلف عن التکلیف بالفعل مع حصول الأمر الظاهر وعدم علم المکلف بخروجه عنه، وهذا هو بعینه تکلیف ما لا یطاق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الإمام غیر معصوم لم یبق للمکلف وثوق ببقاء تکلیفه بالواجبات الشرعیة ولا طریق له إلی الجزم لأنه لیس لهذا الأمر إلا الإمام وأخبار الإمام ومعهما یحتمل عدم بقائه مکلفاً بالفعل وجاز خروجه عنه وزواله وإذا لم یبق له وثوق ببقاء التکلیف وجوز أن یکون مکلفاً کان من الطاعة أبعد فإن التکلیف فیه کلفة ومشقة ومیل البشر إلی ترکه وارتکاب </w:t>
      </w:r>
    </w:p>
    <w:p>
      <w:pPr>
        <w:pStyle w:val="BookText"/>
        <w:rPr/>
      </w:pPr>
      <w:r>
        <w:rPr>
          <w:rFonts w:ascii="IRNazanin" w:hAnsi="IRNazanin" w:eastAsia="IRNazanin"/>
          <w:color w:val="111111"/>
          <w:sz w:val="28"/>
          <w:sz w:val="28"/>
          <w:szCs w:val="28"/>
          <w:rtl w:val="true"/>
          <w:lang w:bidi="fa-IR"/>
        </w:rPr>
        <w:t>المعاصی فیکون مفسدة نصبه أکثر من مفسدة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إنما نصب لتأکید التکلیف ولتمامه ومن نصب غیر المعصوم قد یحصل زواله فلا یصح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لإتیان المکلف بالفعل المکلف به، ومن</w:t>
      </w:r>
    </w:p>
    <w:p>
      <w:pPr>
        <w:pStyle w:val="BookText"/>
        <w:rPr/>
      </w:pPr>
      <w:r>
        <w:rPr>
          <w:rFonts w:ascii="IRNazanin" w:hAnsi="IRNazanin" w:eastAsia="IRNazanin"/>
          <w:color w:val="111111"/>
          <w:sz w:val="28"/>
          <w:sz w:val="28"/>
          <w:szCs w:val="28"/>
          <w:rtl w:val="true"/>
          <w:lang w:bidi="fa-IR"/>
        </w:rPr>
        <w:t>نصب الإمام غیر المعصوم یحصل الخلل فی نفس التکلیف، فیحصل إخلال المکلف بالفعل وهذا یناقض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الإمام بعد استجماع الشرائط المعتبرة فی فعل المکلف التی من فعله تعالی غیر الإمام ونصب الإمام غیر المعصوم قد ینفی التکلیف کما بینا فلا تکون الإمامة بعد استجماع الشرائط التی من فعله،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یرد علی قول من یجعل الإمامة من فعله تعالی، أما إذا جعلت الأمة من فعل المکلفین فلا، وقد بینا فی الکلام بطلان الأول وصحة الثانی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فی کتبنا الکلامیة بطلان الثانی وصحة الأول، ثم تعین الدلیل علی وجه یعم فنقول الإمامة بعد التکلیف فلا تصلح أن تکون</w:t>
      </w:r>
    </w:p>
    <w:p>
      <w:pPr>
        <w:pStyle w:val="BookText"/>
        <w:rPr/>
      </w:pPr>
      <w:r>
        <w:rPr>
          <w:rFonts w:ascii="IRNazanin" w:hAnsi="IRNazanin" w:eastAsia="IRNazanin"/>
          <w:color w:val="111111"/>
          <w:sz w:val="28"/>
          <w:sz w:val="28"/>
          <w:szCs w:val="28"/>
          <w:rtl w:val="true"/>
          <w:lang w:bidi="fa-IR"/>
        </w:rPr>
        <w:t>نافیة له وإلا لما کانت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الإمام فعل المکلف به وغایة الشئ یستحیل أن تکون سبباً فی ضدها لکن نصب الإمام غیر المعصوم قد یکون سببا فی زوال أصل التکلیف فیبطل الفعل المکلف به فیکون سبباً فی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لتحصیل الثواب المستحق بالتکلیف ونصب الإمام غیر المعصوم قد یزیل التکلیف فلا یبقی الثواب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لإتمام التکلیف بالضرورة ولا شئ من</w:t>
      </w:r>
    </w:p>
    <w:p>
      <w:pPr>
        <w:pStyle w:val="BookText"/>
        <w:rPr/>
      </w:pPr>
      <w:r>
        <w:rPr>
          <w:rFonts w:ascii="IRNazanin" w:hAnsi="IRNazanin" w:eastAsia="IRNazanin"/>
          <w:color w:val="111111"/>
          <w:sz w:val="28"/>
          <w:sz w:val="28"/>
          <w:szCs w:val="28"/>
          <w:rtl w:val="true"/>
          <w:lang w:bidi="fa-IR"/>
        </w:rPr>
        <w:t>الإمام غیر المعصوم لإتمام التکلیف بالامکان، ینتج، لا شئ من الإمام بغیر معصوم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ذی غایة فإنه یستحیل أن یکون سبباً فی ضدها والإمام </w:t>
      </w:r>
    </w:p>
    <w:p>
      <w:pPr>
        <w:pStyle w:val="BookText"/>
        <w:rPr/>
      </w:pPr>
      <w:r>
        <w:rPr>
          <w:rFonts w:ascii="IRNazanin" w:hAnsi="IRNazanin" w:eastAsia="IRNazanin"/>
          <w:color w:val="111111"/>
          <w:sz w:val="28"/>
          <w:sz w:val="28"/>
          <w:szCs w:val="28"/>
          <w:rtl w:val="true"/>
          <w:lang w:bidi="fa-IR"/>
        </w:rPr>
        <w:t>غایته تکمیل التکلیف بفعل المکلف ما کلف به، وغیر المعصوم قد یکون سبباً فی ضد ذلک، کما بینا فیستحیل أن یکون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واجباً کان الإمام مقرباً للتکلیف</w:t>
      </w:r>
    </w:p>
    <w:p>
      <w:pPr>
        <w:pStyle w:val="BookText"/>
        <w:rPr/>
      </w:pPr>
      <w:r>
        <w:rPr>
          <w:rFonts w:ascii="IRNazanin" w:hAnsi="IRNazanin" w:eastAsia="IRNazanin"/>
          <w:color w:val="111111"/>
          <w:sz w:val="28"/>
          <w:sz w:val="28"/>
          <w:szCs w:val="28"/>
          <w:rtl w:val="true"/>
          <w:lang w:bidi="fa-IR"/>
        </w:rPr>
        <w:t>ومظهرا لأثره علی تقدیر إطاعة المکلف له، وکلما کان الإمام غیر معصوم، فقد لا یکون الإمام مقرباً للتکلیف ولا مظهرا لأثره ویلزمهما قد یکون إذا کان الإمام واجباً لا یکون الإمام مقرباً للتکلیف ولا مظهراً لأثره، وهو یناقض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بمزیل للتکلیف لعدم فعل المکلف به</w:t>
      </w:r>
    </w:p>
    <w:p>
      <w:pPr>
        <w:pStyle w:val="BookText"/>
        <w:rPr/>
      </w:pPr>
      <w:r>
        <w:rPr>
          <w:rFonts w:ascii="IRNazanin" w:hAnsi="IRNazanin" w:eastAsia="IRNazanin"/>
          <w:color w:val="111111"/>
          <w:sz w:val="28"/>
          <w:sz w:val="28"/>
          <w:szCs w:val="28"/>
          <w:rtl w:val="true"/>
          <w:lang w:bidi="fa-IR"/>
        </w:rPr>
        <w:t>بالضرورة وکل غیر معصوم یمکن أن یکون کذلک، ینتج لا شئ من الإمام بغیر معصوم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تابع للتکلیف، وإنما هو لأجله وکلما زال لم یجب فلو کان الإمام غیر معصوم لأمکن أن یکون سبباً فی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والثمانون، کل إمام فإن المکلف المطیع له أقرب إلی فعل المأمور به وترک المنهی عنه بالضرورة، فلو کان الإمام غیر معصوم لصدق بعض الإمام المکلف إذا أطاعه لم یکن کذلک بالامکان العام فیجتمع النقیضان والمحال نشأ من عدم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فإنه منشأ المصلحة للمکلف فی الدین</w:t>
      </w:r>
    </w:p>
    <w:p>
      <w:pPr>
        <w:pStyle w:val="BookText"/>
        <w:rPr/>
      </w:pPr>
      <w:r>
        <w:rPr>
          <w:rFonts w:ascii="IRNazanin" w:hAnsi="IRNazanin" w:eastAsia="IRNazanin"/>
          <w:color w:val="111111"/>
          <w:sz w:val="28"/>
          <w:sz w:val="28"/>
          <w:szCs w:val="28"/>
          <w:rtl w:val="true"/>
          <w:lang w:bidi="fa-IR"/>
        </w:rPr>
        <w:t>بالضرورة فلو کان الإمام غیر معصوم أمکن أن یکون منشأ للمفسدة فیجتمع النقیضان وهو محال، والمقدمتان ظاهرتان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بآمر بالمعصیة وناه عن الطاعة</w:t>
      </w:r>
    </w:p>
    <w:p>
      <w:pPr>
        <w:pStyle w:val="BookText"/>
        <w:rPr/>
      </w:pPr>
      <w:r>
        <w:rPr>
          <w:rFonts w:ascii="IRNazanin" w:hAnsi="IRNazanin" w:eastAsia="IRNazanin"/>
          <w:color w:val="111111"/>
          <w:sz w:val="28"/>
          <w:sz w:val="28"/>
          <w:szCs w:val="28"/>
          <w:rtl w:val="true"/>
          <w:lang w:bidi="fa-IR"/>
        </w:rPr>
        <w:t>بالضرورة وکل غیر معصوم آمر بالمعصیة وناه عن الطاعة بالامکان العام فلا شئ من الإمام بغیر معصوم بالضرورة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یستحیل من الله تعالی أن یجعل ما یمکن أن یکون سبباً للضد مقرباً إلی الضد وغیر المعصوم یمکن أن یکون سبباً فی ضد الفعل </w:t>
      </w:r>
    </w:p>
    <w:p>
      <w:pPr>
        <w:pStyle w:val="BookText"/>
        <w:rPr/>
      </w:pPr>
      <w:r>
        <w:rPr>
          <w:rFonts w:ascii="IRNazanin" w:hAnsi="IRNazanin" w:eastAsia="IRNazanin"/>
          <w:color w:val="111111"/>
          <w:sz w:val="28"/>
          <w:sz w:val="28"/>
          <w:szCs w:val="28"/>
          <w:rtl w:val="true"/>
          <w:lang w:bidi="fa-IR"/>
        </w:rPr>
        <w:t>المکلف به فیستحیل أن یجعل له الله تعالی سبباً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أما حامل المکلف علی الطاعة ومانع له عن المعصیة أو مکفوف الید لعدم طاعة المکلفین وقلة الناصر مانعة خلو، وإلا لم یکن له فائدة فلو کان الإمام غیر معصوم لجاز أن یخلو عن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الإمام لکونه لطفاً فی التکلیف مقرباً إلی الطاعة مبعداً عن المعصیة فیستحیل أن یکون بضد ذلک، وکل غیر معصوم لا یستحیل أن یکون بضد ذلک، فیستحیل أن یکون الإمام 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لم ینتف حجة المکلف علی الله تعالی لأن الإمام إنما وجب لکونه لطفاً یتوقف علیه فعل التکلیف حتی یقرب المکلف إلی الفعل المکلف به، فإذا لم یکن الإمام معصوماً أمکن أن لا یتحقق ذلک اللطف بل یمکن أن یبعد عن الطاعة، فإما أن یقع هذا الغرض بالفعل أو لا یقع فإن وقع فحجة المکلف ظاهرة لیس فیها لبس إذ لم یحسن التکلیف إلا مع ذلک اللطف فإذا لم یفعل ذلک اللطف لم یجب علی المکلف</w:t>
      </w:r>
    </w:p>
    <w:p>
      <w:pPr>
        <w:pStyle w:val="BookText"/>
        <w:rPr/>
      </w:pPr>
      <w:r>
        <w:rPr>
          <w:rFonts w:ascii="IRNazanin" w:hAnsi="IRNazanin" w:eastAsia="IRNazanin"/>
          <w:color w:val="111111"/>
          <w:sz w:val="28"/>
          <w:sz w:val="28"/>
          <w:szCs w:val="28"/>
          <w:rtl w:val="true"/>
          <w:lang w:bidi="fa-IR"/>
        </w:rPr>
        <w:t xml:space="preserve">فعل ما کلف به، وإلا کان الله تعالی مرتکباً للقبیح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یتحقق کان الامکان متحققاً فلم یجزم المکلف بوقوع شرط التکلیف فلا یجزم بالتکلیف له ولا طریق له إلا بنفی هذا الاحتمال ولا ینتفی إلا بعصمة الإمام، فإذا لم یتحقق لم ینتف وأیضاً فإن الإمام إذا جاز أن یدعو إلی المعصیة وجاز أن یکون ضداً لذلک اللطف اشتمل اتباعه علی ضرر مظنون، وقد أمر بدفع الضرر المظنون فله فی ترک اتباعه عذر لکن التالی باطل قطعاً فالمقدم مثله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لازم إمامة غیر المعصوم منتفیاً کان إمامة غیر المعصوم منتفیة لکن المقدم حق فالتالی مثله، أما الملازمة فظاهرة إذ انتفاء اللازم یوجب انتفاء الملزوم وأما انتفاء اللازم فلأن إمامة غیر المعصوم تستلزم التکلیف بارتفاع النقیضین وارتفاع النقیضین محال بیان استلزامها ذلک إن اتباع غیر المعصوم وطاعته ارتکاب الضرر المظنون کما بینا وترک اتباعه </w:t>
      </w:r>
    </w:p>
    <w:p>
      <w:pPr>
        <w:pStyle w:val="BookText"/>
        <w:rPr/>
      </w:pPr>
      <w:r>
        <w:rPr>
          <w:rFonts w:ascii="IRNazanin" w:hAnsi="IRNazanin" w:eastAsia="IRNazanin"/>
          <w:color w:val="111111"/>
          <w:sz w:val="28"/>
          <w:sz w:val="28"/>
          <w:szCs w:val="28"/>
          <w:rtl w:val="true"/>
          <w:lang w:bidi="fa-IR"/>
        </w:rPr>
        <w:t>وترک طاعته کذلک والاحتراز عن الضرر المظنون واجب، فیجب ترک اتباعه وترک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إما أن یکون إمامة غیر المعصوم منتفیة أو تکون ثابتة مع انتفاء لازمها مانعة خلو، لکن الثانی محال فثبت الأول بیان صدق المنفصلة إن إمامة غیر المعصوم تستلزم وجوب اتباع غیر المعصوم وتحریمه لأنه یشتمل علی ضرر مظنون وفعل ما یشتمل علی ضرر مظنون حرام وترک اتباعه حرام للإمامة وواجب لتحریم اتباعه، وهذا اللازم منتف لأنه جمع بین النقیضین،</w:t>
      </w:r>
    </w:p>
    <w:p>
      <w:pPr>
        <w:pStyle w:val="BookText"/>
        <w:rPr/>
      </w:pPr>
      <w:r>
        <w:rPr>
          <w:rFonts w:ascii="IRNazanin" w:hAnsi="IRNazanin" w:eastAsia="IRNazanin"/>
          <w:color w:val="111111"/>
          <w:sz w:val="28"/>
          <w:sz w:val="28"/>
          <w:szCs w:val="28"/>
          <w:rtl w:val="true"/>
          <w:lang w:bidi="fa-IR"/>
        </w:rPr>
        <w:t>فإما أن یکون إمامة غیر المعصوم ثابتة أو لا یخلو الحال منهما، فإن کانت ثابتة ولازمها منتف علی کل تقدیر لزم الأمر الثانی وإن کانت منتفیة لزم الأول، وأما استحالة الثانی فظاهرة إذ وجود الملزوم مع انتفاء اللازم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شرط للتکلیف وسبب ما فی فعل المکلف به وإلا لما وجب فیستحیل أن یکون مانعاً وغیر المعصوم یمکن أن یکون مانعاً فمحال أن یکون الإمام 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مقرب إلی الطاعة ومبعد عن المعصیة وعلة الاستعداد للشئ بالذات وعلة البعد عنه أو الاستعداد لضده بالذات متنافیان لا یمکن اجتماعهما فی محل واحد بأن یکون معد الشئ بالذات ومبعداً عنه أو معدا بضده فی الحال وعدم العصمة معد لتحصیل المعاصی وعدم الطاعات مع الشهوة والنفرة فلا یمکن أن یجتمع مع الإمامة المعدة لضدها بالذات مع طاعة المکلف فلا یمکن إمامة غیر المعصوم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لمنع عدم العصمة مع قبول المکلف أوامره ونواهیه، وهذا الشرط لا یکون شرطاً فی الإمام نفسه لأنه لیس له إمام آخر حتی یقال یقبل أوامر الإمام ونواهیه ولا یتحقق امتثال الإنسان لأوامر نفسه ونواهیه لأن الآمر والمأمور متغایران ولا یمکن أن یقال الشرط امتثاله لأوامر الله تعالی واختیار للطاعة، وإلا لکان خالیا عن اللطف، فتکون مانعة من عدم العصمة فی حق الإمام مطلقاً، ویستحیل تحقق الشئ مع المانع له أو علة </w:t>
      </w:r>
    </w:p>
    <w:p>
      <w:pPr>
        <w:pStyle w:val="BookText"/>
        <w:rPr/>
      </w:pPr>
      <w:r>
        <w:rPr>
          <w:rFonts w:ascii="IRNazanin" w:hAnsi="IRNazanin" w:eastAsia="IRNazanin"/>
          <w:color w:val="111111"/>
          <w:sz w:val="28"/>
          <w:sz w:val="28"/>
          <w:szCs w:val="28"/>
          <w:rtl w:val="true"/>
          <w:lang w:bidi="fa-IR"/>
        </w:rPr>
        <w:t>عدمه، فیستحیل اجتماع عدم العصمة مع تحقق الإمامة فی محل واحد وهو المطلوب، وإنما قلنا إن الإمامة مانعة من عدم العصمة مطلقاً، لأن الإمامة للتقریب من الطاعة والتبعید عن المعصیة لکل مکلف وإلا لم یجب بالمعصیة بالنسبة إلی کل طاعة وکل معصیة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أما أن یکون الشئ أو المانع منه، وعلة عدمه متحققتین فی محل واحد فی وقت واحد أو یکون الإمام معصوماً مانعة خلو، لأن الإمامة مانعة من عدم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الإمام معصوماً أو لا، وکلما لم یکن الإمام معصوماً اجتمع الشئ مع مانعه وعلة عدمه وامتناع الخلو عن الشئ والملزوم یستلزم امتناع الخلو عن الشئ واللازم، لکن الأول منتف قطعاً ومما ینبه علیه أنه لولا انتفاؤه لزم أحد الأمرین، أما کون المانع</w:t>
      </w:r>
    </w:p>
    <w:p>
      <w:pPr>
        <w:pStyle w:val="BookText"/>
        <w:rPr/>
      </w:pPr>
      <w:r>
        <w:rPr>
          <w:rFonts w:ascii="IRNazanin" w:hAnsi="IRNazanin" w:eastAsia="IRNazanin"/>
          <w:color w:val="111111"/>
          <w:sz w:val="28"/>
          <w:sz w:val="28"/>
          <w:szCs w:val="28"/>
          <w:rtl w:val="true"/>
          <w:lang w:bidi="fa-IR"/>
        </w:rPr>
        <w:t>لیس بمانع أو کون الشئ الواحد ثابتاً منتفیاً وکلاهما محال فثبت الثانی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إما أن یکون الإمام لیس بمعصوم أو یستحیل اجتماع الشئ مع المانع من وجوده وعلة عدمه مانعة جمع إذ الإمامة مانعة من عدم العصمة ویستلزم العلة فی عدم العصمة أو تکون هی علة فیه، فلو کان الإمام غیر معصوم لم یجتمع هذان الحکمان، والثانی ثابت قطعاً فینتفی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ناصب لغیر المعصوم إماماً مخطئ، والله</w:t>
      </w:r>
    </w:p>
    <w:p>
      <w:pPr>
        <w:pStyle w:val="BookText"/>
        <w:rPr/>
      </w:pPr>
      <w:r>
        <w:rPr>
          <w:rFonts w:ascii="IRNazanin" w:hAnsi="IRNazanin" w:eastAsia="IRNazanin"/>
          <w:color w:val="111111"/>
          <w:sz w:val="28"/>
          <w:sz w:val="28"/>
          <w:szCs w:val="28"/>
          <w:rtl w:val="true"/>
          <w:lang w:bidi="fa-IR"/>
        </w:rPr>
        <w:t>تعالی أوکل الأمة یستحیل أن یکون مخطأ، ینتج ناصب غیر المعصوم إماماً یستحیل أن یکون الله تعالی وأن یکون کل الأمة وکل من لا ینصبه الله تعالی، ولا کل الأمة یستحیل أن یکون إماماً، فغیر المعصوم یستحیل أن یکون إماماً، بیان الأولی إن إمامة غیر المعصوم تستلزم اجتماع الشئ مع مانعه أو علة عدمه لما تقدم، وأما الکبری فظاهرة، وأما الثالثة فلأن ناصب الإمام لیس إلا النص أو الاجماع</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 الإمام غیر المعصوم إما أن یمکن أن یجعل </w:t>
      </w:r>
    </w:p>
    <w:p>
      <w:pPr>
        <w:pStyle w:val="BookText"/>
        <w:rPr/>
      </w:pPr>
      <w:r>
        <w:rPr>
          <w:rFonts w:ascii="IRNazanin" w:hAnsi="IRNazanin" w:eastAsia="IRNazanin"/>
          <w:color w:val="111111"/>
          <w:sz w:val="28"/>
          <w:sz w:val="28"/>
          <w:szCs w:val="28"/>
          <w:rtl w:val="true"/>
          <w:lang w:bidi="fa-IR"/>
        </w:rPr>
        <w:t>سبب أحد الضدین سبباً فی الآخر حال کونه سببا للضد أو یمکن بأن یکون مغریاً بالجهل أو یکون مکلفاً بما لا یطاق والکل خطأ وهو علی الله تعالی وعلی کل الأمة محال أما الملازمة فلأن غیر المعصوم یمکن أن یدعو إلی المعصیة، فأما أن یبقی إماماً مقرباً مبعداً فیکون قد جعل سبب أحد الضدین سبباً فی الآخر حال کونه سبباً فی الضد وأما أن لا یبقی إماماً مع أنه نص علیه ونصبه</w:t>
      </w:r>
    </w:p>
    <w:p>
      <w:pPr>
        <w:pStyle w:val="BookText"/>
        <w:rPr/>
      </w:pPr>
      <w:r>
        <w:rPr>
          <w:rFonts w:ascii="IRNazanin" w:hAnsi="IRNazanin" w:eastAsia="IRNazanin"/>
          <w:color w:val="111111"/>
          <w:sz w:val="28"/>
          <w:sz w:val="28"/>
          <w:szCs w:val="28"/>
          <w:rtl w:val="true"/>
          <w:lang w:bidi="fa-IR"/>
        </w:rPr>
        <w:t>ولم یعزله فیکون مغریاً بالقبیح، وأما أن یکلف المکلف بعدم قبوله قوله وعدم الالتفات إلیه فی وقت عصیانه وارتکابه مع أنه لا یعلم ذلک إلا بقوله لکونه هو الحافظ للشرع والمبین للأحکام مع أنه القاهر الحاکم لا یمکن مخالفته، فیلزم تکلیف ما لا یطاق وإمکان المحال محال،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لازم للوقوع لا لإمکان الوقوع وفرق بین الوقوع بالفعل وبین إمکان الوقوع،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اللازم لازم لإمکان الملزوم ولاستحالة استلزام الممکن المحال وإلا لزم استحالة الممکن وإمکان المحال لکن ذلک لیس بممکن بل هو محال علی الله تعالی وعلی کل الأمة فیستحیل،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الاجماع دلت علی عدم وقوع الخطأ لا علی استحالته للفرق بین الدائمة والضروریة فلا یرد علی تقدیر کون الإمام نصب کل الأمة،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فی الکلام استحالة استناد نصب الإمام إلی المکلفین بل هو من فعله تعالی، وأیضاً أدلة الاجماع دلت علی أن کل ما فعلته الأمة حسن وکل ما هو حسن فهو حسن بالضرورة</w:t>
      </w:r>
    </w:p>
    <w:p>
      <w:pPr>
        <w:pStyle w:val="BookText"/>
        <w:rPr/>
      </w:pPr>
      <w:r>
        <w:rPr>
          <w:rFonts w:ascii="IRNazanin" w:hAnsi="IRNazanin" w:eastAsia="IRNazanin"/>
          <w:color w:val="111111"/>
          <w:sz w:val="28"/>
          <w:sz w:val="28"/>
          <w:szCs w:val="28"/>
          <w:rtl w:val="true"/>
          <w:lang w:bidi="fa-IR"/>
        </w:rPr>
        <w:t>لاستحالة الانقلاب علی الحسن والقبح وهما عقلیان وأیضا قد ظهر فی الإلهی تلازم الضروری والدائم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أوجب الله طاعة الإمام علی المکلف فی جمیع أوامره وغیر معصوم وله داع إلی المعصیة وله مانع لا یکفی غیر المعصوم فی المنع وهو الأمر والعقل فیکون إضلال الله تعالی للعبد یتم بإخبار إنسان غیر مکلف ولا یندفع بداعی الحکمة لأنه لا یندفع إلا بعدم احتمال إتیان إنسان غیر معصوم بالمعصیة لا غیر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جوازا لخطأ علی المکلف وجه نقض لا بد للمکلف من طریق إلی التقصی منه وعدم ورود خلل من هذا الوجه فلا یحسن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الحکیم أن یأمر بأن یطلب سد هذا النقض من مساویه وفی الدواعی المقتضیة لورود الخلل مع عدم ساد لخلل هذا المساوی وعدم طریق له إلی جبر، هذا النقض وقبح هذا معلوم بالضرورة</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348_4175"/>
      <w:bookmarkStart w:id="140" w:name="pg348_4175"/>
      <w:bookmarkEnd w:id="140"/>
    </w:p>
    <w:p>
      <w:pPr>
        <w:pStyle w:val="Heading2"/>
        <w:numPr>
          <w:ilvl w:val="1"/>
          <w:numId w:val="1"/>
        </w:numPr>
        <w:rPr/>
      </w:pPr>
      <w:bookmarkStart w:id="141" w:name="pg348_4175"/>
      <w:bookmarkStart w:id="142" w:name="__RefHeading___Toc2956746_211673320"/>
      <w:bookmarkStart w:id="143" w:name="_Toc49"/>
      <w:bookmarkEnd w:id="141"/>
      <w:bookmarkEnd w:id="142"/>
      <w:r>
        <w:rPr>
          <w:rtl w:val="true"/>
        </w:rPr>
        <w:t>المائة السادسة</w:t>
      </w:r>
      <w:r>
        <w:rPr>
          <w:rtl w:val="true"/>
        </w:rPr>
        <w:t xml:space="preserve">: </w:t>
      </w:r>
      <w:r>
        <w:rPr>
          <w:rtl w:val="true"/>
        </w:rPr>
        <w:t>من الأدلة الدالة علی وجوب عصمة الإمام علیه السلام</w:t>
      </w:r>
      <w:r>
        <w:rPr>
          <w:rtl w:val="true"/>
        </w:rPr>
        <w:t>:</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فدائماً إما أن یکون الله تعالی</w:t>
      </w:r>
    </w:p>
    <w:p>
      <w:pPr>
        <w:pStyle w:val="BookText"/>
        <w:rPr/>
      </w:pPr>
      <w:r>
        <w:rPr>
          <w:rFonts w:ascii="IRNazanin" w:hAnsi="IRNazanin" w:eastAsia="IRNazanin"/>
          <w:color w:val="111111"/>
          <w:sz w:val="28"/>
          <w:sz w:val="28"/>
          <w:szCs w:val="28"/>
          <w:rtl w:val="true"/>
          <w:lang w:bidi="fa-IR"/>
        </w:rPr>
        <w:t>مکلفاً للعبد عقداً کسبیاً من غیر سبب ولا کاسب أو یکون مکلفاً للعبد بما لا یعتقد أنه صواب ولا طریق له إلی اکتسابه والتالی باطل فالمقدم مثله بیان الملازمة أنه لا یخلو إما أن یکون المکلف مکلفاً باعتقاد صواب أفعاله وأوامره ونواهیه أو لا والأول ملزم للأول إذ غیر المعصوم یجوز علیه الخطأ والأمر بالمعصیة فالمرجح للصواب الذی لا یتوقف بعده علی مرجح أما أن یکون معلوم الحصول للإمام عند المکلف أولاً والأول یستلزم عصمته لوجوب الطرف عند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المرجح التام وإن لم یکن معلوماً کان تکلیفه بذلک تکلیفاً بعقد ذی سبب من غیر حصول سبب، والثانی أما أن یکون لحصوله للمکلف فیکون التکلیف به تکلیفاً بالحاصل أو لعدم لزومه فی وجوب طاعة الإمام أو لها أو لجواز نقیضه، والأولان محالان، أما الأول فلما تقدم وأما الثانی فلأن لطفیة الإمام وطاعته من المکلف إنما یتم بذلک، والثالث یستلزم الجزء الثانی من المنفصلة المذکورة لأنه تعالی کلفه بطاعته فی جمیع أوامره ونواهیه، فإذا جاز الخطأ فی بعضها أمکن أن یکون الله تعالی قد کلف العبد بالخطأ والقبیح وأما بطلان التالی بقسمیه فظاهر لأن الأول تکلیف بما لا یطاق وتکلیف بالجهل وهو قبیح علی الله تعالی، والثانی یستلزم إمکان النقیض علیه وهو محال، لا یقال هذا لا یرد علی مذهبکم لأن عندکم إن الله تعالی قادر علی القبیح، </w:t>
      </w:r>
    </w:p>
    <w:p>
      <w:pPr>
        <w:pStyle w:val="BookText"/>
        <w:rPr/>
      </w:pPr>
      <w:r>
        <w:rPr>
          <w:rFonts w:ascii="IRNazanin" w:hAnsi="IRNazanin" w:eastAsia="IRNazanin"/>
          <w:color w:val="111111"/>
          <w:sz w:val="28"/>
          <w:sz w:val="28"/>
          <w:szCs w:val="28"/>
          <w:rtl w:val="true"/>
          <w:lang w:bidi="fa-IR"/>
        </w:rPr>
        <w:t>وقادر علی الأمر بالمعاصی والقبیح، والنهی عن الطاعة والأمر بما لا یطاق من حیث القدرة، وإن امتنع من حیث الحکمة خلافاً للنظام، وکل مقدور ممکن فلا یصح استثناء نقیض التالی الذی هو المنفصلة لإمکانهما، لأنا نقول المحال إمکان ذلک مع فرض الحکمة لأن وجود الممکن مع علة عدمه من هذه الجهة</w:t>
      </w:r>
    </w:p>
    <w:p>
      <w:pPr>
        <w:pStyle w:val="BookText"/>
        <w:rPr/>
      </w:pPr>
      <w:r>
        <w:rPr>
          <w:rFonts w:ascii="IRNazanin" w:hAnsi="IRNazanin" w:eastAsia="IRNazanin"/>
          <w:color w:val="111111"/>
          <w:sz w:val="28"/>
          <w:sz w:val="28"/>
          <w:szCs w:val="28"/>
          <w:rtl w:val="true"/>
          <w:lang w:bidi="fa-IR"/>
        </w:rPr>
        <w:t>محال لذاته لأنه اجتماع النقیضین، فلو کان الإمام غیر معصوم لأمکن ذلک مع فرض وجود حکمة الله تعالی بالنظر إلیها لأن ثبوت الملزوم علی تقدیر الملازمة الکلیة ثابتة علی کل تقدیر یمکن اجتماعه مع المقدم یستلزم ثبوت اللازم علی ذلک التقدیر، وإمامة غیر المعصوم مع فرض وجوب طاعته فی کل وقت وحال فی کل أمر ونهی لو ثبت لثبت علی تقدیر حکمة الله تعالی مع استلزامها المنفصلة المانعة من الخلو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ذی سبب فلا بد له من سبب تام یجب عنده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وجب لکونه لطفاً فی واجب لا یمکن أن یحصل ذلک</w:t>
      </w:r>
    </w:p>
    <w:p>
      <w:pPr>
        <w:pStyle w:val="BookText"/>
        <w:rPr/>
      </w:pPr>
      <w:r>
        <w:rPr>
          <w:rFonts w:ascii="IRNazanin" w:hAnsi="IRNazanin" w:eastAsia="IRNazanin"/>
          <w:color w:val="111111"/>
          <w:sz w:val="28"/>
          <w:sz w:val="28"/>
          <w:szCs w:val="28"/>
          <w:rtl w:val="true"/>
          <w:lang w:bidi="fa-IR"/>
        </w:rPr>
        <w:t>الواجب إلا به وإلا لما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وجب علینا لکونه لطفاً فی تقریب المکلف غیر المعصوم من الطاعة فی واجب لا لغیر ذلک لم یقم غیره مقامه فی اللطفیة فی ذلک الواجب وإلا لم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واجب علینا لکونه لطفاً فی تقریب المکلف غیر المعصوم من الطاعة وتبعیده عن المعصیة إذا تقرر ذلک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قدره الإمام علی حمل المکلف علی الطاعة وتبعیده عن المعصیة وعلمه أما أن یقف السبب المرجح لفعل المتعقب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شئ آخر أولاً والثانی محال وإلا لم یکن مقربا بل توقف علی شئ آخر، وکان یجب عدم وجوبه یدل علی عدمه، والأول یستلزم الوجوب عنده وإلا فأما أن لا یتوقف علی شئ آخر فیکون ذو السبب لیس له سبب تام هذا خلف وکلما کان الإمام غیر المعصوم لم یجب الترجیح عند اجتماع هذه الأشیاء </w:t>
      </w:r>
    </w:p>
    <w:p>
      <w:pPr>
        <w:pStyle w:val="BookText"/>
        <w:rPr/>
      </w:pPr>
      <w:r>
        <w:rPr>
          <w:rFonts w:ascii="IRNazanin" w:hAnsi="IRNazanin" w:eastAsia="IRNazanin"/>
          <w:color w:val="111111"/>
          <w:sz w:val="28"/>
          <w:sz w:val="28"/>
          <w:szCs w:val="28"/>
          <w:rtl w:val="true"/>
          <w:lang w:bidi="fa-IR"/>
        </w:rPr>
        <w:t>وبطلان التالی یستلزم بطلان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وجود الإمام والتکلیف وعلم المکلف وقدرة الإمام علی</w:t>
      </w:r>
    </w:p>
    <w:p>
      <w:pPr>
        <w:pStyle w:val="BookText"/>
        <w:rPr/>
      </w:pPr>
      <w:r>
        <w:rPr>
          <w:rFonts w:ascii="IRNazanin" w:hAnsi="IRNazanin" w:eastAsia="IRNazanin"/>
          <w:color w:val="111111"/>
          <w:sz w:val="28"/>
          <w:sz w:val="28"/>
          <w:szCs w:val="28"/>
          <w:rtl w:val="true"/>
          <w:lang w:bidi="fa-IR"/>
        </w:rPr>
        <w:t>حمل المکلف علی الطاعة وردعه عن المعصیة وعلم الإمام وانتفاء المانع له إما أن یبقی رجحان وجود الفعل أو علته من المکلف فی نفس الأمر ومرجوحیة الترک فیه فی نفس الأمر موقوف علی شئ آخر أولاً، والثانی محال وإلا لوجب ذلک الآخر لکونه لطفاً لا یتم الفعل بدونه وکلما کان کذلک کان واجباً، لکن لا یجب علی الله تعالی شئ آخر خارج عن هذه الأشیاء وإن لم یتوقف فإما أن</w:t>
      </w:r>
    </w:p>
    <w:p>
      <w:pPr>
        <w:pStyle w:val="BookText"/>
        <w:rPr/>
      </w:pPr>
      <w:r>
        <w:rPr>
          <w:rFonts w:ascii="IRNazanin" w:hAnsi="IRNazanin" w:eastAsia="IRNazanin"/>
          <w:color w:val="111111"/>
          <w:sz w:val="28"/>
          <w:sz w:val="28"/>
          <w:szCs w:val="28"/>
          <w:rtl w:val="true"/>
          <w:lang w:bidi="fa-IR"/>
        </w:rPr>
        <w:t>یجب الترجیح المتعقب المستعقب للفعل والترک عنده أم لا والثانی محال لأنه لا سبب غیر ما ذکرناه وإلا کان موقوفاً علیه، فإما أن یکون هذا هو السبب التام أو لا یکون له سبب تام، والثانی محال لما تقدم فی الأول فیتعین الأول،</w:t>
      </w:r>
    </w:p>
    <w:p>
      <w:pPr>
        <w:pStyle w:val="BookText"/>
        <w:rPr/>
      </w:pPr>
      <w:r>
        <w:rPr>
          <w:rFonts w:ascii="IRNazanin" w:hAnsi="IRNazanin" w:eastAsia="IRNazanin"/>
          <w:color w:val="111111"/>
          <w:sz w:val="28"/>
          <w:sz w:val="28"/>
          <w:szCs w:val="28"/>
          <w:rtl w:val="true"/>
          <w:lang w:bidi="fa-IR"/>
        </w:rPr>
        <w:t>وإذا کان کذلک وجب عصمة الإمام لوجود الإمامة، وقدرة الإمام فی صورة نفسه وإلا لم یکن مکلفاً فیتحقق السبب التام دائماً فیتحقق المسبب ویمتنع نقیضه ولا نعنی بالعصمة إلا ذلک لا یقال الإمامة لطف للغیر وسبب فی صورة الغیر ولا فی نفسه وإلا لکان إماماً لنفسه وقاهراً لنفسه، لأنا نقول الأمر والنهی والقدرة والعلم فی حق الإمام کاف أولاً فإن کان الأول حصل السبب</w:t>
      </w:r>
    </w:p>
    <w:p>
      <w:pPr>
        <w:pStyle w:val="BookText"/>
        <w:rPr/>
      </w:pPr>
      <w:r>
        <w:rPr>
          <w:rFonts w:ascii="IRNazanin" w:hAnsi="IRNazanin" w:eastAsia="IRNazanin"/>
          <w:color w:val="111111"/>
          <w:sz w:val="28"/>
          <w:sz w:val="28"/>
          <w:szCs w:val="28"/>
          <w:rtl w:val="true"/>
          <w:lang w:bidi="fa-IR"/>
        </w:rPr>
        <w:t>التام وهو المطلوب، وإن کان الثانی فإما أن یکون الموقوف علیه حاصلاً للإمام أولاً، والثانی محال وإلا لزم الاخلال باللطف الواجب، والأول یستلزم حصول السبب التام وأیضاً فإن الإمامة لطف عام بوجودها للإمام وبعمل الإمام وحمله لغیره فاستغنی بها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مستلزم الوجود والأول المقصود فلو کان الامام غیر معصوم</w:t>
      </w:r>
    </w:p>
    <w:p>
      <w:pPr>
        <w:pStyle w:val="BookText"/>
        <w:rPr/>
      </w:pPr>
      <w:r>
        <w:rPr>
          <w:rFonts w:ascii="IRNazanin" w:hAnsi="IRNazanin" w:eastAsia="IRNazanin"/>
          <w:color w:val="111111"/>
          <w:sz w:val="28"/>
          <w:sz w:val="28"/>
          <w:szCs w:val="28"/>
          <w:rtl w:val="true"/>
          <w:lang w:bidi="fa-IR"/>
        </w:rPr>
        <w:t>لکان معصوماً لتحقق ما یجب عنده الأفعال، فیلزم المحال وهو اجتماع النقیضین وتحصیل المطلوب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لطف لکل غیر معصوم فی تحصیل الواجبات ومنع</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المعاصی لتساوی الکل فی علة الاحتیاج وعدم قیام غیرها مقامها وإلا لم یجب عیناً، وکلما کان الإمام قادرا علی حمل المکلف علی الطاعة وإبعاده عن المعصیة عالماً بذلک وجب تحقق ذلک، وإلا فإما أن نجیب أو یبقی علی </w:t>
      </w:r>
    </w:p>
    <w:p>
      <w:pPr>
        <w:pStyle w:val="BookText"/>
        <w:rPr/>
      </w:pPr>
      <w:r>
        <w:rPr>
          <w:rFonts w:ascii="IRNazanin" w:hAnsi="IRNazanin" w:eastAsia="IRNazanin"/>
          <w:color w:val="111111"/>
          <w:sz w:val="28"/>
          <w:sz w:val="28"/>
          <w:szCs w:val="28"/>
          <w:rtl w:val="true"/>
          <w:lang w:bidi="fa-IR"/>
        </w:rPr>
        <w:t>صرافة الامکان أو یترجح بالنسبة إلی الداعی والثانی محال وإلا لانتفت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أحد الأمور الأربعة، أما کون</w:t>
      </w:r>
    </w:p>
    <w:p>
      <w:pPr>
        <w:pStyle w:val="BookText"/>
        <w:rPr/>
      </w:pPr>
      <w:r>
        <w:rPr>
          <w:rFonts w:ascii="IRNazanin" w:hAnsi="IRNazanin" w:eastAsia="IRNazanin"/>
          <w:color w:val="111111"/>
          <w:sz w:val="28"/>
          <w:sz w:val="28"/>
          <w:szCs w:val="28"/>
          <w:rtl w:val="true"/>
          <w:lang w:bidi="fa-IR"/>
        </w:rPr>
        <w:t>ذی السبب لا سبباً تاماً له أو جعل غیر ذی السبب سبباً أو عدم إیجاب ما یتوقف علیه الفعل من اللطف أو إیجاب أحد المتساویین فی وجه الوجوب عیناً بلا مرجح مانعة خلو واللازم بأقسامه باطل فینتفی الملزوم أما الملازمة فإنه لا طریق للمکلف إلی تحصیل الحق والقرب من الطاعة والبعد عن المعصیة إلا الإمام لأنه أما أن یکون طریقاً أولاً والثانی یستلزم جعل غیر السبب سبباً والأول أما أن یقوم غیرها مقامها أولاً، والأول یستلزم إیجاب أحد المتساویین</w:t>
      </w:r>
    </w:p>
    <w:p>
      <w:pPr>
        <w:pStyle w:val="BookText"/>
        <w:rPr/>
      </w:pPr>
      <w:r>
        <w:rPr>
          <w:rFonts w:ascii="IRNazanin" w:hAnsi="IRNazanin" w:eastAsia="IRNazanin"/>
          <w:color w:val="111111"/>
          <w:sz w:val="28"/>
          <w:sz w:val="28"/>
          <w:szCs w:val="28"/>
          <w:rtl w:val="true"/>
          <w:lang w:bidi="fa-IR"/>
        </w:rPr>
        <w:t>فی وجه الوجوب عینا بلا مرجح والثانی أما أن یتوقف بعدها علی شئ آخر أولاً، والأول یستلزم عدم وجوب اللطف الذی یتوقف فعل الواجب علیه، والثانی أما أن یکون سبباً تاما یتقرب المکلف معها ویعلم الحق أولاً، والثانی یستلزم کون ذی السبب لا سبب تاماً له والأول یلزم أن یکون معصوماً إذ لا تکون إمامة غیر معصوم سبباً تاما لأنها مع طاعة المکلف وامتثاله لأوامره یمکن أن لا یقربه من الطاعة وأما بیان بطلان اللازم بأقسامه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غیر المعصوم مع طاعة المکلف للإمام وامتثال أوامره لیس طریقاً للجزم بالنجاة والتقریب والتبعید، ولا طریق غیر الإمامة لما تقدم فیلزم أن لا یکون للمکلف طریق إلی معرفة نجاته وصحة أفعاله وهذا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الإمام والدلالة علیه وطاعة المکلف له فی جمیع أوامره وعدم مخالفته فی شئ أصلاً جعله الشارع سبباً تاماً فی التقریب والتبعید، فلو لم یکن الإمام معصوماً لأمکن انفکاک التقریب والتبعید منه، وکلما أمکن انفکاک أثره عنه لم یکن سبباً ذاتیا بل غایته أن یکون أکثریاً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کان الله تعالی قد جعل السبب الأکثری أو الاتفاقی سبباً ذاتیاً لکن التالی باطل لاشتماله علی الضلال، فکذا المقدم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فإن طاعة المکلفین له مع نصبه کافیة فی اللطف بالضرورة ولا شئ من غیر المعصوم طاعة المکلفین له مع نصبه بکاف فی اللطف بالامکان ینتج لا شئ من الإمام بغیر معصوم بالضرورة، وأما الصغری فلأنه لولا ذلک لکان الله تعالی مخلاً باللطف الذی یتوقف علیه التکلیف وهو محال، وأما الکبری فلأنه یمکن أن یدعو إلی المعصیة وینهی عن الطاعة أو یهمل فیمکن أن لا یکون کافیاً فی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غیر المعصوم یمکن أن یخرج عن اللطف ولا یقوم به فإن بقی إماماً لم یحصل اللطف وکان قد أقیم ما لیس بلطف ولا یحصل منه اللطف مقامه وهو محال لاشتماله علی العبث أو الجهل المرکب وإن لم یبق إماماً، فإن لم ینصب غیره خلا عن اللطف الواجب، وإن نصب إماماً غیره مع عدم دلالة علیه ولا تعریف المکلف ذلک لیستلزم تکلیف ما لا یطاق، إذ لا معرف لإمامته إلا هو أو کل الأمة وذلک یؤدی إلی الهرج والمرج، والفتن وهو عین ما لزم من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کانت الإمامة ثابتة فی کل وقت کانت لطفاً محتاجاً إلیها فی التکلیف دائماً، وکلما کان کذلک استحال أن یخلو عنها وقت لوجوبها علی الله تعالی أو علی الأمة علی القولین فإهمالها خطأ، وکلما کان الإمام غیر معصوم أمکن أن یخلو وقت ما عن اللطف إذ اللطف لا یتم بنصب الإمام خاصة بل بدعائه علی تقدیر إطاعة المکلف له، وهذا یمکن أن یخل به غیر المعصوم</w:t>
      </w:r>
    </w:p>
    <w:p>
      <w:pPr>
        <w:pStyle w:val="BookText"/>
        <w:rPr/>
      </w:pPr>
      <w:r>
        <w:rPr>
          <w:rFonts w:ascii="IRNazanin" w:hAnsi="IRNazanin" w:eastAsia="IRNazanin"/>
          <w:color w:val="111111"/>
          <w:sz w:val="28"/>
          <w:sz w:val="28"/>
          <w:szCs w:val="28"/>
          <w:rtl w:val="true"/>
          <w:lang w:bidi="fa-IR"/>
        </w:rPr>
        <w:t>واجتماع الممکنة المناقضة للضروریة معها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جعله الله عز وجل سبباً موصلاً للمکلف إلی غایة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مطلوبة له تعالی یتوقف حصولها علیه وإنما تحصل تلک الغایة منه لا من غیره فلا بد وأن یکون واجب التأدیة إلیها أو بطلب تلک الغایة التی لا تحصل إلا من ذلک السبب دائماً من المکلف مع عدم حصولها منه دائماً، إذ لو کان حصولها منه دائماً لکانت سبباً ذاتیاً إذ کل سبب یؤدی إلی مسببه دائماً ذاتیاً وکل سبب ذاتی یجب حصوله منه مع فرض عدمه، هذا خلف والقرب والبعد سببه الإمام مع طاعة المکلف له، فیکون واجباً عنه </w:t>
      </w:r>
    </w:p>
    <w:p>
      <w:pPr>
        <w:pStyle w:val="BookText"/>
        <w:rPr/>
      </w:pPr>
      <w:r>
        <w:rPr>
          <w:rFonts w:ascii="IRNazanin" w:hAnsi="IRNazanin" w:eastAsia="IRNazanin"/>
          <w:color w:val="111111"/>
          <w:sz w:val="28"/>
          <w:sz w:val="28"/>
          <w:szCs w:val="28"/>
          <w:rtl w:val="true"/>
          <w:lang w:bidi="fa-IR"/>
        </w:rPr>
        <w:t>وکل من لیس بمعصوم لا یجب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أما أن یکون الإمام معصوماً، وأما أن یخرج</w:t>
      </w:r>
    </w:p>
    <w:p>
      <w:pPr>
        <w:pStyle w:val="BookText"/>
        <w:rPr/>
      </w:pPr>
      <w:r>
        <w:rPr>
          <w:rFonts w:ascii="IRNazanin" w:hAnsi="IRNazanin" w:eastAsia="IRNazanin"/>
          <w:color w:val="111111"/>
          <w:sz w:val="28"/>
          <w:sz w:val="28"/>
          <w:szCs w:val="28"/>
          <w:rtl w:val="true"/>
          <w:lang w:bidi="fa-IR"/>
        </w:rPr>
        <w:t>الواجب عن کونه واجبا حال کونه مشتملاً علی وجه یقتضی وجوبه أو یخرج الشرط عن کونه شرطاً، إذ یلزم تکلیف ما لا یطاق مانعة خلو لأنه إذا لم یقرب المکلف من الطاعة بل نهاه عنها، فإما أن یبقی الفعل الذی هذا اللطف شرط فیه واجباً أو لا یبقی فإن لم یبق ثبت الأول، وإن بقی وخرج اللطف عن کونه شرطاً لزم الثانی، وإن بقی لزم التکلیف بالمشروط وحال عدم الشرط وهو الثالث لکن التالی بأقسامه باطل فهکذا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أمکن أن یکون الشرط معانداً حال کونه شرطاً، لکن التالی باطل قطعاً، فکذا المقدم بیان الشرطیة أنه یمکن تبعیده المکلف عن المعصیة حال کونه إماماً شرطاً فی التکلیف إذا لم یکن معصوماً</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إنما احتیج إلیه لأجل عدم العصمة، فالمراد منه نفی هذا الخلل مع إطاعة المکلف له فی جمیع أحواله، وکلما کان کذلک کان الإمام معصوماً إذ یستحیل أن یطلب نفی شئ ممن هو متحقق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لطفیة الإمام إنما یتم بما یرغب المکلف به المکلف الطالب للحق فی اتباعه فیما یأمره به وینهاه عنه من الأوامر والنواهی الشرعیة، وإن لا یصدر عن الإمام ما ینفره عنه وصدور المعصیة منه مما یعدم رغبة المکلف له فی اتباعه وینفره عنه فتستحیل علیه المعصیة وإلا لانتفت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ارتکب الداعی ضد ما یدعو إلیه کان من أعظم</w:t>
      </w:r>
    </w:p>
    <w:p>
      <w:pPr>
        <w:pStyle w:val="BookText"/>
        <w:rPr/>
      </w:pPr>
      <w:r>
        <w:rPr>
          <w:rFonts w:ascii="IRNazanin" w:hAnsi="IRNazanin" w:eastAsia="IRNazanin"/>
          <w:color w:val="111111"/>
          <w:sz w:val="28"/>
          <w:sz w:val="28"/>
          <w:szCs w:val="28"/>
          <w:rtl w:val="true"/>
          <w:lang w:bidi="fa-IR"/>
        </w:rPr>
        <w:t>الدواعی إلی عدم طاعته، فلو ارتکب الإمام معصیة ما، انتفت فائدته بالکلیة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أعظم فی النفرة عن اتباعه من معرفة، المکلف أنه مساو له فی وجه الحاجة وأنه لا یتمیز عنه بوجه فلا فائدة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معصوماً، فأما أن لا یجب اتباعه أو یکون الله سبحانه قد طلب من المکلف أحد الضدین مع ثبوت علة الضد الآخر وعدم قدرة المکلف علی إزالتها والتالی بقسیمه باطل فکذا المقدم، أما الملازمة فلأن الإمام إذا لم یکن معصوماً کان موجب النفرة عن اتباعه ثابتاً لأن موجب النفرة مساواته فی جواز الخطأ وطاعته ترجیح بلا مرجح وعدم الوثوق بأقواله وأفعاله، وکلما کان موجب النفرة ثابتاً فإن لم یجب طاعته ثبت القسم</w:t>
      </w:r>
    </w:p>
    <w:p>
      <w:pPr>
        <w:pStyle w:val="BookText"/>
        <w:rPr/>
      </w:pPr>
      <w:r>
        <w:rPr>
          <w:rFonts w:ascii="IRNazanin" w:hAnsi="IRNazanin" w:eastAsia="IRNazanin"/>
          <w:color w:val="111111"/>
          <w:sz w:val="28"/>
          <w:sz w:val="28"/>
          <w:szCs w:val="28"/>
          <w:rtl w:val="true"/>
          <w:lang w:bidi="fa-IR"/>
        </w:rPr>
        <w:t>الأول وإن وجب طاعته وجب الرغبة فیها، لکن الرغبة والنفرة ضدان بمعنی التنافی فیکون قد طلب أحد الضدین مع وجود علة الضد الآخر وعدم تمکن المکلف من إزالتها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التکلیف مع إمامة غیر المعصوم مما لا یجتمعان، والأول ثابت قطعاً فینتفی الثانی بیان التنافی إن التکلیف إنما هو بالممکن وهو موقوف علی اللطف الذی هو الإمام فإذا کان الإمام غیر معصوم فإما أن یثبت أو لا یثبت، فإن کان الثانی قبح التکلیف فاستحال منه تعالی وإن ثبت فالمکلف له نفرة عن اتباعه، فلا یتبعه وإنما وجب اللطف لأنه لا یفعل حتی</w:t>
      </w:r>
    </w:p>
    <w:p>
      <w:pPr>
        <w:pStyle w:val="BookText"/>
        <w:rPr/>
      </w:pPr>
      <w:r>
        <w:rPr>
          <w:rFonts w:ascii="IRNazanin" w:hAnsi="IRNazanin" w:eastAsia="IRNazanin"/>
          <w:color w:val="111111"/>
          <w:sz w:val="28"/>
          <w:sz w:val="28"/>
          <w:szCs w:val="28"/>
          <w:rtl w:val="true"/>
          <w:lang w:bidi="fa-IR"/>
        </w:rPr>
        <w:t>یفقد هذا اللطف ومع هذا اللطف لا یفعل فلا یکون لطفاً فینتفی التکلیف لانتفاء شرطه وأما ثبوت الأول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حصول الأثر لم یبق له مما یتوقف علیه</w:t>
      </w:r>
    </w:p>
    <w:p>
      <w:pPr>
        <w:pStyle w:val="BookText"/>
        <w:rPr/>
      </w:pPr>
      <w:r>
        <w:rPr>
          <w:rFonts w:ascii="IRNazanin" w:hAnsi="IRNazanin" w:eastAsia="IRNazanin"/>
          <w:color w:val="111111"/>
          <w:sz w:val="28"/>
          <w:sz w:val="28"/>
          <w:szCs w:val="28"/>
          <w:rtl w:val="true"/>
          <w:lang w:bidi="fa-IR"/>
        </w:rPr>
        <w:t>الاستعداد القابل کان الفاعل قد وجب من الجهة التی هو بها فاعل وإلا بقی وجوب الفاعل مع استعداد القابل وهو خلاف التقدیر وفاعل التقریب إلی الطاعة والتبعید عن المعصیة هو الإمام من جهة أنه مصیب غیر مخطئ، ومع وجوده لم یبق إلا استعداد المکلف للحصول واستعداده هو قبوله وامتثاله أوامر الإمام ونواهیه فیلزم وجوب الجهة التی هو بها فاعل له وهی عدم الخطأ</w:t>
      </w:r>
    </w:p>
    <w:p>
      <w:pPr>
        <w:pStyle w:val="BookText"/>
        <w:rPr/>
      </w:pPr>
      <w:r>
        <w:rPr>
          <w:rFonts w:ascii="IRNazanin" w:hAnsi="IRNazanin" w:eastAsia="IRNazanin"/>
          <w:color w:val="111111"/>
          <w:sz w:val="28"/>
          <w:sz w:val="28"/>
          <w:szCs w:val="28"/>
          <w:rtl w:val="true"/>
          <w:lang w:bidi="fa-IR"/>
        </w:rPr>
        <w:t>وملازمة الطاعات وعدم مقاربة المعاصی وهذه هی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أحد الأمرین أما کون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 المحل مع إمکان جهة الفاعلیة التی هی جملة ما یتوقف علیه الأثر، </w:t>
      </w:r>
    </w:p>
    <w:p>
      <w:pPr>
        <w:pStyle w:val="BookText"/>
        <w:rPr/>
      </w:pPr>
      <w:r>
        <w:rPr>
          <w:rFonts w:ascii="IRNazanin" w:hAnsi="IRNazanin" w:eastAsia="IRNazanin"/>
          <w:color w:val="111111"/>
          <w:sz w:val="28"/>
          <w:sz w:val="28"/>
          <w:szCs w:val="28"/>
          <w:rtl w:val="true"/>
          <w:lang w:bidi="fa-IR"/>
        </w:rPr>
        <w:t>وأما کون الإمام لیس تمام اللطف الذی یتوقف علیه التکلیف والتالی بقسمیه باطل، فالمقدم مثله أما الملازمة فلأن الإمام هو المقرب المبعد من جهة قوته الکاملیة بالفعل، فأما أن یکون إمکان فعل الطاعات والانتهاء عن المعاصی کافیاً مع امتثال المکلف، فیلزم الأمر الأول وإن لم یکف، فإذا کان الإمام غیر معصوم لم یحصل منه إلا الامکان فلا یکون هو تمام اللطف الذی یتوقف</w:t>
      </w:r>
    </w:p>
    <w:p>
      <w:pPr>
        <w:pStyle w:val="BookText"/>
        <w:rPr/>
      </w:pPr>
      <w:r>
        <w:rPr>
          <w:rFonts w:ascii="IRNazanin" w:hAnsi="IRNazanin" w:eastAsia="IRNazanin"/>
          <w:color w:val="111111"/>
          <w:sz w:val="28"/>
          <w:sz w:val="28"/>
          <w:szCs w:val="28"/>
          <w:rtl w:val="true"/>
          <w:lang w:bidi="fa-IR"/>
        </w:rPr>
        <w:t>علیه التکلیف، وأما بطلان التالی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عصمة الإمام مع استحالة اجتماع المعلول مع عدمه علته مما لا یجتمعان والثانی ثابت فینتفی الأول أما المنافاة فلأن عدم عصمة الإمام یستلزم الاکتفاء بإمکان جهة الفاعلیة بالفعل لما تقدم، والامکان بجامع السلب إذ المراد بالامکان الامکان الخاص هنا، وإذا جامع السلب جامع المعلول، السلب، لأن ما جامع العلة جامع المعلول، فیلزم ثبوت المعلول مع عدم علته، وأما ثبوت الثانی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المعصوم کان الممکن واجباً، والتالی باطل فالمقدم مثله بیان الملازمة إن عدم عصمة الإمام تستلزم الاکتفاء بالامکان فی جهة الفاعلیة فیکون کافیاً فی الوجوب من جهة الفاعل وهو واجب بالذات من حیث هی لا یمکن فرض نقیضه، فلا یمکن فرض نقیض معلوله مع الذات، وهذا هو الوجوب، لا یقال هذا وجوب بالنظر إلی العلة، فلا ینافی جواز فرض النقیض لا من هذه الجهة ولا ینافی الامکان،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أنه حال فرض الامکان یمتنع معه فرض النقیض من غیر التفات إلی شئ آخر فلا یکون إمکاناً بل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لکان معصوماً لأنه إذا</w:t>
      </w:r>
    </w:p>
    <w:p>
      <w:pPr>
        <w:pStyle w:val="BookText"/>
        <w:rPr/>
      </w:pPr>
      <w:r>
        <w:rPr>
          <w:rFonts w:ascii="IRNazanin" w:hAnsi="IRNazanin" w:eastAsia="IRNazanin"/>
          <w:color w:val="111111"/>
          <w:sz w:val="28"/>
          <w:sz w:val="28"/>
          <w:szCs w:val="28"/>
          <w:rtl w:val="true"/>
          <w:lang w:bidi="fa-IR"/>
        </w:rPr>
        <w:t>استلزم عدم عصمة الإمام الاکتفاء من جهة الفاعلیة بالامکان وجب به، فکان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المعصوم فکلما کان المکلف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مطیعاً له فی جمیع أوامره ونواهیه یجب أن یکون معصوما، والتالی باطل </w:t>
      </w:r>
    </w:p>
    <w:p>
      <w:pPr>
        <w:pStyle w:val="BookText"/>
        <w:rPr/>
      </w:pPr>
      <w:r>
        <w:rPr>
          <w:rFonts w:ascii="IRNazanin" w:hAnsi="IRNazanin" w:eastAsia="IRNazanin"/>
          <w:color w:val="111111"/>
          <w:sz w:val="28"/>
          <w:sz w:val="28"/>
          <w:szCs w:val="28"/>
          <w:rtl w:val="true"/>
          <w:lang w:bidi="fa-IR"/>
        </w:rPr>
        <w:t>فالمقدم مثله بیان الملازمة أنه إذا کان الامکان کافیاً فی جهة الفاعلیة، وهو مع قبول المکلف کاف فی تمام التأثیر لزم وجوب الأثر وهو القرب من الطاعات والبعد عن المعاصی، فإذا حصل دائماً امتنعت المعاصی ووجبت الطاعات لکن التالی باطل لإمکان أمره بالمعصیة ونهیه عن الطاعة لا یقال إذا نهی عن الطاعة وأمر بالمعصیة وجب علی المکلف الاتباع من حیث امتثال الأمر والنهی لا من جهة الطاعة والمعصیة، فالمکلف مطیع من حیث امتثاله للأمر لا من جهة المعصیة والطاعة، وإن کان الإمام عاصیا،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حسن طاعة الإمام هو کون المأمور به طاعة وکون المنهی عنه قبیحاً لا لذاته، فإن وجوب اتباع الإمام إنما لأجل تعریفه وحمله علی الطاعات ونهیه عن المعاصی، فهو تابع للمأمور به فلا یمکن أن یکون المکلف بامتثاله فاعلاً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فاعلا للقبیح فإذا انتفی وجه الحسن انتفی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فقد لا یکون عدم</w:t>
      </w:r>
    </w:p>
    <w:p>
      <w:pPr>
        <w:pStyle w:val="BookText"/>
        <w:rPr/>
      </w:pPr>
      <w:r>
        <w:rPr>
          <w:rFonts w:ascii="IRNazanin" w:hAnsi="IRNazanin" w:eastAsia="IRNazanin"/>
          <w:color w:val="111111"/>
          <w:sz w:val="28"/>
          <w:sz w:val="28"/>
          <w:szCs w:val="28"/>
          <w:rtl w:val="true"/>
          <w:lang w:bidi="fa-IR"/>
        </w:rPr>
        <w:t>العلة علة عدم المعلول، والتالی باطل مثله بیان الملازمة إن عدم عصمة الإمام یستلزم الاکتفاء بإمکان جهة الفاعلیة الجامعة لعدم الفاعلیة، فیکون عدم العلة لیس علة للعدم، وأما بطلان التالی فظاهر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لکان وجوب المعلول مع إمکان العلة أو عدم اللطف الذی هو شرط فی التکلیف من جهة الله تعالی أو من الإمام مع طاعة المکلف الإمام وامتثال جمیع أوامره ونواهیه والتالی باطل، فالمقدم مثله بیان الملازمة إن نصب إمام وحده غیر کاف فی اللطف بل مع دعاء الإمام إلی الطاعة وبعده عن المعصیة، فإما أن یکفی فیه الامکان فیلزم وجوب المعلول مع إمکان العلة عند إطاعة المکلف له فی جمیع</w:t>
      </w:r>
    </w:p>
    <w:p>
      <w:pPr>
        <w:pStyle w:val="BookText"/>
        <w:rPr/>
      </w:pPr>
      <w:r>
        <w:rPr>
          <w:rFonts w:ascii="IRNazanin" w:hAnsi="IRNazanin" w:eastAsia="IRNazanin"/>
          <w:color w:val="111111"/>
          <w:sz w:val="28"/>
          <w:sz w:val="28"/>
          <w:szCs w:val="28"/>
          <w:rtl w:val="true"/>
          <w:lang w:bidi="fa-IR"/>
        </w:rPr>
        <w:t>أوامره ونواهیه أو لا یکفی بل لا بد من الأمر بالطاعة والنهی عن المعصیة، فمع طاعة الإمام قد لا یحصل، فیکون اللطف قد انتفی من جهة الله سبحانه وتعالی، ومن جهة الإمام فلا یزاح العلة للمکلف ویکون معذوراً، فیکون له الحجة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فی اللطف من نصب الإمام طریق للمکلف </w:t>
      </w:r>
    </w:p>
    <w:p>
      <w:pPr>
        <w:pStyle w:val="BookText"/>
        <w:rPr/>
      </w:pPr>
      <w:r>
        <w:rPr>
          <w:rFonts w:ascii="IRNazanin" w:hAnsi="IRNazanin" w:eastAsia="IRNazanin"/>
          <w:color w:val="111111"/>
          <w:sz w:val="28"/>
          <w:sz w:val="28"/>
          <w:szCs w:val="28"/>
          <w:rtl w:val="true"/>
          <w:lang w:bidi="fa-IR"/>
        </w:rPr>
        <w:t>إلی معرفته وإلی العلم بأنه یأمر بالطاعة ولا یخل به وینهی عن المعصیة ولا یخل به وأنه لا یفعل ضد ذلک، فإما علی سبیل الوجوب أو یکتفی فیه بالامکان، والثانی یستلزم کون الامکان المتساوی الطرفین سببا للترجیح والاعتقاد بلا سبب وتحسین الجهل وهو محال، فیتعین الأول وهو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أحد طرفی الممکن لا بد أن یکون ذلک</w:t>
      </w:r>
    </w:p>
    <w:p>
      <w:pPr>
        <w:pStyle w:val="BookText"/>
        <w:rPr/>
      </w:pPr>
      <w:r>
        <w:rPr>
          <w:rFonts w:ascii="IRNazanin" w:hAnsi="IRNazanin" w:eastAsia="IRNazanin"/>
          <w:color w:val="111111"/>
          <w:sz w:val="28"/>
          <w:sz w:val="28"/>
          <w:szCs w:val="28"/>
          <w:rtl w:val="true"/>
          <w:lang w:bidi="fa-IR"/>
        </w:rPr>
        <w:t>الطرف واجباً له لأن المتساوی الطرفین بالنسبة إلیه محال بأن یکون مرجحاً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کان قدرته علی حمل المکلف علی الطاعة وترک المعصیة مع تکلیفه وإمکان تجربة الصحیح وارتکابه الطریق السوی هو المقرب للمکلف إلی الطاعة، والمبعد عن المعصیة وهذا بعینه متحقق فی المکلف نفسه فیلزم أن یکون إیجابه عبثا، إذ لیس الفائدة فی إیجابه الحمل بالفعل وإلا لزم أن لا یکون الکافر مکلفاً بطاعة الإمام ولا الباغی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لا بد أن یکون أما لذات الشئ کالمعرفة أو لمصالح ناشئة منه، والإمامة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 تحصل تلک المصالح إلا منه أو تحصل تلک المصالح منه ومن غیره بحیث یکون کل مصلحة تقتضی الوجوب یتساوی الفعلان فی تحصیلها والأول یوجب إیجابه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أحدهما مشتملاً علی مصلحة لا تقتضی الوجوب بل تقتضی ترجیحه فیکون أفضل فیجب إیجابهما علی التخییر وندبیة الاتیان بالأفضل وأما أن یکون أحدهم مشتملاً علی بعض المصالح المقتضیة للوجوب دون بعض فلا یوجب الثانی إلا عند تعذر الأول، هکذا ینبغی أن یفهم الواجب المعین أو المخیر والذی علی البدل إذا تقرر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التی یقتضی وجوب نصب الإمام ووجوب طاعته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متحققة فی المکلف نفسه کما تقرر فجعله إماماً علیه وإیجاب طاعته علیه عیناً </w:t>
      </w:r>
    </w:p>
    <w:p>
      <w:pPr>
        <w:pStyle w:val="BookText"/>
        <w:rPr/>
      </w:pPr>
      <w:r>
        <w:rPr>
          <w:rFonts w:ascii="IRNazanin" w:hAnsi="IRNazanin" w:eastAsia="IRNazanin"/>
          <w:color w:val="111111"/>
          <w:sz w:val="28"/>
          <w:sz w:val="28"/>
          <w:szCs w:val="28"/>
          <w:rtl w:val="true"/>
          <w:lang w:bidi="fa-IR"/>
        </w:rPr>
        <w:t>مع مشارکته إیاه فی وجه الوجوب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أن یخیر الشارع بین طاعته وطاعة أی مکلف کان، بحیث لا یجب طاعته عیناً لأن قدرة الإمام علی حمل المکلف لیس شرطاً مطلقاً، بل لو أطاعه المکلف وکل واحد هذا المعنی متحقق فیه فینتفی فائدة الإمامة،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التخییر علی تقدیر إمامة غیر المعصوم للمانع وهو کون الإمام یجب أن یکون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المانع متحقق علی تقدیر تساوی الإمام وغیره، فإذا لزم خلاف الصارف من أمر لا یقال إنه لا مانع، بل یستدل من ذلک علی استحالة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غیر المعصوم تستلزم ارتفاع الواقع فلیس بواقع ینتج إمامة غیر المعصوم غیر واقعة، أما الصغری فلأنها تستلزم أحد الأمرین، إما ترجیح أحد الفعلین المتساویین فی المصالح الناشئة منهما المقتضیة للوجوب من غیر مرجح أو تساوی الإمام وغیره فی وجوب الطاعة لما تقدم وکلاهما خلاف الواقع وأما الکبری فلأن کلما استلزم ارتفاع الواقع لو کان</w:t>
      </w:r>
    </w:p>
    <w:p>
      <w:pPr>
        <w:pStyle w:val="BookText"/>
        <w:rPr/>
      </w:pPr>
      <w:r>
        <w:rPr>
          <w:rFonts w:ascii="IRNazanin" w:hAnsi="IRNazanin" w:eastAsia="IRNazanin"/>
          <w:color w:val="111111"/>
          <w:sz w:val="28"/>
          <w:sz w:val="28"/>
          <w:szCs w:val="28"/>
          <w:rtl w:val="true"/>
          <w:lang w:bidi="fa-IR"/>
        </w:rPr>
        <w:t>واقعا لزم اجتماع النقیضین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یساوی الفعل وعدمه فی منشأة الصالح التی جعلت مقتضیة للوجوب کان الفعل غیر واجب قطعاً، وإمامة غیر المعصوم للمکلف تساوی عدمها فیها لما تقدم، فیلزم أن لا تکون الإمامة واجبة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الشئ وعدمه متساویین فی المصالح</w:t>
      </w:r>
    </w:p>
    <w:p>
      <w:pPr>
        <w:pStyle w:val="BookText"/>
        <w:rPr/>
      </w:pPr>
      <w:r>
        <w:rPr>
          <w:rFonts w:ascii="IRNazanin" w:hAnsi="IRNazanin" w:eastAsia="IRNazanin"/>
          <w:color w:val="111111"/>
          <w:sz w:val="28"/>
          <w:sz w:val="28"/>
          <w:szCs w:val="28"/>
          <w:rtl w:val="true"/>
          <w:lang w:bidi="fa-IR"/>
        </w:rPr>
        <w:t>اللطیفة لم یجب الشئ ولم یحتج إلیه فلو کان الإمام غیر معصوم 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إیجاب الشئ مع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مساواة عدمه لوجوده فی منشئیة المصالح التی جعل الوجوب لأجلها مع اشتماله علی مفسدة لیست فی عدمه والتالی باطل، فکذا المقدم بیان الملازمة إن المقتضی قدرة الإمام لو أطاعه المکلف وتکلیفه وعقله ورغبته فی الثواب، </w:t>
      </w:r>
    </w:p>
    <w:p>
      <w:pPr>
        <w:pStyle w:val="BookText"/>
        <w:rPr/>
      </w:pPr>
      <w:r>
        <w:rPr>
          <w:rFonts w:ascii="IRNazanin" w:hAnsi="IRNazanin" w:eastAsia="IRNazanin"/>
          <w:color w:val="111111"/>
          <w:sz w:val="28"/>
          <w:sz w:val="28"/>
          <w:szCs w:val="28"/>
          <w:rtl w:val="true"/>
          <w:lang w:bidi="fa-IR"/>
        </w:rPr>
        <w:t>والمکلف مساو له فی الجمیع والمفسدة اللازمة من وجود الإمام أنه یمکن إجباره علی المعصیة وکذبه من غیر علم المکلف فإنه لو أراد الطاعة لم یتحقق إجبار نفسه علی المعصیة، ولا یتحقق الکذب مع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إیجاب أحد الشیئین المتساویین فی منشئیة المصالح مع کون أحدهما یحتاج إلی شرط أکثر دون الآخر والتالی باطل، فالمقدم مثله بیان الملازمة إن قدرة الإمام علی التقریب والتبعید مشروطة بطاعة المکلف بخلاف المکلف نفسه، وأما بطلان التالی فقد ظهر فی</w:t>
      </w:r>
    </w:p>
    <w:p>
      <w:pPr>
        <w:pStyle w:val="BookText"/>
        <w:rPr/>
      </w:pP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لساوی المکلفین فی وجه الحاجة لکن دفع حاجتهم موقوف علی دفع حاجته إذ المحتاج فی تحصیل شئ لا یغنی غیره فی تحصیله إلا بعد استغنائه وتحصیله فإن کانت إمامته دافعة لحاجته لزم العصمة إذ وجه الحاجة جواز الخطأ وإن لم تکن دافعة لحاجة وتحقق احتیاجه لم یدفع حاجة غیره فلا یصلح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فإما أن یکون فرض</w:t>
      </w:r>
    </w:p>
    <w:p>
      <w:pPr>
        <w:pStyle w:val="BookText"/>
        <w:rPr/>
      </w:pPr>
      <w:r>
        <w:rPr>
          <w:rFonts w:ascii="IRNazanin" w:hAnsi="IRNazanin" w:eastAsia="IRNazanin"/>
          <w:color w:val="111111"/>
          <w:sz w:val="28"/>
          <w:sz w:val="28"/>
          <w:szCs w:val="28"/>
          <w:rtl w:val="true"/>
          <w:lang w:bidi="fa-IR"/>
        </w:rPr>
        <w:t>معصیته وأمره بها ممکناً أو محالاً، والثانی یستلزم المعصیة، والأول یلزم فی فرض وقوعه محال، فلنفرض أنه وقع، فأما أن یکون کلما أطاعه المکلف فی جمیع أوامره ونواهیه فی جمیع الأوقات یکون لیس بمخطئ دائماً، وأما أن یکون مخطئاً فی ذلک الوقت، والأول یستلزم کونه معصوماً فیکون أولی بالاتباع، فإن اتباع المصیب دائما أولی من اتباع المخطئ فی بعض الأوقات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إذا لم یعرف وقت خطأه، والثانی یستلزم أن لا یکون للمکلف طریق إلی المقرب من الطاعة والمبعد عن المعصیة إذ ذلک یکون موقوفاً علی الإمام وإلا لم یجب نصبه ولا طریق إلا به لعدم وجوب سواه وهو فی حال أمره بالمعصیة لا یکون مقرباً ولا هادیا فلا یکون للمکلف طریق إلی ارتکاب الصواب، فأما أن لا یکون مکلفا فیخرج عن التکلیف فلا یجب الإمام فی ذلک الحکم لأنه إنما یجب للتکلیف، فإذا انتفی، فلا یجب اتباعه إذا، وهذه تکلیف بما لا یطاق بعینه لعدم تعین الاتباع وقت عدمه، وإن بقی </w:t>
      </w:r>
    </w:p>
    <w:p>
      <w:pPr>
        <w:pStyle w:val="BookText"/>
        <w:rPr/>
      </w:pPr>
      <w:r>
        <w:rPr>
          <w:rFonts w:ascii="IRNazanin" w:hAnsi="IRNazanin" w:eastAsia="IRNazanin"/>
          <w:color w:val="111111"/>
          <w:sz w:val="28"/>
          <w:sz w:val="28"/>
          <w:szCs w:val="28"/>
          <w:rtl w:val="true"/>
          <w:lang w:bidi="fa-IR"/>
        </w:rPr>
        <w:t>مکلفاً کان تکلیفاً بما لا یطاق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الإمام غیر معصوم أمکن فی کل تکلیف أن یکون قبیحاً مع قدرة المکلف وعلمه ووجه وجوب الفعل لأن الإمام إذا أخطأ فیه وهو لطف فی التکلیف لا یحسن بدونه لطفیته باعتبار ذاته بل بإصابته لکن التکلیف الذی کلف الله تعالی به یستحیل أن 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غیر المعصوم تستلزم شدة حاجة المکلف، وکل ما</w:t>
      </w:r>
    </w:p>
    <w:p>
      <w:pPr>
        <w:pStyle w:val="BookText"/>
        <w:rPr/>
      </w:pPr>
      <w:r>
        <w:rPr>
          <w:rFonts w:ascii="IRNazanin" w:hAnsi="IRNazanin" w:eastAsia="IRNazanin"/>
          <w:color w:val="111111"/>
          <w:sz w:val="28"/>
          <w:sz w:val="28"/>
          <w:szCs w:val="28"/>
          <w:rtl w:val="true"/>
          <w:lang w:bidi="fa-IR"/>
        </w:rPr>
        <w:t>استلزم شدة الحاجة استحال أن یحصل به الغنی، وکل ما استحال أن یحصل به الغنی کان نصبه للغنی محالاً بیان الاستلزام إن المکلف محتاج إلی المقرب وإلی من یحصل له الإصابة وإلی رئیس یحفظه من جور غیره علیه ودفع الظلم من القوی، فإذا کان الإمام غیر معصوم احتاج إلی معرف أنه إنما دعاه إلی الطاعة ودفع ظلمه، إن ظلمه فلأن التکلیف باتباع الإمام زیادة فی التکلیف، لکن معرفة صواب ذلک لا یصلح من الإمام لاحتماله الخطأ، فلا بد من مقرب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زیادة تکلیف للإمام مع جواز خطأه وکونه</w:t>
      </w:r>
    </w:p>
    <w:p>
      <w:pPr>
        <w:pStyle w:val="BookText"/>
        <w:rPr/>
      </w:pPr>
      <w:r>
        <w:rPr>
          <w:rFonts w:ascii="IRNazanin" w:hAnsi="IRNazanin" w:eastAsia="IRNazanin"/>
          <w:color w:val="111111"/>
          <w:sz w:val="28"/>
          <w:sz w:val="28"/>
          <w:szCs w:val="28"/>
          <w:rtl w:val="true"/>
          <w:lang w:bidi="fa-IR"/>
        </w:rPr>
        <w:t>غیر معصوم، فحاجته إلی إمام أزید من حاجة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إذا کان فی التکلیف المتعلق بنفسه یحتاج إلی إمام ففی الذی یتعلق بغیره وبمصالح غیره أولی بالاحتیاج فیساوی غیره فی التکلیف المتعلق بالنفس، فیزید فی التکلیف عنه بتولی مصالح غیره، فهو إلی المقرب أحوج لزیادة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مبدأ یخرج ما بالقوة إلی الفعل محال أن یکون بالقوة بل لا بد وأن یکون بالفعل والإمام مخرج للمکلف فی قوته العملیة من القوة إلی الفعل فی العمل، فلا بد وأن یکون بالفعل بالنسبة إلی کل واحد من الواجبات وهذا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مبدأ للکمال فإن کماله بالفعل، والإمام مکمل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للمکلف من حیث عدم العصمة، فلا بد وأن یکون کاملا بالفعل </w:t>
      </w:r>
    </w:p>
    <w:p>
      <w:pPr>
        <w:pStyle w:val="BookText"/>
        <w:rPr/>
      </w:pPr>
      <w:r>
        <w:rPr>
          <w:rFonts w:ascii="Amiri" w:hAnsi="Amiri" w:eastAsia="Amiri" w:cs="Amiri"/>
          <w:color w:val="111111"/>
          <w:sz w:val="28"/>
          <w:sz w:val="28"/>
          <w:szCs w:val="28"/>
          <w:rtl w:val="true"/>
          <w:lang w:bidi="ar-SA"/>
        </w:rPr>
        <w:t>بالعصمة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المعصوم ناقص، فأراد الله سبحانه وتعالی</w:t>
      </w:r>
    </w:p>
    <w:p>
      <w:pPr>
        <w:pStyle w:val="BookText"/>
        <w:rPr/>
      </w:pPr>
      <w:r>
        <w:rPr>
          <w:rFonts w:ascii="IRNazanin" w:hAnsi="IRNazanin" w:eastAsia="IRNazanin"/>
          <w:color w:val="111111"/>
          <w:sz w:val="28"/>
          <w:sz w:val="28"/>
          <w:szCs w:val="28"/>
          <w:rtl w:val="true"/>
          <w:lang w:bidi="fa-IR"/>
        </w:rPr>
        <w:t>تکمیله وکان لا یتکمل إلا بالإمام، فنصب الله الذی جلت عظمته وتقدست أسماؤه الإمام لتکمیله، فلا یمکن أن یکون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أن یکون أحد</w:t>
      </w:r>
    </w:p>
    <w:p>
      <w:pPr>
        <w:pStyle w:val="BookText"/>
        <w:rPr/>
      </w:pPr>
      <w:r>
        <w:rPr>
          <w:rFonts w:ascii="IRNazanin" w:hAnsi="IRNazanin" w:eastAsia="IRNazanin"/>
          <w:color w:val="111111"/>
          <w:sz w:val="28"/>
          <w:sz w:val="28"/>
          <w:szCs w:val="28"/>
          <w:rtl w:val="true"/>
          <w:lang w:bidi="fa-IR"/>
        </w:rPr>
        <w:t>المثلین علة فی الآخر، والتالی باطل فالمقدم مثله بیان الملازمة إن غیر المعصوم قواهم العملیة متساویة فقوة الإمام متساویة لقوة المأموم مع أن قوة الإمام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إمکان کون المعلول أقرب استعداداً إلی الوجود من العلة والتالی باطل فالمقدم مثله بیان الملازمة أن العصمة والفجور طرفان وبینهما مراتب لا تتناهی فلو کان الإمام غیر معصوم لزم أن یکون بعض المکلفین أقرب منه إلی الطاعة، ولو فی بعض الأزمان لکن قوته العملیة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إمکان کون الامکان</w:t>
      </w:r>
    </w:p>
    <w:p>
      <w:pPr>
        <w:pStyle w:val="BookText"/>
        <w:rPr/>
      </w:pPr>
      <w:r>
        <w:rPr>
          <w:rFonts w:ascii="IRNazanin" w:hAnsi="IRNazanin" w:eastAsia="IRNazanin"/>
          <w:color w:val="111111"/>
          <w:sz w:val="28"/>
          <w:sz w:val="28"/>
          <w:szCs w:val="28"/>
          <w:rtl w:val="true"/>
          <w:lang w:bidi="fa-IR"/>
        </w:rPr>
        <w:t>البعید عن الوجود علة فی الفعل، والتالی باطل فالمقدم مثله بیان الملازمة، أن الإمام إنما احتیج إلیه لکون المکلف غیر معصوم، ویمکن له العصمة، وفعل الإمام بقوته العملیة یقربه من طرف العصمة مهما أمکن بحیث یوصله إلیها إن أطاع المکلف فقد تکون بالنسبة إلی مأموم ما أقرب منها إلی الإمام، فیکون الممکن إلا بعد من الوجود أقرب علة فی الفعل، وهذا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إما إمکان کون ما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بالذات بالغیر أو إمکان الدور، والتالی بقسمیه باطل، بالمقدم مثله بیان الملازمة أن الإمام مع باقی ما یتوقف علیه وجودها لا یخلو أما أن یکون علة فی إمکان الطاعة للمکلف أو فی حصولها له بالفعل، والأول ملزوم للأول إذ إمکان الطاعة له لذاته فلو کان معلولاً للغیر لکان ما بالذات معلولاً بالغیر، وهو الأمر الأول والثانی ملزوم للثانی، لأن المکلف إذ لم یعلمها إلا من </w:t>
      </w:r>
    </w:p>
    <w:p>
      <w:pPr>
        <w:pStyle w:val="BookText"/>
        <w:rPr/>
      </w:pPr>
      <w:r>
        <w:rPr>
          <w:rFonts w:ascii="IRNazanin" w:hAnsi="IRNazanin" w:eastAsia="IRNazanin"/>
          <w:color w:val="111111"/>
          <w:sz w:val="28"/>
          <w:sz w:val="28"/>
          <w:szCs w:val="28"/>
          <w:rtl w:val="true"/>
          <w:lang w:bidi="fa-IR"/>
        </w:rPr>
        <w:t>الإمام، ولم یفعله الإمام ولم یدعه إلیها فإن بقی التکلیف لزم تکلیف ما لا یطاق، وإن لم یبق التکلیف خرج عن التکلیف فیخرج الدعاء عن الوجوب والشرطیة فیها، فیکون الوجوب متأخرا عن الإعلام والدعاء والإعلام والدعاء متأخران عن الوجوب، وهو الأمر الثانی، وأما بطلان التالی بقسمیه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إنما یجب لکونه مقرباً بالفعل وإلا لم یتحقق وجوب طاعته بالنسبة إلی الکافر بل یجب لکون مقرباً بالقوة ثم هذا له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أطاعه المکلف أو تمکن من حمله علی الطاعة وتوقف فعلها علی تقریبه لأمکن أن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حصل استجماع الشرائط غیر التقریب وما یتوقف علیه کالإرادة المستعقبة للفعل مع توقف الفعل علیه لوجب أن یقرب، ولیس المراد الأول وإلا لأمکن نقیضه مع استجماع الشرائط قبل المکلف سوی التقریب وما یتوقف علیه فیکون المکلف معذوراً، والإمام مهملاً، فینتفی فائدته بل المراد الثانی وإنما یکون کذلک لو کان معصوماً إذ غیر المعصوم یمکن أن لا یقرب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موقوف علی شرائط منها الإمام وما یتعلق به وهو قسمان منها ما هو من فعل المکلف کامتثال أوامره وطاعته والداعی، وغیر ذلک، ومنها ما هو فعل الله عز وجل کنصب الإمام أو من فعل الإمام کقبوله الإمامة وتقریبه عند الحاجة ودعائه وحمله علی الطاعة مع قدرته، فعدمه إنما یکون بعدم بعضها فإما أن یکون ذلک من فعل المکلف أو من فعله تعالی أو من فعل الإمام فعلی تقدیر عدم الأول بأن یکون قد أتی المکلف بجمیع ما یرجع إلیه غیر تابع فعل الإمام کإرادة الفعل فیکون ما هو تابع لفعل الإمام بحالة لو فعل الإمام فعله لفعل المکلف ذلک ولو أمکن تحقق الثانی لکان الاخلال بالواجب بسبب الإمام فلا یکون مقرباً إلی الطاعة حینئذ مع قدرته وطاعة المکلف له، فلا یکون إماما فی تلک الصورة وهو محال أو </w:t>
      </w:r>
    </w:p>
    <w:p>
      <w:pPr>
        <w:pStyle w:val="BookText"/>
        <w:rPr/>
      </w:pPr>
      <w:r>
        <w:rPr>
          <w:rFonts w:ascii="IRNazanin" w:hAnsi="IRNazanin" w:eastAsia="IRNazanin"/>
          <w:color w:val="111111"/>
          <w:sz w:val="28"/>
          <w:sz w:val="28"/>
          <w:szCs w:val="28"/>
          <w:rtl w:val="true"/>
          <w:lang w:bidi="fa-IR"/>
        </w:rPr>
        <w:t>یمتنع، فیلزم أن لا یعلم إمامته حتی یعلم امتناع ذلک وإنما یعلم امتناع ذلک، مع العلم بوجوب کونه معصوماً، وإنما تجب طاعته مع العلم بکونه إماماً أو تمکن المکلف منه مع نصب طریق، والعلم لا بد فیه من المطابقة فتوقف إمکان العلم بإمامته علی عصمته، وکذا إمامته، فإمامة غیر المعصوم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لکان لطفاً بوجوده وعدمه والتالی باطل، فالمقدم مثله بیان الملازمة أن کل حکم لحق الممکن من حیث هو ممکن تساوی فیه وجوده وعدمه لتساوی الطرفین من جهة الامکان، فالإمام إنما وجب لکونه لطفاً، فإما أن یکون کونه لطفاً لإمکان تقریبه أو لتقریبه بالفعل لو إطاعة المکلف أو تمکن من حمله أو تقریبه بالفعل لا مطلقاً لا باعتبار هذین الشرطین والثالث محال لما تقدم، والأول باطل وإلا لتساوی</w:t>
      </w:r>
    </w:p>
    <w:p>
      <w:pPr>
        <w:pStyle w:val="BookText"/>
        <w:rPr/>
      </w:pPr>
      <w:r>
        <w:rPr>
          <w:rFonts w:ascii="IRNazanin" w:hAnsi="IRNazanin" w:eastAsia="IRNazanin"/>
          <w:color w:val="111111"/>
          <w:sz w:val="28"/>
          <w:sz w:val="28"/>
          <w:szCs w:val="28"/>
          <w:rtl w:val="true"/>
          <w:lang w:bidi="fa-IR"/>
        </w:rPr>
        <w:t>فیه وجوده وعدمه وتعین الثانی وإنما یکون کذلک لو کان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الإمام له لطف زائد علینا یقتضی</w:t>
      </w:r>
    </w:p>
    <w:p>
      <w:pPr>
        <w:pStyle w:val="BookText"/>
        <w:rPr/>
      </w:pPr>
      <w:r>
        <w:rPr>
          <w:rFonts w:ascii="IRNazanin" w:hAnsi="IRNazanin" w:eastAsia="IRNazanin"/>
          <w:color w:val="111111"/>
          <w:sz w:val="28"/>
          <w:sz w:val="28"/>
          <w:szCs w:val="28"/>
          <w:rtl w:val="true"/>
          <w:lang w:bidi="fa-IR"/>
        </w:rPr>
        <w:t>مرجوحیة فعل الحرام أو الاخلال بواجب أو لا، والثانی یستلزم مساواته لباقی المکلفین فی جواز فعل کل معصیة، فیلزم جواز الکذب فی التبلیغ، ویلزم ما ذکرنا من المحال والأول یستلزم عصمته، إذ اللطف الزائد یقتضی منع الحرام من حیث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الأمرین لازم وهو إما کون التکلیف والقدرة</w:t>
      </w:r>
    </w:p>
    <w:p>
      <w:pPr>
        <w:pStyle w:val="BookText"/>
        <w:rPr/>
      </w:pPr>
      <w:r>
        <w:rPr>
          <w:rFonts w:ascii="IRNazanin" w:hAnsi="IRNazanin" w:eastAsia="IRNazanin"/>
          <w:color w:val="111111"/>
          <w:sz w:val="28"/>
          <w:sz w:val="28"/>
          <w:szCs w:val="28"/>
          <w:rtl w:val="true"/>
          <w:lang w:bidi="fa-IR"/>
        </w:rPr>
        <w:t>والعلم فی الإمام کافیاً فی تقریب بحیث یؤثر ما یؤثر الإمام المقرب لنا من الطاعة والمبعد عن المعصیة مع طاعتنا له أو مع قدرته وتمکنه من حمل المکلف علی ذلک مع عدم إخلاله بالتقریب والتبعید فی حال ولا فی شئ، وأما أن یکون له لطف زائد غیر خارج عنه یقتضی ذلک کاستحضاره ذکر الله تعالی مع زیادة معرفته وبالجملة شئ من الألطاف یقتضی ذلک، وأما ما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یلزم عصمته الإمام 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الأمرین لازم لأن المکلفین متساوون فی اللطف الذی هو شرط وقد بینا أن الإمام لطف للرعیة فی التکلیف بحیث لو أطاعه المکلف أو تمکن منه قربه من التکلیف الذی یتمکن </w:t>
      </w:r>
    </w:p>
    <w:p>
      <w:pPr>
        <w:pStyle w:val="BookText"/>
        <w:rPr/>
      </w:pPr>
      <w:r>
        <w:rPr>
          <w:rFonts w:ascii="IRNazanin" w:hAnsi="IRNazanin" w:eastAsia="IRNazanin"/>
          <w:color w:val="111111"/>
          <w:sz w:val="28"/>
          <w:sz w:val="28"/>
          <w:szCs w:val="28"/>
          <w:rtl w:val="true"/>
          <w:lang w:bidi="fa-IR"/>
        </w:rPr>
        <w:t>من حمله علیه، وحیث لیس للإمام إمام فإما أن یکفی التکلیف فی حق الإمام فی ذلک أولاً، فإن کان الثانی تعین اللطف الذی یفعل ذلک الفعل وإلا فعل التکلیف ذلک والثانی متحقق وهو قدرة محل اللطف علی حمل المکلف بالتکلیف علی فعله وإلا لم یجب تکلیفه، ومع ذلک یجب وقوع الفعل وکذا فی اللطف الذی فی حق الإمام أو التکلیف، فیلزم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من فاعل یستحیل علیه الخطأ والجهل، فإن وجوده ینافی عدم غایته وإلا کان عبثاً، والإمامة فعل من فاعل یستحیل علیه الخطأ لأنها إما من الله تعالی أو من کل الأمة وکلاهما یستحیل الخطأ علیهما، والغایة من وجود الإمامة هو کون المکلف بحیث لو أطاع الإمام أو تمکن الإمام من حمله لم یخل بشئ من الواجبات ولم یفعل شیئاً من المحرمات وإلا لزم الترجیح بلا مرجح أو انتفت فائدته والثانی متحقق فی حق الإمام فلو لم یکن معصوماً لزم انتفاء الغایة مع وجود الفعل ولکن قد قلنا باستحالة اجتماعهما والإمامة ثابتة فیلزم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لکان لطفه أقل من لطف رعیته ولزم التفاوت فی اللطف المعتبر فی التکلیف لکن التالی باطل فالمقدم مثله بیان الشرطیة إن اللطف الذی للمکلف هو عبارة عن الإمام بحالة لو تمکن الإمام من حمل المکلف علی فعل التکلیف حصل من المکلف ذلک ولم یخل بشئ من الواجبات فالإمام إن ساوانا فی الاحتجاج إلی اللطف لم یمکن له إمام بل کان لطفه من الألطاف النفسانیة فإن فعل لطفنا واتحد</w:t>
      </w:r>
    </w:p>
    <w:p>
      <w:pPr>
        <w:pStyle w:val="BookText"/>
        <w:rPr/>
      </w:pPr>
      <w:r>
        <w:rPr>
          <w:rFonts w:ascii="IRNazanin" w:hAnsi="IRNazanin" w:eastAsia="IRNazanin"/>
          <w:color w:val="111111"/>
          <w:sz w:val="28"/>
          <w:sz w:val="28"/>
          <w:szCs w:val="28"/>
          <w:rtl w:val="true"/>
          <w:lang w:bidi="fa-IR"/>
        </w:rPr>
        <w:t>المحل وتحقق الشرط لأنه شرط التکلیف إذن لزم العصمة لتحقق العلة المستلزمة لتحقق المعلول وإن لم یفعل فعل لطفنا کان أنقص فیلزم تفاوت المکلفین فی اللطف المعتبر فی التکلیف وأما بطلان التالی فقد بین فی علم الکلام وهو ظاهر فإن التفاوت فی الشرط یستلزم تفاوتهم فی المشروط فلا یکون الذی لطفه أنقص مکلفا لعدم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لم یکن مکلفاً لعدم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والتالی باطل فالمقدم مثله بیان الملازمة أنه إذا لم یکن معصوماً لم یکن </w:t>
      </w:r>
    </w:p>
    <w:p>
      <w:pPr>
        <w:pStyle w:val="BookText"/>
        <w:rPr/>
      </w:pPr>
      <w:r>
        <w:rPr>
          <w:rFonts w:ascii="IRNazanin" w:hAnsi="IRNazanin" w:eastAsia="IRNazanin"/>
          <w:color w:val="111111"/>
          <w:sz w:val="28"/>
          <w:sz w:val="28"/>
          <w:szCs w:val="28"/>
          <w:rtl w:val="true"/>
          <w:lang w:bidi="fa-IR"/>
        </w:rPr>
        <w:t>له لطف کلطفنا وإلا لکان معصوماً لما تقدم ولیس له إمام وإلا تسلسل واستغنی بالثانی فکان لطفه أنقص من اللطف المشترط فی التکلیف فینتفی التکلیف، وأما بطلان التالی فلأن غیر المکلف لا یصلح للإمامة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أحد الأمرین، إما</w:t>
      </w:r>
    </w:p>
    <w:p>
      <w:pPr>
        <w:pStyle w:val="BookText"/>
        <w:rPr/>
      </w:pPr>
      <w:r>
        <w:rPr>
          <w:rFonts w:ascii="IRNazanin" w:hAnsi="IRNazanin" w:eastAsia="IRNazanin"/>
          <w:color w:val="111111"/>
          <w:sz w:val="28"/>
          <w:sz w:val="28"/>
          <w:szCs w:val="28"/>
          <w:rtl w:val="true"/>
          <w:lang w:bidi="fa-IR"/>
        </w:rPr>
        <w:t>عدم عموم وجوب طاعته بالنسبة إلی المکلفین أو الأحکام أو إمکان وجوب اجتماع الأمة علی الخطأ والتالی باطل فالمقدم مثله بیان الملازمة أنه إذا أخطأ وأمر الأمة باتباعه فإما أن یجب أو لا،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یجب علی الکل أو فی هذا الحکم وأیاماً کان لزم الأمر الأول والأول یستلزم الأمر الثانی وأما بطلانهما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هی المقتضیة للتقریب من الطاعة والتبعید عن المعصیة فهی مع قدرة الإمام علی حمل المکلف أو طاعته له مانعة من المعصیة والمانع من الشئ یستحیل اجتماعه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حافظ للشرع لوجود حکم الله تعالی فی کل واقعة لما تبین فی علم الکلام من وجود التکلیف وعدم وفاء السنة والکتاب به فلولا حافظ للشروع لزم تأخر البیان عن وقت الحاجة فکل مسألة یقع فیها خلاف یجب أن یرجع فیها إلیه ویعمل الکل بقوله ویجمعوا علی صحته ویفتی به المجتهدون وکل من لیس بمعصوم لیس کذلک لمساواته المجتهدین فالإمام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یجب علی المجتهدین کافة الرجوع إلیه وترک ما دل الاجتهاد علیه فلو لم یکن معصوماً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أقوی من کل اجتهاد یفرض فیکون یقیناً فیکون مساویاً لقول النبی صلی الله علیه وآله ولا شئ من غیر المعصوم، قوله مساو لقول النبی صلی الله علیه وآله فی الیقین بمجرد قوله إجماعاً فالإمام معصوم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کان قوله حجة ففعله حجة إجماعاً وکل من </w:t>
      </w:r>
    </w:p>
    <w:p>
      <w:pPr>
        <w:pStyle w:val="BookText"/>
        <w:rPr/>
      </w:pPr>
      <w:r>
        <w:rPr>
          <w:rFonts w:ascii="IRNazanin" w:hAnsi="IRNazanin" w:eastAsia="IRNazanin"/>
          <w:color w:val="111111"/>
          <w:sz w:val="28"/>
          <w:sz w:val="28"/>
          <w:szCs w:val="28"/>
          <w:rtl w:val="true"/>
          <w:lang w:bidi="fa-IR"/>
        </w:rPr>
        <w:t xml:space="preserve">کان قوله وفعله حجة کان معصوماً، أما الصغری فاجماعیة ولتساوی القدرة والمانع، وأما الکبری فلأن کل من کان قوله وفعله حجة دائماً فإما أن یکون التکلیف بها فی نفس الأمر أولاً والأول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مکلفاً بضدها أولاً والثانی محال إذ الثانی یستلزم عدم التکلیف والأول یستلزم التکلیف بالضدین وقد بینا أن الإمام قوله وفعله حجة فیکون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أحد الأمرین إما حسن خلو المکلف عن التکلیف أو الأمر بالتبیین من غیر مبین والتالی باطل فالمقدم مثله بیان الملازمة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جَاءَکُمْ فَاسِقٌ بِنَبَإٍ فَتَبَیَّنُوا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الإمام لیس معصوماً جاز أن یفسق وجاز أن یعلم واحداً واحداً من المکلفین بفسقه لکنه هو المبین للمجمل والأحکام فإذا أخبر بخبر وجب عدم القبول والتبیین ولا مبین إلا هو فإما أن یخلو المکلف فی تلک الواقعة عن التکلیف</w:t>
      </w:r>
    </w:p>
    <w:p>
      <w:pPr>
        <w:pStyle w:val="BookText"/>
        <w:rPr/>
      </w:pPr>
      <w:r>
        <w:rPr>
          <w:rFonts w:ascii="IRNazanin" w:hAnsi="IRNazanin" w:eastAsia="IRNazanin"/>
          <w:color w:val="111111"/>
          <w:sz w:val="28"/>
          <w:sz w:val="28"/>
          <w:szCs w:val="28"/>
          <w:rtl w:val="true"/>
          <w:lang w:bidi="fa-IR"/>
        </w:rPr>
        <w:t>فیلزم الأول أو لا یخلو فیلزم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الذنب موجب لعدم قبول قوله والإمامة</w:t>
      </w:r>
    </w:p>
    <w:p>
      <w:pPr>
        <w:pStyle w:val="BookText"/>
        <w:rPr/>
      </w:pPr>
      <w:r>
        <w:rPr>
          <w:rFonts w:ascii="IRNazanin" w:hAnsi="IRNazanin" w:eastAsia="IRNazanin"/>
          <w:color w:val="111111"/>
          <w:sz w:val="28"/>
          <w:sz w:val="28"/>
          <w:szCs w:val="28"/>
          <w:rtl w:val="true"/>
          <w:lang w:bidi="fa-IR"/>
        </w:rPr>
        <w:t>موجبة لقبول قوله وإلا انتفت فائدته وتنافی اللوازم یستلزم تنافی الملزومات وثبوت أحد المتنافیین یوجب امتناع الآخر حال ثبوته فیلزم امتناع الذنب ما دامت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قوله حجة والشئ من الذنب قوله</w:t>
      </w:r>
    </w:p>
    <w:p>
      <w:pPr>
        <w:pStyle w:val="BookText"/>
        <w:rPr/>
      </w:pPr>
      <w:r>
        <w:rPr>
          <w:rFonts w:ascii="IRNazanin" w:hAnsi="IRNazanin" w:eastAsia="IRNazanin"/>
          <w:color w:val="111111"/>
          <w:sz w:val="28"/>
          <w:sz w:val="28"/>
          <w:szCs w:val="28"/>
          <w:rtl w:val="true"/>
          <w:lang w:bidi="fa-IR"/>
        </w:rPr>
        <w:t>حجة، أما الصغری فلأن الإمامة مبنیة علی ذلک وإلا لم ینتظم أمر الجهاد وإلا انتفت فائدة الإمام وأما الکبری فللآیة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الذنب موجباً لعدم قبول قوله عندنا کان</w:t>
      </w:r>
    </w:p>
    <w:p>
      <w:pPr>
        <w:pStyle w:val="BookText"/>
        <w:rPr/>
      </w:pPr>
      <w:r>
        <w:rPr>
          <w:rFonts w:ascii="IRNazanin" w:hAnsi="IRNazanin" w:eastAsia="IRNazanin"/>
          <w:color w:val="111111"/>
          <w:sz w:val="28"/>
          <w:sz w:val="28"/>
          <w:szCs w:val="28"/>
          <w:rtl w:val="true"/>
          <w:lang w:bidi="fa-IR"/>
        </w:rPr>
        <w:t>الجزم بقوله مشروطاً بالعلم بعدم الذنب فإن العلم بالمشروط مشروط بالعلم بالشرط فیلزم أن لا یجزم بقول الإمام فینتفی فائدة نصبه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صدور الذنب موجباً لعدم قبول القول فإما لاستلزامه الکذب أو لسقوط محله أو لعدم رجحان صدقه حینئذ فإذا لم یکن معصوماً أمکن صدور الملزوم منه </w:t>
      </w:r>
    </w:p>
    <w:p>
      <w:pPr>
        <w:pStyle w:val="BookText"/>
        <w:rPr/>
      </w:pPr>
      <w:r>
        <w:rPr>
          <w:rFonts w:ascii="IRNazanin" w:hAnsi="IRNazanin" w:eastAsia="IRNazanin"/>
          <w:color w:val="111111"/>
          <w:sz w:val="28"/>
          <w:sz w:val="28"/>
          <w:szCs w:val="28"/>
          <w:rtl w:val="true"/>
          <w:lang w:bidi="fa-IR"/>
        </w:rPr>
        <w:t>امکاناً قریباً لوجود القدرة والداعی وهو الشهوة وعدم الوفاء الصارف بتمام المانعیة فیمکن اللازم حینئذ ومتی جوز المکلف عدم وجوب طاعته وتردد فیها وجوزان یکون خالف الله تعالی فی شئ بأن أمر بالمنهی عنه ونهی عن المأمور به فإنه لا یحصل له داع إلی طاعته وتنتفی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المعصیة مناف لجواز قبول قوله وکل ما ینافی جواز قبول قوله کان ممتنعاً علی الإمام حین الإمامة فیلزم امتناع المعصیة علیه، أما الصغری فللآیة وأما الکبری فلأنه لو جوز المکلف أن یصدر منه ما یمنع جواز قبول قوله بحیث یکون قبول قوله منهیا عنه ولا طریق إلی العلم بتمییز أحد الوقنین عن الأخر فإنه یمنع ذلک عن طاعته فتنتفی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مقرب من الطاعة ومبعد عن المعصیة ما دام إماماً بالضرورة لو أطاعه المکلف وصدور الذنب یستلزم تحریم قبول قوله فیکون مبعداً عن الطاعة مقرباً من المعصیة لو أطاعه المکلف حین هو إمام فیلزم التناقض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دفع الضرر أولی من جلب النفع کان</w:t>
      </w:r>
    </w:p>
    <w:p>
      <w:pPr>
        <w:pStyle w:val="BookText"/>
        <w:rPr/>
      </w:pPr>
      <w:r>
        <w:rPr>
          <w:rFonts w:ascii="IRNazanin" w:hAnsi="IRNazanin" w:eastAsia="IRNazanin"/>
          <w:color w:val="111111"/>
          <w:sz w:val="28"/>
          <w:sz w:val="28"/>
          <w:szCs w:val="28"/>
          <w:rtl w:val="true"/>
          <w:lang w:bidi="fa-IR"/>
        </w:rPr>
        <w:t>الإمام معصوماً لکن المقدم حق فالتالی مثله بیان الملازمة إن کلما کان دفع الضرر أولی کان السبب المعارض فیه بین کونه سببا لجلب الضرر أو لجلب النفع کان ترکه أولی من فعله والملازمة ظاهرة فلو کان الإمام غیر معصوم لکان قبول قوله وطاعته مرددا بین کونه جلبا للنفع أو جلباً للضرر فیکون ترک</w:t>
      </w:r>
    </w:p>
    <w:p>
      <w:pPr>
        <w:pStyle w:val="BookText"/>
        <w:rPr/>
      </w:pPr>
      <w:r>
        <w:rPr>
          <w:rFonts w:ascii="IRNazanin" w:hAnsi="IRNazanin" w:eastAsia="IRNazanin"/>
          <w:color w:val="111111"/>
          <w:sz w:val="28"/>
          <w:sz w:val="28"/>
          <w:szCs w:val="28"/>
          <w:rtl w:val="true"/>
          <w:lang w:bidi="fa-IR"/>
        </w:rPr>
        <w:t>ذلک أولی هذا خلف وأما حقبة المقدم فقد ثبت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إمامة غیر المعصوم بخال عن وجوه</w:t>
      </w:r>
    </w:p>
    <w:p>
      <w:pPr>
        <w:pStyle w:val="BookText"/>
        <w:rPr/>
      </w:pPr>
      <w:r>
        <w:rPr>
          <w:rFonts w:ascii="IRNazanin" w:hAnsi="IRNazanin" w:eastAsia="IRNazanin"/>
          <w:color w:val="111111"/>
          <w:sz w:val="28"/>
          <w:sz w:val="28"/>
          <w:szCs w:val="28"/>
          <w:rtl w:val="true"/>
          <w:lang w:bidi="fa-IR"/>
        </w:rPr>
        <w:t>المفاسد بالامکان وکل واجب خال عن وجوه المفاسد بالضرورة ینتج لا شئ من إمامة غیر المعصوم بواجبة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تعارض الشئ بین الوجوب والتحریم قدم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التحریم ولا ریب أن غیر المعصوم یحتمل فی کل آن أن یفسق فیکون قبول قوله وطاعته مترددا بین الوجوب والتحریم فیقدم التحریم فلا یجوز قبول قوله </w:t>
      </w:r>
    </w:p>
    <w:p>
      <w:pPr>
        <w:pStyle w:val="BookText"/>
        <w:rPr/>
      </w:pPr>
      <w:r>
        <w:rPr>
          <w:rFonts w:ascii="IRNazanin" w:hAnsi="IRNazanin" w:eastAsia="IRNazanin"/>
          <w:color w:val="111111"/>
          <w:sz w:val="28"/>
          <w:sz w:val="28"/>
          <w:szCs w:val="28"/>
          <w:rtl w:val="true"/>
          <w:lang w:bidi="fa-IR"/>
        </w:rPr>
        <w:t>فتستحیل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لا یحتمل أن یکون حراما واتباع قول غیر</w:t>
      </w:r>
    </w:p>
    <w:p>
      <w:pPr>
        <w:pStyle w:val="BookText"/>
        <w:rPr/>
      </w:pPr>
      <w:r>
        <w:rPr>
          <w:rFonts w:ascii="IRNazanin" w:hAnsi="IRNazanin" w:eastAsia="IRNazanin"/>
          <w:color w:val="111111"/>
          <w:sz w:val="28"/>
          <w:sz w:val="28"/>
          <w:szCs w:val="28"/>
          <w:rtl w:val="true"/>
          <w:lang w:bidi="fa-IR"/>
        </w:rPr>
        <w:t>المعصوم یحتمل أن یکون حراما فاتباع قوله واجب فلا یمکن أن یکون الإمام 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فاسق فهو غیر مقبول قوله بمجرده بالضرورة للآیة والشرع کاشف وینعکس بعکس النقیض إلی قولنا کل من یجب قبول قوله بمجرده فلیس بفاسق بالضرورة وکل من امتنع فسقه فهو معصوم والإمام یجب قبول قوله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احتمل أن یفسق</w:t>
      </w:r>
    </w:p>
    <w:p>
      <w:pPr>
        <w:pStyle w:val="BookText"/>
        <w:rPr/>
      </w:pPr>
      <w:r>
        <w:rPr>
          <w:rFonts w:ascii="IRNazanin" w:hAnsi="IRNazanin" w:eastAsia="IRNazanin"/>
          <w:color w:val="111111"/>
          <w:sz w:val="28"/>
          <w:sz w:val="28"/>
          <w:szCs w:val="28"/>
          <w:rtl w:val="true"/>
          <w:lang w:bidi="fa-IR"/>
        </w:rPr>
        <w:t>فیجب عدم قبول قوله ومتی جوز المکلف ذلک کان المکلف إلی إمام آخر مبین لحالة فسقه أو عدم فسقه أحوج من إمام مبین له کل مجمل الخطاب والأحکام فیکون إمامة غیر المعصوم محوجة إلی إمام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غیر معصوم کانت حاجة المکلفین إلی إمام آخر أشد من عدمه لأن الإمام غیر معصوم یمکن أن یحمل المکلف علی المعصیة والعقل والأمر والنهی لا یکفی فی التکلیف بل لا بد من مقرب مبعد فلا بد من إمام آخر یأمن المکلف معه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لیس اتباع غیره من رعیته أولی من اتباعه بالضرورة ولما کان مناط قبول القول العدالة وکان لها طرفان الفجور والعصمة کانت قابلة للأقل والأکثر وکلما کانت العدالة والصلاح أکثر کان أولی بقبول القول فالإمام إما أن یشترط فیه العدالة أو لا، والثانی محال لاشتراطها فی الشاهد والراوی فکیف الحاکم المتصرف فی أمور الدین کلها، والأول إما أن یشترط فیه العدالة المطلقة البالغة العصمة وهو المطلوب وإما أن لا یشترط</w:t>
      </w:r>
    </w:p>
    <w:p>
      <w:pPr>
        <w:pStyle w:val="BookText"/>
        <w:rPr/>
      </w:pPr>
      <w:r>
        <w:rPr>
          <w:rFonts w:ascii="IRNazanin" w:hAnsi="IRNazanin" w:eastAsia="IRNazanin"/>
          <w:color w:val="111111"/>
          <w:sz w:val="28"/>
          <w:sz w:val="28"/>
          <w:szCs w:val="28"/>
          <w:rtl w:val="true"/>
          <w:lang w:bidi="fa-IR"/>
        </w:rPr>
        <w:t>ذلک فیمکن زیادة غیره علیه فی الصلاحیة فیکون قبول قوله أولی وهو ینافی المقدمة الأولی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تصرفه وقدرته فی الغیر فیزید تکلیفه فیصیر </w:t>
      </w:r>
    </w:p>
    <w:p>
      <w:pPr>
        <w:pStyle w:val="BookText"/>
        <w:rPr/>
      </w:pPr>
      <w:r>
        <w:rPr>
          <w:rFonts w:ascii="IRNazanin" w:hAnsi="IRNazanin" w:eastAsia="IRNazanin"/>
          <w:color w:val="111111"/>
          <w:sz w:val="28"/>
          <w:sz w:val="28"/>
          <w:szCs w:val="28"/>
          <w:rtl w:val="true"/>
          <w:lang w:bidi="fa-IR"/>
        </w:rPr>
        <w:t>أحوج إلی إمام آخر من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کما تحتاج إلی مقرر ومؤسس وهو النبی تحتاج إلی حافظ ومقیم لها وهو الإمام وعلة الاحتیاج إلی الأول هو حسن التکلیف وأهلیة المکلف له وعدم الوحی إلیه وإنما تنقطع الحاجة بمن یوحی إلیه لیعرف الأحکام بالوحی وعلة الحاجة إلی الثانی هو تکلیف المکلف وعدم عصمته وعدم ضبطه الأحکام وتعذر بقاء النبی دائماً فإنما تنقطع الحاجة بمعصوم ضابط فهما متساویان فی اللطف المقرب المبعد فیتساویان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قائم مقام النبی صلی الله علیه وآله فی التبلیغ حفظ الشریعة وفی حمل المکلف علیها ودعائه إلیها وإنما یفترقان فی التبلیغ عن الله تعالی وعن المخبر عنه والوحی وعدمه وکما اشترط فی الأول العصمة لما بین فی علم الکلام فکذا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والثمانون، إذا کان الإمام قائماً مقام النبی علیه الصلاة والسلام فی هذه الأشیاء فکما لا یحتمل فعل النبی صلی الله علیه وآله وقوله فیهما النقیض فکذا الإمام وإنما یکون کذلک إذا کان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یحصل الغرض من الإمام إلا بشروط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یأمن المکلف من خطأه فی الحکم وکذبه فی التبلیغ ویجزم بامتناع تکلیفه بغیر ما کلفه الله تعالی ولا یمکن ذلک إلا فی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قائما مقام النبی صلی الله علیه وآله فی تعریف الأحکام وفی جمل المکلف علیها وفی محاربة الکفار وفی جمیع ما أرسل به النبی إلی الأمة سوی الوحی کان أمره کأمره وفعله کفعله ومخالفته کمخالفته ولو لم یکن معصوماً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الإمام قائماً مقام النبی صلی الله علیه وآله فی تبلیغ الأحکام وبیان الخطاب والحمل علیه لم یعتن باجتهاد أحد من المجتهدین مع التمکن من الإمام لوجوب متابعة قوله کالنبی صلی الله علیه وآله وإذا کان کذلک فیکون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قطعی الصحة فلا شئ من الإمام بغیر معصوم ولا شئ من غیر </w:t>
      </w:r>
    </w:p>
    <w:p>
      <w:pPr>
        <w:pStyle w:val="BookText"/>
        <w:rPr/>
      </w:pPr>
      <w:r>
        <w:rPr>
          <w:rFonts w:ascii="IRNazanin" w:hAnsi="IRNazanin" w:eastAsia="IRNazanin"/>
          <w:color w:val="111111"/>
          <w:sz w:val="28"/>
          <w:sz w:val="28"/>
          <w:szCs w:val="28"/>
          <w:rtl w:val="true"/>
          <w:lang w:bidi="fa-IR"/>
        </w:rPr>
        <w:t>المعصوم قوله قطعی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وساطة بین النبی صلی الله علیه وآله</w:t>
      </w:r>
    </w:p>
    <w:p>
      <w:pPr>
        <w:pStyle w:val="BookText"/>
        <w:rPr/>
      </w:pPr>
      <w:r>
        <w:rPr>
          <w:rFonts w:ascii="IRNazanin" w:hAnsi="IRNazanin" w:eastAsia="IRNazanin"/>
          <w:color w:val="111111"/>
          <w:sz w:val="28"/>
          <w:sz w:val="28"/>
          <w:szCs w:val="28"/>
          <w:rtl w:val="true"/>
          <w:lang w:bidi="fa-IR"/>
        </w:rPr>
        <w:t>والأمة کما أن النبی صلی الله علیه وآله وساطة بین الله تعالی والأمة فلو جاز الخطأ علیها لأمکن أن لا یکون وساطة فی ذلک فی وقت ما لکنه وساطة دائماً فکیف یتحقق منه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معصوم محتاج إلی هذه الوساطة لتساویهم فی علة الحاجة فلو کان الإمام غیر معصوم لاحتاج إلی وساطة أخری بل احتیاجه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الإمام هو الوساطة بین الله تعالی وکل غیر المعصومین لزم أن لا یکون منهم وإلا لکان وساطة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هو الوساطة بین الله تعالی والأمة بعد النبی علیهما السلام فلا بد وأن یکون أکمل من الجمیع فیما هو وساطة فیه لکنه وساطة فی العلم بالأحکام والعمل فیکون أکمل من الجمیع والأکمل من الکل وممن نفرض وجوده المشارک لهم فی علة الاحتیاج إلی الوساطة وهو عدم العصمة دائماً لا بد وأن یکون معصوماً وإلا لأمکن کمالیة أحد منهم علیه فی</w:t>
      </w:r>
    </w:p>
    <w:p>
      <w:pPr>
        <w:pStyle w:val="BookText"/>
        <w:rPr/>
      </w:pPr>
      <w:r>
        <w:rPr>
          <w:rFonts w:ascii="IRNazanin" w:hAnsi="IRNazanin" w:eastAsia="IRNazanin"/>
          <w:color w:val="111111"/>
          <w:sz w:val="28"/>
          <w:sz w:val="28"/>
          <w:szCs w:val="28"/>
          <w:rtl w:val="true"/>
          <w:lang w:bidi="fa-IR"/>
        </w:rPr>
        <w:t>وقت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حجة الله تعالی علی کل مکلف فی کل حکم فلا یصدر منه ذنب لاستحالة أن یجعل الله تعالی حجته علی العباد فاعل الذنب فی ذلک الحکم حالة وهذا ظاهر لا یحتاج إلی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یجوز خطأه یحتاج إلی هاد إما علماً أو عملاً أو کلیهما وهو الإمام ولما کان واحد فی کل زمان کان هادیاً للکل فلا یمکن أن یحتاج هو إلی هاد وإلا لم یمکن هدایته لغیره إلا بعد تحقیق هادیة فلا یکون قوله وفعله حجة حتی یکون له إمام آخر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یستحیل من الله تعالی أن ینصب للأمة هادیاً یحتاج </w:t>
      </w:r>
    </w:p>
    <w:p>
      <w:pPr>
        <w:pStyle w:val="BookText"/>
        <w:rPr/>
      </w:pPr>
      <w:r>
        <w:rPr>
          <w:rFonts w:ascii="IRNazanin" w:hAnsi="IRNazanin" w:eastAsia="IRNazanin"/>
          <w:color w:val="111111"/>
          <w:sz w:val="28"/>
          <w:sz w:val="28"/>
          <w:szCs w:val="28"/>
          <w:rtl w:val="true"/>
          <w:lang w:bidi="fa-IR"/>
        </w:rPr>
        <w:t>إلی هاد من غیر أن یجعل له هادیاً وهذا ظاهر وکل غیر معصوم یحتاج إلی هاد من غیره لأنا نعنی بالهادی هو المقرب إلی الطاعة والمبعد عن المعصیة فلو لم یتوقف علیه الفعل لم یکن واجبا فلو کان الإمام غیر معصوم ولا إمام له استحال أن یجعله الله تعالی هادیا للأمة فکل إمام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الإمامة شرطها العدالة والإمامة إمامة مطلقة لا أعلی منها أصلاً غیر النبوة فشرطها العدالة المطلقة التی منها لا أعلی منها وهی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الفاسق لا یقبل أخباره فی أدنی الأمور</w:t>
      </w:r>
    </w:p>
    <w:p>
      <w:pPr>
        <w:pStyle w:val="BookText"/>
        <w:rPr/>
      </w:pPr>
      <w:r>
        <w:rPr>
          <w:rFonts w:ascii="IRNazanin" w:hAnsi="IRNazanin" w:eastAsia="IRNazanin"/>
          <w:color w:val="111111"/>
          <w:sz w:val="28"/>
          <w:sz w:val="28"/>
          <w:szCs w:val="28"/>
          <w:rtl w:val="true"/>
          <w:lang w:bidi="fa-IR"/>
        </w:rPr>
        <w:t>الجزئیة فائدته فالأمور الکلیة التی هی تقریر الشرایع بحیث تبقی إلی ما بعده لا یقبل فیها إلا أخباره من یجزم قطعاً بعدم جواز الفسق علیه وهو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من الله تعالی أن یأمرنا فی تحصیل الهدایة باتباع من یمکن أن یضلها ولا یهدینا مع وجود القدرة والداعی وانتفاء الصارف والمانع الذی هو التکلیف والعقل غیر کاف لغیر المعصوم وعلم الله تعالی مطابق بعلم الأشیاء کما هی فإذا کان یمکن الاضلال لا یعلم خلافه وإنما یعلم إمکان الاضلال، لا یقال لا یلزم من هذا الامکان الوقوع فجاز أن یعلم الله تعالی أن هذا لا یقع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المکلف یجوز ذلک فلا یحصل له داع إلی اتباعه إذ لم یأمن باتباع الهلاک بل هو داع عظیم إلی ترک</w:t>
      </w:r>
    </w:p>
    <w:p>
      <w:pPr>
        <w:pStyle w:val="BookText"/>
        <w:rPr/>
      </w:pPr>
      <w:r>
        <w:rPr>
          <w:rFonts w:ascii="IRNazanin" w:hAnsi="IRNazanin" w:eastAsia="IRNazanin"/>
          <w:color w:val="111111"/>
          <w:sz w:val="28"/>
          <w:sz w:val="28"/>
          <w:szCs w:val="28"/>
          <w:rtl w:val="true"/>
          <w:lang w:bidi="fa-IR"/>
        </w:rPr>
        <w:t>امتثال قوله فتنتفی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تعالی ونهیه وترغیبه فی الثواب وترهیبه بحصول العقاب مع جزم المکلف جزما تاما بأن الله تعالی صادق الوعد فیلزم الجزم بحصول النجاة بامتثاله والهدایة باتباعه والضلال بعدمه المؤدی إلی استحقاق العذاب قطعاً لا یکفی فی تحصیل داعی المکلف إلی الفعل وترغیبه منه بل یحتاج إلی الإمام وإلا لما وجب لغیر المعصوم فکیف یکفی فی تحصیل طریق یجوز المکلف کونه سبباً للهلاک وکیف یجوز من الحکیم الذی حکمه 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یتناهی أن یأمر من یعلم أنه لا یکفیه الطریق المؤدی إلی السلامة والصواب </w:t>
      </w:r>
    </w:p>
    <w:p>
      <w:pPr>
        <w:pStyle w:val="BookText"/>
        <w:rPr/>
      </w:pPr>
      <w:r>
        <w:rPr>
          <w:rFonts w:ascii="IRNazanin" w:hAnsi="IRNazanin" w:eastAsia="IRNazanin"/>
          <w:color w:val="111111"/>
          <w:sz w:val="28"/>
          <w:sz w:val="28"/>
          <w:szCs w:val="28"/>
          <w:rtl w:val="true"/>
          <w:lang w:bidi="fa-IR"/>
        </w:rPr>
        <w:t>دائماً قطعاً باتباع طریق فی ذلک یمکن أن یکون طریقاً إلی الهلاک وإلی المبعد عن الطریق الأول ولیس هذا إلا من النقص العام ویستحیل من الکامل المطلق أن یصدر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 الضروریة إنما تحصل من القضایا الضروریة لما ثبت فی علم البرهان فلو لم یکن الإمام معصوماً لکان الله تعالی قد أمرنا باستنتاج القضایا الضروریة من غیرها والتالی باطل لأنه إنما یتحقق من الجهل والعبث فالمقدم مثله وبیان الملازمة أن الإصابة فی امتثال أوامر الله تعالی ونواهیه واستحقاق الثواب والعقاب ضروریة یحصل ذلک من غیر المعصوم</w:t>
      </w:r>
    </w:p>
    <w:p>
      <w:pPr>
        <w:pStyle w:val="BookText"/>
        <w:rPr/>
      </w:pPr>
      <w:r>
        <w:rPr>
          <w:rFonts w:ascii="IRNazanin" w:hAnsi="IRNazanin" w:eastAsia="IRNazanin"/>
          <w:color w:val="111111"/>
          <w:sz w:val="28"/>
          <w:sz w:val="28"/>
          <w:szCs w:val="28"/>
          <w:rtl w:val="true"/>
          <w:lang w:bidi="fa-IR"/>
        </w:rPr>
        <w:t>الذی لا یکون ضروریا منه ذلک لإمکان خلافه وهو الاستنتاج الضروری من غیره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الإمام ونهیه اتباعه فی تحصیل الإصابة فی امتثال أوامر الله تعالی ونواهیه وتحصیل استحقاق الثواب ومخالفته فی استحقاق العقاب لیس من باب الاستقراء ولا التمثیل لأنهما لیساً دلیلین والله تعالی جعل الإمام دلیلاً ولا من باب الخطابة لاختصاصهما بالعوام ولا من باب الجدل لأنه لا طریق بعده ولا من باب المغالطة وهو ظاهر فتعین أن یکون برهانا فیجب أن یکون معصوماً وإلا لاستنتج النتائج الضروریة من الممکنات</w:t>
      </w:r>
    </w:p>
    <w:p>
      <w:pPr>
        <w:pStyle w:val="BookText"/>
        <w:rPr/>
      </w:pPr>
      <w:r>
        <w:rPr>
          <w:rFonts w:ascii="IRNazanin" w:hAnsi="IRNazanin" w:eastAsia="IRNazanin"/>
          <w:color w:val="111111"/>
          <w:sz w:val="28"/>
          <w:sz w:val="28"/>
          <w:szCs w:val="28"/>
          <w:rtl w:val="true"/>
          <w:lang w:bidi="fa-IR"/>
        </w:rPr>
        <w:t>فی البرهان وهذا محال قد ثبت فی علم البرهان فیستحیل أن یجعل له الله تعالی طریقاً وأن 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أن یکون الله تعالی قد جعل الطریق المقرب ما یستحیل أداؤه إلی المطلوب والتالی باطل فالمقدم مثله بیان الملازمة أن المطلوب هو تحصیل الإصابة فی أوامر الله تعالی ونواهیه فهی ضروریة والإمام غیر المعصوم طریق من القضایا الممکنة ویستحیل استنتاج الضروری من الممکن فی البرهان وأما بطلان التالی فظاهر إذ جعل</w:t>
      </w:r>
    </w:p>
    <w:p>
      <w:pPr>
        <w:pStyle w:val="BookText"/>
        <w:rPr/>
      </w:pPr>
      <w:r>
        <w:rPr>
          <w:rFonts w:ascii="IRNazanin" w:hAnsi="IRNazanin" w:eastAsia="IRNazanin"/>
          <w:color w:val="111111"/>
          <w:sz w:val="28"/>
          <w:sz w:val="28"/>
          <w:szCs w:val="28"/>
          <w:rtl w:val="true"/>
          <w:lang w:bidi="fa-IR"/>
        </w:rPr>
        <w:t>طریق إلی تحصیل شئ محال أن یحصل منه من الحکیم العالم محال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أما أن یکون معصوماً فی التبلیغ أولاً والثانی یستلزم جواز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الاضلال والدعاء إلی المعاصی فلا یبقی وثوق بقوله ولا یحصل للمکلف وثوق بأنه لطف والأول یستلزم عصمته مطلقاً لأنه کلما لم یکن معصوماً فی الأفعال لم یکن معصوماً فی الأخبار للآیة تم الحمد لله رب العالمین وصلی الله علی سیدنا محمد وآله الطیبین الطاهرین والحمد لله رب العالمین</w:t>
      </w:r>
      <w:r>
        <w:rPr>
          <w:rFonts w:eastAsia="IRNazanin" w:cs="IRNazanin"/>
          <w:color w:val="111111"/>
          <w:sz w:val="28"/>
          <w:szCs w:val="28"/>
          <w:rtl w:val="true"/>
          <w:lang w:bidi="fa-IR"/>
        </w:rPr>
        <w:t xml:space="preserve">. </w:t>
      </w:r>
      <w:bookmarkStart w:id="144" w:name="pg348_4201"/>
    </w:p>
    <w:p>
      <w:pPr>
        <w:pStyle w:val="Heading2"/>
        <w:numPr>
          <w:ilvl w:val="1"/>
          <w:numId w:val="1"/>
        </w:numPr>
        <w:rPr/>
      </w:pPr>
      <w:bookmarkStart w:id="145" w:name="__RefHeading___Toc2956748_211673320"/>
      <w:bookmarkStart w:id="146" w:name="_Toc50"/>
      <w:bookmarkEnd w:id="144"/>
      <w:bookmarkEnd w:id="145"/>
      <w:r>
        <w:rPr>
          <w:rtl w:val="true"/>
        </w:rPr>
        <w:t>المائة السابعة</w:t>
      </w:r>
      <w:bookmarkEnd w:id="1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لکان إما أن یکون تکلیفه أخف من</w:t>
      </w:r>
    </w:p>
    <w:p>
      <w:pPr>
        <w:pStyle w:val="BookText"/>
        <w:rPr/>
      </w:pPr>
      <w:r>
        <w:rPr>
          <w:rFonts w:ascii="IRNazanin" w:hAnsi="IRNazanin" w:eastAsia="IRNazanin"/>
          <w:color w:val="111111"/>
          <w:sz w:val="28"/>
          <w:sz w:val="28"/>
          <w:szCs w:val="28"/>
          <w:rtl w:val="true"/>
          <w:lang w:bidi="fa-IR"/>
        </w:rPr>
        <w:t>تکلیفناً أو أثقل أو أکثر أو مساویاً له والأول باطل لتساویناً فی الواجبات وإنما یختلف بتوابع المرؤسیة والریاسة ولا ریب أن الثانی أکثر وأثقل وهو مساو لنا فی علة الاحتیاج إلی اللطف الذی هو شرط فی التکلیف وهو المقرب والمبعد إذ علة الاحتیاج هو جواز الخطأ فیلزم تساوی المکلفین فی الشرط والتکلیف أو الزیادة مع أن أحدهما قد فعل الله تعالی الشرط الراجع إلیه إلی أحدهما دون</w:t>
      </w:r>
    </w:p>
    <w:p>
      <w:pPr>
        <w:pStyle w:val="BookText"/>
        <w:rPr/>
      </w:pPr>
      <w:r>
        <w:rPr>
          <w:rFonts w:ascii="IRNazanin" w:hAnsi="IRNazanin" w:eastAsia="IRNazanin"/>
          <w:color w:val="111111"/>
          <w:sz w:val="28"/>
          <w:sz w:val="28"/>
          <w:szCs w:val="28"/>
          <w:rtl w:val="true"/>
          <w:lang w:bidi="fa-IR"/>
        </w:rPr>
        <w:t>الآخر وهذا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من الله تعالی أن یجعل مصلحة زید بمفسدة غیره وإلا لزم الظلم وإذا کان الإمام مساویاً لنا فی الاحتیاج إلی اللطف المقرب المبعد ولم یجعل للإمام لطفاً لإمامته وریاسته علینا فإنه یکون قد جعل مصلحتنا بمفسدة الإمام وهو منعه من اللطف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اللطف لزید مثلاً من فعل الغیر وهو ضرر للفاعل قبح تکلیف الفاعل به لأجل زید وإلا لزم الظلم وقد بان ذلک فی علم الکلام فالإمام إذا ساوانا فی علة الاحتیاج وقبوله الإمامة وقیامه بها منعه عن إمام آخر یقربه مع احتیاجه إلیه فیلزم ضرورة بذلک اللطف غیره وهو محال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الإمام غیر معصوم فإمامته إما أن تکون لطفاً لنا خاصة </w:t>
      </w:r>
    </w:p>
    <w:p>
      <w:pPr>
        <w:pStyle w:val="BookText"/>
        <w:rPr/>
      </w:pPr>
      <w:r>
        <w:rPr>
          <w:rFonts w:ascii="IRNazanin" w:hAnsi="IRNazanin" w:eastAsia="IRNazanin"/>
          <w:color w:val="111111"/>
          <w:sz w:val="28"/>
          <w:sz w:val="28"/>
          <w:szCs w:val="28"/>
          <w:rtl w:val="true"/>
          <w:lang w:bidi="fa-IR"/>
        </w:rPr>
        <w:t>أو له خاصة أو لنا وله أولیس لنا ولا له والرابع محال وإلا لما وجبت والأول والثانی محالان وإلا لکان تکلیفنا بطاعته أو تکلیفه بإمامتنا والقیام بها تکلیفاً للغیر للطف غیره وهو محال قد ثبت فی علم الکلام فتعین الثالث فتساوی فعلها فینا وفیه مع تمکنه من حمل المکلف علی الطاعة وإبعاده عن المعصیة أو طاعة المکلفین له لکن فعلها فینا مع هذا الشرط هو التقریب من الطاعة بحیث لا یخل بواجب والبعد عن المعصیة بحیث لا تقع وهو یوجب عصمته</w:t>
      </w:r>
    </w:p>
    <w:p>
      <w:pPr>
        <w:pStyle w:val="BookText"/>
        <w:rPr/>
      </w:pP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یشترط صحة العمل فی الإمام لم یشترط فیه العلم لأن العلم إنما یراد لصحة العمل فإذا لم یشترط صحة العمل لم یکن المراد لأجله شرطاً فیلزم کون الإمام عاصیاً جاهلاً فلا فائدة فی إمامته أصلاً والباتة إذ لا یرشد إلی العلم ولا إلی العمل فیجب کونه مجزوماً بصحة عمله ولیس کذلک إلا المعصوم فیجب کونه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الجاهل أولی بالعذر من العالم فلو لم یکن الإمام معصوماً لکانت إمامة الجاهل أولی من إمامة العالم لأنه بالعذر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 فی کل قضیة مشروع وإنما یتحقق بأمر ومأمور والأمر لا بد أن یکون معیناً شخصیاً والمأمور هو غیر المعصوم فالأمر الأصلی هو المعصوم وإلا اتحد المضاف والمضاف إلیه باعتبار واحد ومحال أن یکون کل واحد أمراً أصلیاً للآخر وإلا لزم وقوع الفتن والهرج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الآمر لکل غیر المعصوم بالمعروف والناهی لهم عن المنکر فلو کان غیر معصوم لکان أما آمرا لنفسه أو لا یوجد له أمر مع مساواته إیاهم فی علة الحاجة إلیه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لا آمر له بالمعروف ولا ناهی له عن المنکر هو آمر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للکل لا یصدر منه قبیح ولا یخل بواجب وإلا فإما أن لا یجب أمره ونهیه وهو محال إذ علة الوجوب الصدور والترک أو یجب من غیر من یجب علیه وهو محال </w:t>
      </w:r>
    </w:p>
    <w:p>
      <w:pPr>
        <w:pStyle w:val="BookText"/>
        <w:rPr/>
      </w:pPr>
      <w:r>
        <w:rPr>
          <w:rFonts w:ascii="IRNazanin" w:hAnsi="IRNazanin" w:eastAsia="IRNazanin"/>
          <w:color w:val="111111"/>
          <w:sz w:val="28"/>
          <w:sz w:val="28"/>
          <w:szCs w:val="28"/>
          <w:rtl w:val="true"/>
          <w:lang w:bidi="fa-IR"/>
        </w:rPr>
        <w:t>لأنا فرضنا أنه لا آمر له فهو المعصوم والإمام لا آمر له لأنه إمام من رعیته وهو یوجب سقوط وقعه وعدم القبول منه وأیضاً فإن ذلک محال فإن السلطان لا تتمکن رعیته من أمره ونهیه فیکون الوجوب خالیا من الفائدة بالکلیة وأما أن یکون له إمام آخر وهو یوجب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الإمام العقلیة قاهرة للقوی الشهویة الموجودة فی زمانه کلها لو بسطت یده فمحال أن یقهرها قوة ما شهویة فیستحیل علیه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مقتدی الکل ویجب علیهم الاقتداء به ومتابعته فی أقواله وأفعاله جمیعاً فلا بد وأن یکون عقله أکمل من الکل فلو عصی فی وقت لکان عقله أنقص فی ذلک الوقت من المطیع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یقبح تقدیم المفضول علی الفاضل فیجب أن یکون له الکمال الممکن للإنسان الأقصی فی جانبی العلم والعمل فهو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عصمة الإمام ملزومة لإمکان انتفاء الغایة منه</w:t>
      </w:r>
    </w:p>
    <w:p>
      <w:pPr>
        <w:pStyle w:val="BookText"/>
        <w:rPr/>
      </w:pPr>
      <w:r>
        <w:rPr>
          <w:rFonts w:ascii="IRNazanin" w:hAnsi="IRNazanin" w:eastAsia="IRNazanin"/>
          <w:color w:val="111111"/>
          <w:sz w:val="28"/>
          <w:sz w:val="28"/>
          <w:szCs w:val="28"/>
          <w:rtl w:val="true"/>
          <w:lang w:bidi="fa-IR"/>
        </w:rPr>
        <w:t>الملزوم لصدق کلما کان الإمام المتمکن حین إمامته الممکنة غیر معصوم أمکن أن یصدق لا شئ من الغایة منه ثابتة حین إمامته الممکنة لکن کلما کان الإمام إماماً متمکنا کانت الغایة منه ثابتة بالضرورة ما دام إماماً متمکناً أما صدق الأولی فلأن الغایة من الإمام التقریب من الطاعة والتبعید من المعصیة عن المعصیة مع تمکنه فإذا لم یکن الإمام معصوماً أمکن عدم حصول هذه</w:t>
      </w:r>
    </w:p>
    <w:p>
      <w:pPr>
        <w:pStyle w:val="BookText"/>
        <w:rPr/>
      </w:pPr>
      <w:r>
        <w:rPr>
          <w:rFonts w:ascii="IRNazanin" w:hAnsi="IRNazanin" w:eastAsia="IRNazanin"/>
          <w:color w:val="111111"/>
          <w:sz w:val="28"/>
          <w:sz w:val="28"/>
          <w:szCs w:val="28"/>
          <w:rtl w:val="true"/>
          <w:lang w:bidi="fa-IR"/>
        </w:rPr>
        <w:t>الغایة وهو ظاهر وأما الثانیة فلأنه لو لم یجب حصول الغایة عند ثبوت الإمامة لزم أحد الأمرین أما إمکان العبث أو الجهل أو عدمهما حال ثبوتها باعتبار ثبوتها وکلاهما محال والملازمة ظاهرة لکن صدق هاتین المقدمتین بجمیع أقسامهما محال بالضرورة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حَقَّ الْقَوْلُ عَلَی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یتوقف علی مقدمات، الأولی أن الغایة معلولة بوجودها وعلة بماهیتها کالجلوس علی </w:t>
      </w:r>
    </w:p>
    <w:p>
      <w:pPr>
        <w:pStyle w:val="BookText"/>
        <w:rPr/>
      </w:pPr>
      <w:r>
        <w:rPr>
          <w:rFonts w:ascii="IRNazanin" w:hAnsi="IRNazanin" w:eastAsia="IRNazanin"/>
          <w:color w:val="111111"/>
          <w:sz w:val="28"/>
          <w:sz w:val="28"/>
          <w:szCs w:val="28"/>
          <w:rtl w:val="true"/>
          <w:lang w:bidi="fa-IR"/>
        </w:rPr>
        <w:t xml:space="preserve">السریر فإنه علة لفعل الصانع له ومعلول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ما لیس بعلة علة من الحکیم العالم به قبیح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عالم بکل معلوم وهو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فی قوله لتنذر لام الغایة وهو ظاهر 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تعالی ذا الغایة المذکورة وهی الإبذار أشیاء، أحدها وجود المنذر، وثانیها أنه مرسل، وثالثها أنه علیه السلام علی صراط مستقیم، ورابعها أن ذلک الصراط المستقیم تنزیل العزیز الرحیم وکذا إرساله علیه</w:t>
      </w:r>
    </w:p>
    <w:p>
      <w:pPr>
        <w:pStyle w:val="BookText"/>
        <w:rPr/>
      </w:pPr>
      <w:r>
        <w:rPr>
          <w:rFonts w:ascii="IRNazanin" w:hAnsi="IRNazanin" w:eastAsia="IRNazanin"/>
          <w:color w:val="111111"/>
          <w:sz w:val="28"/>
          <w:sz w:val="28"/>
          <w:szCs w:val="28"/>
          <w:rtl w:val="true"/>
          <w:lang w:bidi="fa-IR"/>
        </w:rPr>
        <w:t>السلام فعرفنا إن الانذار موقوف علی هذه الأشیاء أما توقفه علی نصبه تعالی إیاه رسولاً فلترجیح وجوب طاعته من بین بنی نوح ولدفع اعتراض المعترضین فإن کلامهم مع المماثلة فی عدم نصبه تعالی أوجه من المماثلة البشریة وأما توقفه علی کونه علی صراط مستقیم فلأنه لو کان طریقه غیر صحیح فی الکل</w:t>
      </w:r>
    </w:p>
    <w:p>
      <w:pPr>
        <w:pStyle w:val="BookText"/>
        <w:rPr/>
      </w:pPr>
      <w:r>
        <w:rPr>
          <w:rFonts w:ascii="IRNazanin" w:hAnsi="IRNazanin" w:eastAsia="IRNazanin"/>
          <w:color w:val="111111"/>
          <w:sz w:val="28"/>
          <w:sz w:val="28"/>
          <w:szCs w:val="28"/>
          <w:rtl w:val="true"/>
          <w:lang w:bidi="fa-IR"/>
        </w:rPr>
        <w:t>کان اتباعه قبیحاً فیتوجه الحجة للمکلفین علی عدم اتباعه وإن کان فی البعض لم یکن کلامه وفعله وطریقه دالاً علی الصواب لأنه أعم منه حینئذ ولا دلالة للعام علی الخاص فیکون حجة المکلف فی ترک اتباعه أظهر فتعین أن یکون طریقه صواباً دائماً وأما توقفه علی کونه منزلاً من عند الله فبمعرفة صحة ما لم</w:t>
      </w:r>
    </w:p>
    <w:p>
      <w:pPr>
        <w:pStyle w:val="BookText"/>
        <w:rPr/>
      </w:pPr>
      <w:r>
        <w:rPr>
          <w:rFonts w:ascii="IRNazanin" w:hAnsi="IRNazanin" w:eastAsia="IRNazanin"/>
          <w:color w:val="111111"/>
          <w:sz w:val="28"/>
          <w:sz w:val="28"/>
          <w:szCs w:val="28"/>
          <w:rtl w:val="true"/>
          <w:lang w:bidi="fa-IR"/>
        </w:rPr>
        <w:t>یدرکه العقل فی الأمور النقلیة وانتفاء عذر المکلف بعدم إدراک عقله إیاه فی الأمور والنظریة التفصیلیة إذا تقرر ذلک فشرط فی الإمام أیضاً کونه بنصب الله تعالی وبأنه علی صراط مستقیم أی کون أمره ونهیه وإخباره وفعله وترکه صواباً کونه من عند الله لمشارکة النبی الإمام فی الغایة وهی الانذار وحمل المکلفین</w:t>
      </w:r>
    </w:p>
    <w:p>
      <w:pPr>
        <w:pStyle w:val="BookText"/>
        <w:rPr/>
      </w:pPr>
      <w:r>
        <w:rPr>
          <w:rFonts w:ascii="IRNazanin" w:hAnsi="IRNazanin" w:eastAsia="IRNazanin"/>
          <w:color w:val="111111"/>
          <w:sz w:val="28"/>
          <w:sz w:val="28"/>
          <w:szCs w:val="28"/>
          <w:rtl w:val="true"/>
          <w:lang w:bidi="fa-IR"/>
        </w:rPr>
        <w:t>وإلزامهم بذلک ویکون الفارق أن النبی صلی الله علیه وآله یعلمه بالوحی وهذا یعلمه من النبی علیه السلام فدعاء النبی والإمام إلی شئ واحد وهما معاً علی صراط مستقیم وهو یرد من عند الله إلی النبی بالوحی وإلی الإمام بإخبار النبی علیه السلام إیاه وإنما یتحقق ذلک مع کون الإمام معصوماً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جعل فی هذه الآیة إن بعد هذه الأمور حق القول علیهم فمع الاخلال بشئ منها لا یلزم ذلک فبعد موت النبی علیه السلام وإن لم یوجد من له هذه الصفات أعنی وجود المنذر وکونه بنصب الله تعالی وکونه علی صراط مستقیم وأنه یرد من عند الله والفارق بینهما أن النبی رسول </w:t>
      </w:r>
    </w:p>
    <w:p>
      <w:pPr>
        <w:pStyle w:val="BookText"/>
        <w:rPr/>
      </w:pPr>
      <w:r>
        <w:rPr>
          <w:rFonts w:ascii="IRNazanin" w:hAnsi="IRNazanin" w:eastAsia="IRNazanin"/>
          <w:color w:val="111111"/>
          <w:sz w:val="28"/>
          <w:sz w:val="28"/>
          <w:szCs w:val="28"/>
          <w:rtl w:val="true"/>
          <w:lang w:bidi="fa-IR"/>
        </w:rPr>
        <w:t>من عند الله تعالی وهذا نائب عنه لکن یتحدان فی الغایة والطریق لم یحق القول،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الدلیلان مبنیان علی أن الغایة إذا تعقبت الجمل رجعت إلی الکل وهو ممنوع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وجه تعلقها 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تساوی الإمام والمأموم فی علة الاحتیاج إلی إمام لزم أحد الأمرین إما خلو بعض المکلفین عن اللطف أو احتیاج الإمام إلی إمام آخر ویلزم أیضاً الترجیح من غیر 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أثبت لهم أربعة أشیاء،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طریقهم مستقیماً،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تعالی أنعم علیهم بهذا الطریق،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کونهم غیر مغضوب علیهم،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غیر ضالین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هذا الطریق مستقیماً فی جمیع الأحوال والتکالیف والأفعال والأقوال أو فی بعضها والثانی محال لاشتراک الکل فسؤاله عبث فتعین الأول وإنما یتم بعصمتهم بل هو صریح فیها وکذا نقول فی نفی الغضب علیهم ونفی ضلالهم ودلالته علی نفیهما عنهم دائماً ظاهر واضح وإنما یتم بعصمتهم،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هذه طریقة الإمام أو تکون طریقة الإمام غیرهما والثانی</w:t>
      </w:r>
    </w:p>
    <w:p>
      <w:pPr>
        <w:pStyle w:val="BookText"/>
        <w:rPr/>
      </w:pPr>
      <w:r>
        <w:rPr>
          <w:rFonts w:ascii="IRNazanin" w:hAnsi="IRNazanin" w:eastAsia="IRNazanin"/>
          <w:color w:val="111111"/>
          <w:sz w:val="28"/>
          <w:sz w:val="28"/>
          <w:szCs w:val="28"/>
          <w:rtl w:val="true"/>
          <w:lang w:bidi="fa-IR"/>
        </w:rPr>
        <w:t>محال لأنا مکلفون باتباع الإمام واتباع طریقته ومن المحال أن یأمرنا بسؤال الهدایة إلی طریقة ویکلفنا اتباع غیرها فتعین الأول فیکون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یکون شئ واحد من الناس معصوماً أو یکون</w:t>
      </w:r>
    </w:p>
    <w:p>
      <w:pPr>
        <w:pStyle w:val="BookText"/>
        <w:rPr/>
      </w:pPr>
      <w:r>
        <w:rPr>
          <w:rFonts w:ascii="IRNazanin" w:hAnsi="IRNazanin" w:eastAsia="IRNazanin"/>
          <w:color w:val="111111"/>
          <w:sz w:val="28"/>
          <w:sz w:val="28"/>
          <w:szCs w:val="28"/>
          <w:rtl w:val="true"/>
          <w:lang w:bidi="fa-IR"/>
        </w:rPr>
        <w:t>کل الناس معصوماً أو یکون البعض معصوماً والأول باطل لقوله تعالی إن عبادی لیس لک علیهم سلطان إلا من اتبعک من الغاوین وسلطان نکرة فی معرض النفی فیعم جمیع وجوهه وکل آت بذنب فللشیطان علیه سلطان فی الجملة وهو ینافی النفی الکلی والثانی باطل بالاجماع والثالث إما أن یکون ذلک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هو الإمام وحده أو مع غیره والثالث محال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یهدی إلی الحق أن یتبع أمن لا یهدی إلا أن یهدی فما لکم کیف تحکمون، ولأن الاحتیاج إلی عصمة الإمام أکثر من عصمة غیره ولتأثیرها فیه وفی غیره من الناس وعصمة غیره لا تؤثر إلا فیه فیکون هو أولی بالعصمة والأول والثانی </w:t>
      </w:r>
    </w:p>
    <w:p>
      <w:pPr>
        <w:pStyle w:val="BookText"/>
        <w:rPr/>
      </w:pPr>
      <w:r>
        <w:rPr>
          <w:rFonts w:ascii="IRNazanin" w:hAnsi="IRNazanin" w:eastAsia="IRNazanin"/>
          <w:color w:val="111111"/>
          <w:sz w:val="28"/>
          <w:sz w:val="28"/>
          <w:szCs w:val="28"/>
          <w:rtl w:val="true"/>
          <w:lang w:bidi="fa-IR"/>
        </w:rPr>
        <w:t>هو مطلوبنا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الإمام فی کل وقت تفرض هی علة فی تقریب المکلف من فعل الواجب وترک المحرم فلا بد وأن یکون الوجود أولی بها وقد بین فی العالم الأعلی أن الأولویة لا تنفک عن الوجوب وذلک هو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فی الوجود یجب لها الوجود حال کونها علة وعدالة الإمام فی کل وقت تفرض وفی کل حال علة فی عدالة المکلف فتجب للإمام والعدالة المذکورة هی العصمة،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الإمام علة معدة وهی لا یجب أن تکون موجودة بل جاز أن تکون عدمیة،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المعدة إما بوجودها أو بعدمها کالأجزاء المفروضة فی الحرکة والأولی حال علیتها یجب</w:t>
      </w:r>
    </w:p>
    <w:p>
      <w:pPr>
        <w:pStyle w:val="BookText"/>
        <w:rPr/>
      </w:pPr>
      <w:r>
        <w:rPr>
          <w:rFonts w:ascii="IRNazanin" w:hAnsi="IRNazanin" w:eastAsia="IRNazanin"/>
          <w:color w:val="111111"/>
          <w:sz w:val="28"/>
          <w:sz w:val="28"/>
          <w:szCs w:val="28"/>
          <w:rtl w:val="true"/>
          <w:lang w:bidi="fa-IR"/>
        </w:rPr>
        <w:t>لها الوجود وهو المطلوب ولا یمکن أن تکون هذه معدة بعدمها لأن عدمها فی وقت ما ینافی لطف المکلفین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الإمام لتکمیل القوة العملیة والتکمیل إنما یحصل من الکامل لاستحالة إفادة الناقص الکمال والتکمیل المطلوب لیس إلی مرتبة دون ما فوقها لاختلاف ذلک باختلاف المکلفین بل الکمال التمکن للنفس الإنسانیة وذلک هو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المعصوم ظالم بالامکان ولا شئ من الظالم بإمام بالضرورة ینتج لا شئ من غیر المعصوم بإمام بالضرورة أما الصغری فلأن کل غیر معصوم مذنب وهو ظاهر وکل مذنب ظالم لأن الآیات المصرحة بذلک کثیرة فی الکتاب العزیز وأما الکبری فقوله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بالعهد هنا الإمامة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قَالَ وَمِنْ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مطابقة الجواب للسؤال واستحالة تأخیر البیان عن وقت الحاجة یوجب ذلک وهذا ظاهر ولا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لنفی الدائم والدائمة مستلزمة للضروریة کما بین فی المنطق وهذا مبنی علی مقدمات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الممکنة الصغری فی الشکل الأول تنتج بدیهیة وقد بیناه فی المنطق وعلیه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استلزم الدائمة الضروریة وقد </w:t>
      </w:r>
    </w:p>
    <w:p>
      <w:pPr>
        <w:pStyle w:val="BookText"/>
        <w:rPr/>
      </w:pPr>
      <w:r>
        <w:rPr>
          <w:rFonts w:ascii="IRNazanin" w:hAnsi="IRNazanin" w:eastAsia="IRNazanin"/>
          <w:color w:val="111111"/>
          <w:sz w:val="28"/>
          <w:sz w:val="28"/>
          <w:szCs w:val="28"/>
          <w:rtl w:val="true"/>
          <w:lang w:bidi="fa-IR"/>
        </w:rPr>
        <w:t xml:space="preserve">بیناه فی العلم الإلهی لاستحالة أن یکون الاتفاقی دائماً وأکثریاً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النتیجة ضروریة وقد بان فی المنطق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حالتان دار الدنیا ودار الآخرة والأولی</w:t>
      </w:r>
    </w:p>
    <w:p>
      <w:pPr>
        <w:pStyle w:val="BookText"/>
        <w:rPr/>
      </w:pPr>
      <w:r>
        <w:rPr>
          <w:rFonts w:ascii="IRNazanin" w:hAnsi="IRNazanin" w:eastAsia="IRNazanin"/>
          <w:color w:val="111111"/>
          <w:sz w:val="28"/>
          <w:sz w:val="28"/>
          <w:szCs w:val="28"/>
          <w:rtl w:val="true"/>
          <w:lang w:bidi="fa-IR"/>
        </w:rPr>
        <w:t>سماها الله تعالی درا الغرور واللهو واللعب وفی مشاهدتنا أن البلیات فیها لاحقة للأنبیاء والأولیاء وهی منقضیة وقد أحکمها الله تعالی وأحکم خلق بدن الإنسان وجعل فیه من القوی المدرکة والغاذیة وما یتوقف علیه وجعل له قوی العلوم وبمراتبها وفیه من العجائب ما یبهر عقل کل عاقل ولا یعرف ذلک إلا من وقف علی علم التشریح ثم خلق من المطعومات والمشمومات والمرکوبات والنبات والحیوان والمعادن وحرکات الکواکب وتأثیراتها بالحر</w:t>
      </w:r>
    </w:p>
    <w:p>
      <w:pPr>
        <w:pStyle w:val="BookText"/>
        <w:rPr/>
      </w:pPr>
      <w:r>
        <w:rPr>
          <w:rFonts w:ascii="IRNazanin" w:hAnsi="IRNazanin" w:eastAsia="IRNazanin"/>
          <w:color w:val="111111"/>
          <w:sz w:val="28"/>
          <w:sz w:val="28"/>
          <w:szCs w:val="28"/>
          <w:rtl w:val="true"/>
          <w:lang w:bidi="fa-IR"/>
        </w:rPr>
        <w:t>والبرد ما یدل بصریحة علی تمام حکمة صانعة فتبارک الله أحسن الخالقین ثم قال تعالی خلق لکم ما فی الأرض جمیعاً تکرمه لبنی آدم فالعاقل إذا أمعن النطر بصحیح الفکر والاعتبار یجد هذه الدار التی سماها لهوا ولعباً ودار الغرور بهذه الحکمة ویکرم الإنسان فیها بهذه الکرامة بهذه المنافع لم یهمل دار قراره وآخرته بأن لا ینصب إماماً معصوماً یحصل الیقین بقوله یحفظ الشرع ویقیم نظام النوع ویهدیه ویلزمه الطریق الذی یوصله إلی دار القرار بل یجعل</w:t>
      </w:r>
    </w:p>
    <w:p>
      <w:pPr>
        <w:pStyle w:val="BookText"/>
        <w:rPr/>
      </w:pPr>
      <w:r>
        <w:rPr>
          <w:rFonts w:ascii="IRNazanin" w:hAnsi="IRNazanin" w:eastAsia="IRNazanin"/>
          <w:color w:val="111111"/>
          <w:sz w:val="28"/>
          <w:sz w:val="28"/>
          <w:szCs w:val="28"/>
          <w:rtl w:val="true"/>
          <w:lang w:bidi="fa-IR"/>
        </w:rPr>
        <w:t>ذلک موکولاً إلی الخلق ولا یجعل فیهم معصوماً لیختار أرباب العقول الضعیفة والقوی الشهویة والغضبیة والقویة بعقلهم من لا یحصل الیقین بقوله هو ولا یؤده بفعله إذ یجوز علیه الخطأ أو أکبر منه فلا یحصل له طریق إلی الیقین بحکم الله تعالی فکیف یمکن إحکام أمور الإنسان فی هذه الدار وإهمال أموره فی تلک الدار مع أن هذه الدار لیست بمقصودة بالذات إنما المقصود تلک وهذا</w:t>
      </w:r>
    </w:p>
    <w:p>
      <w:pPr>
        <w:pStyle w:val="BookText"/>
        <w:rPr/>
      </w:pPr>
      <w:r>
        <w:rPr>
          <w:rFonts w:ascii="IRNazanin" w:hAnsi="IRNazanin" w:eastAsia="IRNazanin"/>
          <w:color w:val="111111"/>
          <w:sz w:val="28"/>
          <w:sz w:val="28"/>
          <w:szCs w:val="28"/>
          <w:rtl w:val="true"/>
          <w:lang w:bidi="fa-IR"/>
        </w:rPr>
        <w:t>ینافی الحکمة بالضرورة وما ینافی الحکمة بالضرورة لا یقول به من له أدنی فطنة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لا بد أن یمتنع معه نقیض المدول وإلا لم</w:t>
      </w:r>
    </w:p>
    <w:p>
      <w:pPr>
        <w:pStyle w:val="BookText"/>
        <w:rPr/>
      </w:pPr>
      <w:r>
        <w:rPr>
          <w:rFonts w:ascii="IRNazanin" w:hAnsi="IRNazanin" w:eastAsia="IRNazanin"/>
          <w:color w:val="111111"/>
          <w:sz w:val="28"/>
          <w:sz w:val="28"/>
          <w:szCs w:val="28"/>
          <w:rtl w:val="true"/>
          <w:lang w:bidi="fa-IR"/>
        </w:rPr>
        <w:t>یکن دلیلاً وحجة وقول الإمام دلیل وفعله دلیل علی الصواب فیمتنع علیه نقیضه ولا نعنی بالعصمة إلا 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للإنسان طرقا لمعرفة منافعه فی </w:t>
      </w:r>
    </w:p>
    <w:p>
      <w:pPr>
        <w:pStyle w:val="BookText"/>
        <w:rPr/>
      </w:pPr>
      <w:r>
        <w:rPr>
          <w:rFonts w:ascii="IRNazanin" w:hAnsi="IRNazanin" w:eastAsia="IRNazanin"/>
          <w:color w:val="111111"/>
          <w:sz w:val="28"/>
          <w:sz w:val="28"/>
          <w:szCs w:val="28"/>
          <w:rtl w:val="true"/>
          <w:lang w:bidi="fa-IR"/>
        </w:rPr>
        <w:t>العالم الحسی الذی هو دار غرور وتلک الطرق یقینیة کالحواس الظاهرة والباطنة ولا یجعل له إلی معرفة منافعه ومصالحه فی دار الآخرة طریقاً مفیداً للیقین وهذا ینافی الحکمة والطریق إلی معرفة أحوال الآخرة وأحکام الشرع الأنبیاء والأئمة علیهم السلام فإذا لم یجعلهم معصومین لم یجعل للآخرة طریقاً مفیداً للیقین وهذا ینافی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المبطل والرافع أقوی من المبطل والمرفوع لاستحالة کونه أضعف واستلزام التساوی الترجیح بلا مرجح والمنهی عنه والممنوع منه هو ما تقتضیه القوی الشهویة والغضبیة واللذة والغضب من الأمور الوجدانیة والمحسوسة والمانع منهما هو قول الإمام فإذا لم یکن معصوماً</w:t>
      </w:r>
    </w:p>
    <w:p>
      <w:pPr>
        <w:pStyle w:val="BookText"/>
        <w:rPr/>
      </w:pPr>
      <w:r>
        <w:rPr>
          <w:rFonts w:ascii="IRNazanin" w:hAnsi="IRNazanin" w:eastAsia="IRNazanin"/>
          <w:color w:val="111111"/>
          <w:sz w:val="28"/>
          <w:sz w:val="28"/>
          <w:szCs w:val="28"/>
          <w:rtl w:val="true"/>
          <w:lang w:bidi="fa-IR"/>
        </w:rPr>
        <w:t>لم یفد قوله العلم ولا الظن لأن إمکان الخطأ فیه ثابت وترجیح أحد طرفی الممکن لا لمرجح محال فیکون المانع والمبطل أضعف دلالة من الممنوع والمبطل فلا یلیق من الحکیم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وجب بسبب وجه حاجة ما فإذا وجد فیه اعتبار وجوده وعدم المانع یرتفع وجه الحاجة بالضرورة إذ لو لم یرتفع وجوده وجه الحاجة احتاج فی دفعه إلی شئ آخر إذا تقرر ذلک فوجه الحاجة إلی الإمام جواز الخطأ علی المکلف فإذا تمکن الإمام وأطاعه المکلف وعلم بأفعاله أما أن یرتفع خطأ کل مکلف تحققت فیه الشرائط أولاً والثانی یستلزم التسلسل والتالی باطل فکذا المقدم بیان الملازمة أن الإمام إذا لم یکن معصوماً یرتفع وجه الحاجة وهو جواز الخطأ وهو ضروری فإن جواز إهماله بل أمره</w:t>
      </w:r>
    </w:p>
    <w:p>
      <w:pPr>
        <w:pStyle w:val="BookText"/>
        <w:rPr/>
      </w:pPr>
      <w:r>
        <w:rPr>
          <w:rFonts w:ascii="IRNazanin" w:hAnsi="IRNazanin" w:eastAsia="IRNazanin"/>
          <w:color w:val="111111"/>
          <w:sz w:val="28"/>
          <w:sz w:val="28"/>
          <w:szCs w:val="28"/>
          <w:rtl w:val="true"/>
          <w:lang w:bidi="fa-IR"/>
        </w:rPr>
        <w:t>بالباطل متحقق فیحتاج إلی إمام آخر ویتسلسل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لدفع وجه الحاجة لا یمکن أن یؤکد وجه الحاجة ووجه الحاجة إلی الإمام جواز الخطأ علی المکلف فإذا لم یکن الإمام معصوماً جاز إلزامه للمکلف بالخطأ فیکون مؤکدا لوجه الحاجة فیمتنع کونه إماماً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غیر المعصوم أولی بالرفع من عدم الإمامة </w:t>
      </w:r>
    </w:p>
    <w:p>
      <w:pPr>
        <w:pStyle w:val="BookText"/>
        <w:rPr/>
      </w:pPr>
      <w:r>
        <w:rPr>
          <w:rFonts w:ascii="IRNazanin" w:hAnsi="IRNazanin" w:eastAsia="IRNazanin"/>
          <w:color w:val="111111"/>
          <w:sz w:val="28"/>
          <w:sz w:val="28"/>
          <w:szCs w:val="28"/>
          <w:rtl w:val="true"/>
          <w:lang w:bidi="fa-IR"/>
        </w:rPr>
        <w:t>لکن رفع الثانی واجب فالأول أولی بالوجوب أما الأول فلأن عدم الإمامة یستلزم جواز الخطأ وأما إمامة غیر المعصوم فجواز الخطأ ثابت مع جواز إلزام الإمام به وتمکنه من التعدی علی غیره والظلم وأنواع کثیرة من الفساد لا یقع مع عدم الإمام فکان رفع هذا أولی من رفع عدم الإمام لکن رفع عدم الإمام واجب لوجوب نصب الإمام إما علی الله تعالی عندنا أو علی المکلفین عند آخرین بالاتفاق إلا فی شذ وهو من لا یقدح خلافه فی الاجماع علی وجوب</w:t>
      </w:r>
    </w:p>
    <w:p>
      <w:pPr>
        <w:pStyle w:val="BookText"/>
        <w:rPr/>
      </w:pPr>
      <w:r>
        <w:rPr>
          <w:rFonts w:ascii="IRNazanin" w:hAnsi="IRNazanin" w:eastAsia="IRNazanin"/>
          <w:color w:val="111111"/>
          <w:sz w:val="28"/>
          <w:sz w:val="28"/>
          <w:szCs w:val="28"/>
          <w:rtl w:val="true"/>
          <w:lang w:bidi="fa-IR"/>
        </w:rPr>
        <w:t>رفع عدم الإمام بنصبه فیجب القول بعدم إمامة غیر المعصوم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یلزم مع عدم الإمام من جواز الخطأ علی المکلفین من المحذور یلزم مع ثبوت الإمام الغیر المعصوم وزیادة محاذر أخری لأن اللازم من جواز الخطأ علی المکلفین من المحذور مع عدم الإمام إذا کان الإمام غیر معصوم ولا إمام له لازم أیضاً لأنه مکلف جائز الخطأ وأما الزیادة فلأنه زیادة أقدار غیر المعصوم وجواز حمله علی الظلم وقتل الأنفس کما وقع وشوهد ممن</w:t>
      </w:r>
    </w:p>
    <w:p>
      <w:pPr>
        <w:pStyle w:val="BookText"/>
        <w:rPr/>
      </w:pPr>
      <w:r>
        <w:rPr>
          <w:rFonts w:ascii="IRNazanin" w:hAnsi="IRNazanin" w:eastAsia="IRNazanin"/>
          <w:color w:val="111111"/>
          <w:sz w:val="28"/>
          <w:sz w:val="28"/>
          <w:szCs w:val="28"/>
          <w:rtl w:val="true"/>
          <w:lang w:bidi="fa-IR"/>
        </w:rPr>
        <w:t>تقدم من الرؤساء کبنی أمیة لعنهم الله تعالی فإن الذی فعله یزید لعنه الله بالحسین وأولاده وما تظاهر یزید به من شرب الخمور وخراب بیت الله الحرام ومدینة رسول الله صلی الله علیه وآله فذلک لم یحصل من أحد من الرعیة وکل ما یحصل منه ما یحصل من شئ وزیادة لا یحسن من الحکیم العالم به أن یجعله دافعاً لمفسدة ذلک الشئ وهذا أمر ضروری فلا یحسن من الحکیم العالم عز وجل نصب إمام غیر معصوم ولا یحسن منه أیضاً الأمر</w:t>
      </w:r>
    </w:p>
    <w:p>
      <w:pPr>
        <w:pStyle w:val="BookText"/>
        <w:rPr/>
      </w:pPr>
      <w:r>
        <w:rPr>
          <w:rFonts w:ascii="IRNazanin" w:hAnsi="IRNazanin" w:eastAsia="IRNazanin"/>
          <w:color w:val="111111"/>
          <w:sz w:val="28"/>
          <w:sz w:val="28"/>
          <w:szCs w:val="28"/>
          <w:rtl w:val="true"/>
          <w:lang w:bidi="fa-IR"/>
        </w:rPr>
        <w:t>بنصبه علی قول من یوجب الإمامة علی الناس بإیجاب الله تعالی لأن الضرورة قاضیة بأن من یطلب رفع شئ لا یأتی بما یحصل منه ذلک مع زیادة مفسدة تکون أولی بالرفع بل إنما یفعل ذلک الجاهل أو المحتاج أو العابث والکل منتف فی حق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خطأ المکلف وظلمه لنفسه جهة حاجة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المکلف إلی إمام معصوم وخطأ علی غیره أشد محذوراً من خطأه علی نفسه فکونه جهة حاجة أولی من کون الإمام إیاها وهذا الوجه فی تمکن غیر المعصوم وریاسته أشد من کونه رعیة فإمامة غیر المعصوم تکون جهة حاجته إلی إمام </w:t>
      </w:r>
    </w:p>
    <w:p>
      <w:pPr>
        <w:pStyle w:val="BookText"/>
        <w:rPr/>
      </w:pPr>
      <w:r>
        <w:rPr>
          <w:rFonts w:ascii="IRNazanin" w:hAnsi="IRNazanin" w:eastAsia="IRNazanin"/>
          <w:color w:val="111111"/>
          <w:sz w:val="28"/>
          <w:sz w:val="28"/>
          <w:szCs w:val="28"/>
          <w:rtl w:val="true"/>
          <w:lang w:bidi="fa-IR"/>
        </w:rPr>
        <w:t>آخر أولی وأشد من حاجة الرعیة فإهمال الأولی والأشد والنظر إلی المرجوح لا یلیق بالحکیم العالم بکل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الإمام فی الأشیاء فی الأمور التی تتوقف علی الاجتماع کالحروب وإقامة الحدود والعقوبات الشرعیة وغیرها وفیما یرجع إلی کل واحد من المکلفین فی معاده ومعاشه وعباداته وفی ما یرجع إلی حفظ نظام النوع وفائدته فی ذلک کله الحمل علی الحق والمنع من الباطل بالنسبة إلی المجموع وإلی کل واحد من المکلفین بالنسبة إلی کل واحد من التکالیف</w:t>
      </w:r>
    </w:p>
    <w:p>
      <w:pPr>
        <w:pStyle w:val="BookText"/>
        <w:rPr/>
      </w:pPr>
      <w:r>
        <w:rPr>
          <w:rFonts w:ascii="IRNazanin" w:hAnsi="IRNazanin" w:eastAsia="IRNazanin"/>
          <w:color w:val="111111"/>
          <w:sz w:val="28"/>
          <w:sz w:val="28"/>
          <w:szCs w:val="28"/>
          <w:rtl w:val="true"/>
          <w:lang w:bidi="fa-IR"/>
        </w:rPr>
        <w:t>والأمور الشرعیة فی کل زمان وإنما یمکن ذلک لو امتنع علیه الخطأ فی کل واحد واحد من الأحکام الشرعیة لأن المراد منه امتناع الخطأ فی کل واحد واحد علی غیره فعلیه أولی ویمتنع علیه الخطأ بالنسبة إلی کل واحد من المکلفین وإلا لخلا واحد عن اللطف فی کل زمان زمان وإلا لخلا زمان عن اللطف وإنما یکون کذلک إذا کان الإمام معصوماً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غیر المعصوم مستلزمة لإمکان اجتماع</w:t>
      </w:r>
    </w:p>
    <w:p>
      <w:pPr>
        <w:pStyle w:val="BookText"/>
        <w:rPr/>
      </w:pPr>
      <w:r>
        <w:rPr>
          <w:rFonts w:ascii="IRNazanin" w:hAnsi="IRNazanin" w:eastAsia="IRNazanin"/>
          <w:color w:val="111111"/>
          <w:sz w:val="28"/>
          <w:sz w:val="28"/>
          <w:szCs w:val="28"/>
          <w:rtl w:val="true"/>
          <w:lang w:bidi="fa-IR"/>
        </w:rPr>
        <w:t>النقیضین واللازم محال فکذا الملزوم بیان الملازمة إن غیر المعصوم إذا أمر بالخطأ وتوقع من مخالفته الفتنة کما إذا أمر بسفک الدماء المعصومة مثلاً فوجوب متابعته مع تحریم ذلک الفعل اجتماع النقیضین ووجوب مخالفته مستلزم للفتنة مع تحریمها واستلزام نقض الغرض من الإمام إذ المقصود منه</w:t>
      </w:r>
    </w:p>
    <w:p>
      <w:pPr>
        <w:pStyle w:val="BookText"/>
        <w:rPr/>
      </w:pPr>
      <w:r>
        <w:rPr>
          <w:rFonts w:ascii="IRNazanin" w:hAnsi="IRNazanin" w:eastAsia="IRNazanin"/>
          <w:color w:val="111111"/>
          <w:sz w:val="28"/>
          <w:sz w:val="28"/>
          <w:szCs w:val="28"/>
          <w:rtl w:val="true"/>
          <w:lang w:bidi="fa-IR"/>
        </w:rPr>
        <w:t>نظام النوع وفی الفتنة اختلال النوع وذلک یستلزم اجتماع النقیضین وعدم متابعته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طاعة الإمام کوجوب طاعة النبی ووجوب</w:t>
      </w:r>
    </w:p>
    <w:p>
      <w:pPr>
        <w:pStyle w:val="BookText"/>
        <w:rPr/>
      </w:pPr>
      <w:r>
        <w:rPr>
          <w:rFonts w:ascii="Amiri" w:hAnsi="Amiri" w:eastAsia="Amiri" w:cs="Amiri"/>
          <w:color w:val="111111"/>
          <w:sz w:val="28"/>
          <w:sz w:val="28"/>
          <w:szCs w:val="28"/>
          <w:rtl w:val="true"/>
          <w:lang w:bidi="ar-SA"/>
        </w:rPr>
        <w:t>طاعة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تتماثل الطاعتان فی الوجوب لو تماثل الأمران لکن أمر الله تعالی لا یمکن أن یکون خطأ فکذا أمر الإمام وفعله ولا نعنی بالمعصوم إلا ذلک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لا بد وأن یختص بصفة زائدة علی حسنة تقتضی وجوبه إذ إیجاب أحد المتساویین دون الآخر ترجیح من غیر مرجح لا </w:t>
      </w:r>
    </w:p>
    <w:p>
      <w:pPr>
        <w:pStyle w:val="BookText"/>
        <w:rPr/>
      </w:pPr>
      <w:r>
        <w:rPr>
          <w:rFonts w:ascii="IRNazanin" w:hAnsi="IRNazanin" w:eastAsia="IRNazanin"/>
          <w:color w:val="111111"/>
          <w:sz w:val="28"/>
          <w:sz w:val="28"/>
          <w:szCs w:val="28"/>
          <w:rtl w:val="true"/>
          <w:lang w:bidi="fa-IR"/>
        </w:rPr>
        <w:t>یلیق بالحکیم فإیجاب اتباع الإمام فی أفعاله وأقواله لا بد وأن یکون بصفة فیها وتلک هی کونها صواباً دائماً ولا نعنی بالمعصوم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لَمِنَ الْمُرْسَلِینَ عَلَی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یدل علی عصمة النبی لأن معنی کونه علی صراط مستقیم أنه لا یجوز علیه الخطأ بل کل أفعاله صواب وإلا لخرج عن الاستقامة فی وقت ما لکن إنما یقال أنه علی صراط مستقیم إن لو کان کذلک دائماً ولأنه ترغیب فی وجوب اتباعه وإعلام للأمة أن النبی علیه الصلاة والسلام علی صراط مستقیم فاتبعوه إلی ذلک الصراط ما دام هو نبی لکن النبوة له دائماً وعلی کل التقادیر فکذا وجوب الاتباع فیکون علی صراط مستقیم دائماً والقائم مقامه</w:t>
      </w:r>
    </w:p>
    <w:p>
      <w:pPr>
        <w:pStyle w:val="BookText"/>
        <w:rPr/>
      </w:pPr>
      <w:r>
        <w:rPr>
          <w:rFonts w:ascii="IRNazanin" w:hAnsi="IRNazanin" w:eastAsia="IRNazanin"/>
          <w:color w:val="111111"/>
          <w:sz w:val="28"/>
          <w:sz w:val="28"/>
          <w:szCs w:val="28"/>
          <w:rtl w:val="true"/>
          <w:lang w:bidi="fa-IR"/>
        </w:rPr>
        <w:t>وخلیفته داع إلی ما دعا إلیه فینبغی أن یکون علی ذلک الصراط الذی هو علیه فیجب کونه معصوماً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ترغیب من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حکم بأن ما یأتی به الرسول فهو تنزیل من الله تعالی،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نزله عزیز غنی عالم وإنما نزله رحمة بکم لأنه رحیم فیکون ما یأتی به رحمة من الله تعالی ولا یعلم أنه کذلک إلا بکونه معصوماً فالداعی إلی ما دعا إلیه والقائم مقامه فی کل الأحوال والأفعال یجب کونه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أَصْحَابَ الْقَرْیَةِ إِذْ جَاءَهَا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أَرْسَلْنَا إِلَیْهِمُ اثْنَیْنِ فَکَذَّبُوهُمَا فَعَزَّزْنَا بِثَالِثٍ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وجه الاستدلال یتوقف علی مقدمات،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رحمة الله تعالی متساویة بل علی أمة محمد علیه السلام أولی،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صلی الله علیه وآله أشرف من سایر الأمم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لطف الإمامة کلطف النبوة، إذا تقرر ذلک فنقول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تعالی فی حق الأمة الذین کذبوا وأنکروا الرسالة علیهم بعد التکذیب ولا لطف أعظم من طریق مفید للعلم بطریق الآخرة وتحصیل السعادة الأبدیة والدلالة علی الأحکام الشرعیة وحفظها بمعصوم فهل یتلطف </w:t>
      </w:r>
    </w:p>
    <w:p>
      <w:pPr>
        <w:pStyle w:val="BookText"/>
        <w:rPr/>
      </w:pPr>
      <w:r>
        <w:rPr>
          <w:rFonts w:ascii="IRNazanin" w:hAnsi="IRNazanin" w:eastAsia="IRNazanin"/>
          <w:color w:val="111111"/>
          <w:sz w:val="28"/>
          <w:sz w:val="28"/>
          <w:szCs w:val="28"/>
          <w:rtl w:val="true"/>
          <w:lang w:bidi="fa-IR"/>
        </w:rPr>
        <w:t>الله بالکفار ولا ینصب لأمة محمد صلی الله علیه وآله ومن بینهم یخبرهم ممن یفید قوله الیقین وهم أشرف الأمم وعنایة الله تعالی بهم أتم لا یتصور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الانذار ممن لا یفید قوله الیقین ویجوز المکلف خطأه وکذبه بحیث یتساوی الثانی والأول فی ذلک الاحتمال ولا یزید العلم به عما کان فی الأول لا یدفع حجة المکلف ولا یفید غیر ما کان أولاً فلا فائدة فیه وإنما یتحقق دفع الحجة والإنذار بالتکرار لو ثبت امتناع الخطأ فثبت نصب البرهان المفید للعلم وکمال قوته فتنتفی حجتهم وهو المطلوب لکن الإمام هو</w:t>
      </w:r>
    </w:p>
    <w:p>
      <w:pPr>
        <w:pStyle w:val="BookText"/>
        <w:rPr/>
      </w:pPr>
      <w:r>
        <w:rPr>
          <w:rFonts w:ascii="IRNazanin" w:hAnsi="IRNazanin" w:eastAsia="IRNazanin"/>
          <w:color w:val="111111"/>
          <w:sz w:val="28"/>
          <w:sz w:val="28"/>
          <w:szCs w:val="28"/>
          <w:rtl w:val="true"/>
          <w:lang w:bidi="fa-IR"/>
        </w:rPr>
        <w:t>قائم مقام النبی صلی الله علیه وعلی آله وسلم حیث امتنع نبی آخر لأنه علیه السلام خاتم النبیین فیجب عصمة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النبی أو الإمام الدعاء للمکلفین إلی امتثال أوامر الله تعالی ونواهیه فإما أن یکون المراد صورة الفعل لا غیر أو الاعتقاد أو الفعل مع الاعتقاد والنیة والاختیار والأول یکفی فیه القهر بالسیف وأما الثانی فلا یمکن بالسیف ولا بالقهر بل بالبرهان والأدلة التی یسکن إلیها العاقل ویحصل له العلم بها وهذا علی قسمین إما عقلی أو نقلی والأول فعل النبی والإمام وفیه التنبیه والإرشاد إلی المقدمات التی ترکب البرهان منها وأما الثانی فلا طریق له إلا قول النبی والإمام إذا تقرر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التکالیف الشرعیة التی من النبی أو الإمام لطف فیها منحصرة فی هذه الأقسام وفعل النبی أو الإمام فی القسم الأول والقسم الأخیر أکثر إذا عرفت ذلک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الأخیر لا یحصل برهان فیه إلا مع عصمته المبلغ له وهو النبی أو الإمام لأنه لولا عصمته لکان قوله لا یفید العلم فلا تسکن نفس المکلف إلیه لتجویزه الخطأ علیه فلا یحصل الاعتقاد المطلوب الذی لا یصح الفعل إلا به من هذا الإمام فلا یحصل الغرض منه فی هذا القسم والقسم الأول لا یوثق بأنه أمر بالصواب منه إلا بعصمته فلو لم یکن الإمام معصوماً لزم نقض الغرض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أفضل من کل رعیة لأن تقدیم المفضول</w:t>
      </w:r>
    </w:p>
    <w:p>
      <w:pPr>
        <w:pStyle w:val="BookText"/>
        <w:rPr/>
      </w:pPr>
      <w:r>
        <w:rPr>
          <w:rFonts w:ascii="IRNazanin" w:hAnsi="IRNazanin" w:eastAsia="IRNazanin"/>
          <w:color w:val="111111"/>
          <w:sz w:val="28"/>
          <w:sz w:val="28"/>
          <w:szCs w:val="28"/>
          <w:rtl w:val="true"/>
          <w:lang w:bidi="fa-IR"/>
        </w:rPr>
        <w:t>قبیح والمساوی ترجیح من غیر مرجح ما دام إماما لکنه إمام فی کل زمان بالنسبة إلی کل مکلف فلو جاز علیه الخطأ یلزم من فرض وقوعه علی تقدیر إمامته وأفضلیته محال فإنه إذا فرض فیه الخطأ فی زمان ما فأما أن یقع خطأ کل المکلفین فیه فتجمع الأمة علی الخطأ هذا خلف فلا بد وأن یکون مکلف ما غیر مخطئ بل هو مصیب فی أقواله وأفعاله فیکون أفضل من الإمام فی</w:t>
      </w:r>
    </w:p>
    <w:p>
      <w:pPr>
        <w:pStyle w:val="BookText"/>
        <w:rPr/>
      </w:pPr>
      <w:r>
        <w:rPr>
          <w:rFonts w:ascii="IRNazanin" w:hAnsi="IRNazanin" w:eastAsia="IRNazanin"/>
          <w:color w:val="111111"/>
          <w:sz w:val="28"/>
          <w:sz w:val="28"/>
          <w:szCs w:val="28"/>
          <w:rtl w:val="true"/>
          <w:lang w:bidi="fa-IR"/>
        </w:rPr>
        <w:t>تلک الحال فیجتمع النقیضان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للشئ یمتنع أن یکون سبباً لضده والإمام مع تمکنه وبسط یده وحضور المکلف عنده وعلمه وامتثال المکلف أوامره سبب لکون فعل المکلف صوابا وقربه من الطاعة وبعده عن المعصیة فیمتنع حینئذ أن یکون الإمام مع هذه التقادیر سببا فی ضده وغیر المعصوم یمکن أن یکون سبباً فی ضده فنقول لا شئ من الإمام سبباً فی ضد ما ذکرناه بالضرورة</w:t>
      </w:r>
    </w:p>
    <w:p>
      <w:pPr>
        <w:pStyle w:val="BookText"/>
        <w:rPr/>
      </w:pPr>
      <w:r>
        <w:rPr>
          <w:rFonts w:ascii="IRNazanin" w:hAnsi="IRNazanin" w:eastAsia="IRNazanin"/>
          <w:color w:val="111111"/>
          <w:sz w:val="28"/>
          <w:sz w:val="28"/>
          <w:szCs w:val="28"/>
          <w:rtl w:val="true"/>
          <w:lang w:bidi="fa-IR"/>
        </w:rPr>
        <w:t>وکل غیر معصوم یمکن أن یکون سببا فی ضده ینتج لا شئ من الإمام بغیر معصوم بالضرورة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 مفید للیقین ولا شئ من دعاء غیر</w:t>
      </w:r>
    </w:p>
    <w:p>
      <w:pPr>
        <w:pStyle w:val="BookText"/>
        <w:rPr/>
      </w:pPr>
      <w:r>
        <w:rPr>
          <w:rFonts w:ascii="IRNazanin" w:hAnsi="IRNazanin" w:eastAsia="IRNazanin"/>
          <w:color w:val="111111"/>
          <w:sz w:val="28"/>
          <w:sz w:val="28"/>
          <w:szCs w:val="28"/>
          <w:rtl w:val="true"/>
          <w:lang w:bidi="fa-IR"/>
        </w:rPr>
        <w:t>المعصوم بمفید للیقین فلا شئ من الإمام بغیر معصوم أما الصغری فلأن دعاء الإمام کدعاء الله تعالی وهو مفید للیقین فکذا الأول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طاعة الرسول وأولی الأمر واحدة کطاعة الله تعالی وکل من کانت طاعته کطاعة النبی وطاعة الله تعالی کان دعاؤه کدعائهما قطعاً وأما الکبری فظاهرة لأن قول غیر المعصوم لا یفید الیقین لتجویز الخطأ مع تجویز النقیض لا یحصل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من ذلک أن کل من لم یتبع النبی صلی الله علیه وآله لا یحب الله ولا یحبه أی لا یکون مطیعاً لله ولا یکون عز وجل مثیباً له والاتباع إنما یتحقق بالمتابعة فی أقواله وأفعاله کلها إلا ما نص علی عدم وجوب الاتباع فیه وهذا إنما یتحقق مع العلم القطعی بکون أفعاله وأقواله </w:t>
      </w:r>
    </w:p>
    <w:p>
      <w:pPr>
        <w:pStyle w:val="BookText"/>
        <w:rPr/>
      </w:pPr>
      <w:r>
        <w:rPr>
          <w:rFonts w:ascii="IRNazanin" w:hAnsi="IRNazanin" w:eastAsia="IRNazanin"/>
          <w:color w:val="111111"/>
          <w:sz w:val="28"/>
          <w:sz w:val="28"/>
          <w:szCs w:val="28"/>
          <w:rtl w:val="true"/>
          <w:lang w:bidi="fa-IR"/>
        </w:rPr>
        <w:t>صواباً وإنما یکون ذلک فی المعصوم فیجب عصمة النبی والإمام قائم مقامه ومساو له فیما یراد منه سوی الوحی فتجب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الإمام هو اتباع النبی فحکمهما واحد وإنما یتحقق بعصمة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یبطل دعاء إبلیس ویمنع عن متابعته</w:t>
      </w:r>
    </w:p>
    <w:p>
      <w:pPr>
        <w:pStyle w:val="BookText"/>
        <w:rPr/>
      </w:pPr>
      <w:r>
        <w:rPr>
          <w:rFonts w:ascii="IRNazanin" w:hAnsi="IRNazanin" w:eastAsia="IRNazanin"/>
          <w:color w:val="111111"/>
          <w:sz w:val="28"/>
          <w:sz w:val="28"/>
          <w:szCs w:val="28"/>
          <w:rtl w:val="true"/>
          <w:lang w:bidi="fa-IR"/>
        </w:rPr>
        <w:t>بالضرورة ولا شئ من غیر المعصوم کذلک بالامکان ینتج لا شئ من الإمام بغیر معصوم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کلف فی کل واقعة بحکم خاص</w:t>
      </w:r>
    </w:p>
    <w:p>
      <w:pPr>
        <w:pStyle w:val="BookText"/>
        <w:rPr/>
      </w:pPr>
      <w:r>
        <w:rPr>
          <w:rFonts w:ascii="IRNazanin" w:hAnsi="IRNazanin" w:eastAsia="IRNazanin"/>
          <w:color w:val="111111"/>
          <w:sz w:val="28"/>
          <w:sz w:val="28"/>
          <w:szCs w:val="28"/>
          <w:rtl w:val="true"/>
          <w:lang w:bidi="fa-IR"/>
        </w:rPr>
        <w:t>والکتاب والسنة لا یمکن استخراج کل الأحکام منهما فأما أن یکلف الله تعالی کل مجتهد بما یؤدیه اجتهاده إلیه فلا یکون له تعالی فی واقعة حکم واحد وهو خلاف التقدیر وأما أن یکلف استخراج ذلک الحکم من الکتاب والسنة مع عدم دلالتهما إذ هما متنافیان والوقائع غیر متناهیة وهو تکلیف ما لا یطاق ولا نبی ولا وحی بعد النبی علیه السلام فلا بد من طریق یرجع المکلف إلیه ولیس إلا الإمام فإن لم یکن معصوماً لم یکن للمکلف دلیل إلی العلم إلا</w:t>
      </w:r>
    </w:p>
    <w:p>
      <w:pPr>
        <w:pStyle w:val="BookText"/>
        <w:rPr/>
      </w:pPr>
      <w:r>
        <w:rPr>
          <w:rFonts w:ascii="Amiri" w:hAnsi="Amiri" w:eastAsia="Amiri" w:cs="Amiri"/>
          <w:color w:val="111111"/>
          <w:sz w:val="28"/>
          <w:sz w:val="28"/>
          <w:szCs w:val="28"/>
          <w:rtl w:val="true"/>
          <w:lang w:bidi="ar-SA"/>
        </w:rPr>
        <w:t>بذلک إذ قول غیر المعصوم قد لا یفید الظن ولو أفاده فقد لا یقنع المکلف به خصوصاً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اجْتَنِبُوا کَثِیرًا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 أن یکون الإمام الحافظ للشرع یجب أن یکون معصوماً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فعل صفة محل لغرض وغایة یصدر من</w:t>
      </w:r>
    </w:p>
    <w:p>
      <w:pPr>
        <w:pStyle w:val="BookText"/>
        <w:rPr/>
      </w:pPr>
      <w:r>
        <w:rPr>
          <w:rFonts w:ascii="IRNazanin" w:hAnsi="IRNazanin" w:eastAsia="IRNazanin"/>
          <w:color w:val="111111"/>
          <w:sz w:val="28"/>
          <w:sz w:val="28"/>
          <w:szCs w:val="28"/>
          <w:rtl w:val="true"/>
          <w:lang w:bidi="fa-IR"/>
        </w:rPr>
        <w:t>ذلک المحل عند فعل تلک الصفة فإما أن یعلم الفاعل أن ذلک المحل مع فعل تلک الصفة فیه یصدر منه تلک الغایة أو یصدر منه ضد تلک الغایة أو یتحقق نقیضها أو لا یعلم واحدا منهما والثالث محال علی تعالی والثانی بقسمیه مناقض للغرض معدود من باب الخطأ لا یصدر من الحکیم فتعین الأول إذا تقرر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صفة من الله تعالی وتحقیقها فی محل معین وهو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الشخص المعین فعل من لا یجوز علیه الخطأ إما من الله تعالی وهو الحق عندنا </w:t>
      </w:r>
    </w:p>
    <w:p>
      <w:pPr>
        <w:pStyle w:val="BookText"/>
        <w:rPr/>
      </w:pPr>
      <w:r>
        <w:rPr>
          <w:rFonts w:ascii="IRNazanin" w:hAnsi="IRNazanin" w:eastAsia="IRNazanin"/>
          <w:color w:val="111111"/>
          <w:sz w:val="28"/>
          <w:sz w:val="28"/>
          <w:szCs w:val="28"/>
          <w:rtl w:val="true"/>
          <w:lang w:bidi="fa-IR"/>
        </w:rPr>
        <w:t>أو من أهل الاجماع عند المخالف والغرض منها حمل المکلف علی الحق وهدایته إلی الطریق الصحیح والصراط القویم فمتی علم الله تعالی أن الإمام یصدر منه ضد ذلک فی وقت ما کانت إمامته فی ذلک الوقت مناقضة للغرض خطأ لا یصدر من الله تعالی ولا من أهل الاجماع فتعین امتناع صدور ذلک منه فی وقت من الأوقات فیکون معصوماً، لا یقال هذا یدل علی عصمته فی التبلیغ</w:t>
      </w:r>
    </w:p>
    <w:p>
      <w:pPr>
        <w:pStyle w:val="BookText"/>
        <w:rPr/>
      </w:pPr>
      <w:r>
        <w:rPr>
          <w:rFonts w:ascii="IRNazanin" w:hAnsi="IRNazanin" w:eastAsia="IRNazanin"/>
          <w:color w:val="111111"/>
          <w:sz w:val="28"/>
          <w:sz w:val="28"/>
          <w:szCs w:val="28"/>
          <w:rtl w:val="true"/>
          <w:lang w:bidi="fa-IR"/>
        </w:rPr>
        <w:t>لا مطلقاً،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جاز الخطأ ومخالفة الشرع فی شئ جاز مطلقاً بل المعلوم قطعاً أن من صدر منه خطأ یؤثران یتبعه غیره فیه لئلا یکون أفضل منه ویساویه فی ذلک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أصل للإمامة والإمامة فرعها والإمام قائم</w:t>
      </w:r>
    </w:p>
    <w:p>
      <w:pPr>
        <w:pStyle w:val="BookText"/>
        <w:rPr/>
      </w:pPr>
      <w:r>
        <w:rPr>
          <w:rFonts w:ascii="IRNazanin" w:hAnsi="IRNazanin" w:eastAsia="IRNazanin"/>
          <w:color w:val="111111"/>
          <w:sz w:val="28"/>
          <w:sz w:val="28"/>
          <w:szCs w:val="28"/>
          <w:rtl w:val="true"/>
          <w:lang w:bidi="fa-IR"/>
        </w:rPr>
        <w:t>مقام النبی علیه الصلاة والسلام فی إملاء الدعوی ولطف الإمامة أعم من لطف النبوة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ولکل قوم هاد، ویشترط فی الإمام ما یشترط فی النبی لأجل جزم المکلف بصحة الدعوی لکن یشترک فی النبی العصمة فیشترک فی الإمام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هاد یجب اتباعه وکل من کان کذلک لا یحتاج إلی هاد فالإمام لا یحتاج إلی هاد أما الصغری فلما تقدم وأما الکبری فلقوله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أن الإمام هاد لا یهدی امتنع علیه الخطأ فثبت المطلوب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والهدایة فی القول والاعتقاد والفعل ولا یتم ذلک إلا بأربعة أشیاء، الأول أن یکون عالماً بجمیع ما جاء به النبی علیه الصلاة والسلام وکل حکم لله تعالی فی کل واقعة للمکلفین ولا یکفی الظن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الظَّنَّ لَا یُغْنِی مِنَ الْحَقِّ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الهدایة لا تکون إلا بالعلم وتکون کل اعتقاداته برهانیة،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 بجمیع الأوامر والنواهی الشرعیة بحیث لا یقع الاخلال منه بشئ منهالا عمدا ولا سهواً ولا تأویلاً وإلا لم تتحقق الهدایة المطلقة،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مصیباً فی جمیع أقواله وآرائه وأوامره ونواهیه للمکلفین،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جازما بذلک جزماً یقینیاً برهانیاً بحیث تتم فائدته وهی اتباع المکلف له فی جمیع ما یأمر وینهاه خصوصاً فی الأشیاء المبنیة علی الاحتیاط التام وترجیح المعارضة مثلا إذا دعاه إلی الجهاد وهو بذل نفسه وتعریضها للهلاک مع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تُلْقُوا بِأَیْدِیکُمْ إِلَی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لم یعلم علماً جزماً بحصول مرتبة الشهادة من امتثال قوله بأن یقتل ویقتل لم یبذل نفسه للهلاک وکذا فی باقی الأحکام وإنما یتم الثلاثة الأول مع العصمة</w:t>
      </w:r>
    </w:p>
    <w:p>
      <w:pPr>
        <w:pStyle w:val="BookText"/>
        <w:rPr/>
      </w:pPr>
      <w:r>
        <w:rPr>
          <w:rFonts w:ascii="IRNazanin" w:hAnsi="IRNazanin" w:eastAsia="IRNazanin"/>
          <w:color w:val="111111"/>
          <w:sz w:val="28"/>
          <w:sz w:val="28"/>
          <w:szCs w:val="28"/>
          <w:rtl w:val="true"/>
          <w:lang w:bidi="fa-IR"/>
        </w:rPr>
        <w:t>والأخیر مع وجوب العصمة فدل علی أن الإمام یجب کونه معصوماً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هاد لا یهدیه أحد فی زمن وجوب اتباعه وهو زمان إمامته وکل من کان کذلک فهو یعلم الأحکام یقینا ویمتنع منه فعل القبیح والاخلال بالواجب أما الصغری فأما إنه هاد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أَنْتَ مُنْذِرٌ وَلِکُلِّ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إنه لا یهدیه أحد فی زمان إمامته فظاهر وإلا لکان اتباع ذلک أولی من اتباعه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أنکر علی اتباع</w:t>
      </w:r>
    </w:p>
    <w:p>
      <w:pPr>
        <w:pStyle w:val="BookText"/>
        <w:rPr/>
      </w:pPr>
      <w:r>
        <w:rPr>
          <w:rFonts w:ascii="IRNazanin" w:hAnsi="IRNazanin" w:eastAsia="IRNazanin"/>
          <w:color w:val="111111"/>
          <w:sz w:val="28"/>
          <w:sz w:val="28"/>
          <w:szCs w:val="28"/>
          <w:rtl w:val="true"/>
          <w:lang w:bidi="fa-IR"/>
        </w:rPr>
        <w:t>المهتدی دون الهادی ووبخ علیه وأما الکبری فأما علمه بالأحکام فلأنه لو جهل شیئاً منها لاحتاج إلی هاد فیه ولو ظنه فالظن متفاوت فکان الأقوی أولی بالاتباع والعلم فأما أن لا یحصل لأحد فیلزم عدم بیان الله تعالی حکماً تکلیفیاً وهو محال أو یحصل بغیره فیکون هادیاً له فیکون هو واجب الاتباع لکن هذا محال لقوله تعالی أحق أن یتبع وأما امتناع فعله للقبیح وترکه الواجب فظاهر وإلا لوجب علی الرعیة الانکار علیه وأمره بالمعروف فیکون</w:t>
      </w:r>
    </w:p>
    <w:p>
      <w:pPr>
        <w:pStyle w:val="BookText"/>
        <w:rPr/>
      </w:pPr>
      <w:r>
        <w:rPr>
          <w:rFonts w:ascii="IRNazanin" w:hAnsi="IRNazanin" w:eastAsia="IRNazanin"/>
          <w:color w:val="111111"/>
          <w:sz w:val="28"/>
          <w:sz w:val="28"/>
          <w:szCs w:val="28"/>
          <w:rtl w:val="true"/>
          <w:lang w:bidi="fa-IR"/>
        </w:rPr>
        <w:t>هادیا له لکنه باطل بالآیة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وفعله وترکه وتقریره حجة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المفرد علی معمول الفعل یقتضی تساویهما فیه والطاعة والواجبة للرسول هی متابعة قوله وفعله وترکه وتقریره فیجب أن یکون الإمام کذلک ولأن المفهوم من الطاعة الکلیة ذلک فإن غیرها طاعة جزئیة وقوله وفعله وتقریره مقدم علی </w:t>
      </w:r>
    </w:p>
    <w:p>
      <w:pPr>
        <w:pStyle w:val="BookText"/>
        <w:rPr/>
      </w:pPr>
      <w:r>
        <w:rPr>
          <w:rFonts w:ascii="IRNazanin" w:hAnsi="IRNazanin" w:eastAsia="IRNazanin"/>
          <w:color w:val="111111"/>
          <w:sz w:val="28"/>
          <w:sz w:val="28"/>
          <w:szCs w:val="28"/>
          <w:rtl w:val="true"/>
          <w:lang w:bidi="fa-IR"/>
        </w:rPr>
        <w:t>کل دلیل ظنی وعلی کل اجتهاد لأن المجتهد أما إذا حصل له ظن بسبب دلیل علی حکم یخالف حکم الإمام فإن وجب اتباع اجتهاده فقد خالف الإمام فلم یثبت له حکم الطاعة الکلیة وهو محال ومناقض للغرض وموجب لإفحام الإمام فتعین اتباع غیره حکم الإمام قولا أو فعلا أو تقریرا فهو مقدم علی کل دلیل ظنی واجتهاد والمقدم علی کل ظنی لا یکون ظنیاً قطعاً بل علما ولو جوزنا</w:t>
      </w:r>
    </w:p>
    <w:p>
      <w:pPr>
        <w:pStyle w:val="BookText"/>
        <w:rPr/>
      </w:pPr>
      <w:r>
        <w:rPr>
          <w:rFonts w:ascii="IRNazanin" w:hAnsi="IRNazanin" w:eastAsia="IRNazanin"/>
          <w:color w:val="111111"/>
          <w:sz w:val="28"/>
          <w:sz w:val="28"/>
          <w:szCs w:val="28"/>
          <w:rtl w:val="true"/>
          <w:lang w:bidi="fa-IR"/>
        </w:rPr>
        <w:t>علیه الخطأ لکان ظنیاً هذا خلف فیجب أن 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قوله من کل مراتب الظن وآخر</w:t>
      </w:r>
    </w:p>
    <w:p>
      <w:pPr>
        <w:pStyle w:val="BookText"/>
        <w:rPr/>
      </w:pPr>
      <w:r>
        <w:rPr>
          <w:rFonts w:ascii="IRNazanin" w:hAnsi="IRNazanin" w:eastAsia="IRNazanin"/>
          <w:color w:val="111111"/>
          <w:sz w:val="28"/>
          <w:sz w:val="28"/>
          <w:szCs w:val="28"/>
          <w:rtl w:val="true"/>
          <w:lang w:bidi="fa-IR"/>
        </w:rPr>
        <w:t>مراتب الظن ما بعده العلم فیکون قول الإمام مفیدا للعلم وقول غیر المعصوم لا یفید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قول أو فعل أو تقریر أو ترک من الإمام سبیل المؤمنین ومن خالف سبیل المؤمنین استحق الذم بالضرورة ینتج من خالف قول الإمام أو فعله أو ترکه أو تقریره استحق الذم بالضرورة أما المقدمة الأولی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علی المکلفین کافة اتباع الإمام مطلقاً وطاعته طاعة کلیة</w:t>
      </w:r>
    </w:p>
    <w:p>
      <w:pPr>
        <w:pStyle w:val="BookText"/>
        <w:rPr/>
      </w:pPr>
      <w:r>
        <w:rPr>
          <w:rFonts w:ascii="IRNazanin" w:hAnsi="IRNazanin" w:eastAsia="IRNazanin"/>
          <w:color w:val="111111"/>
          <w:sz w:val="28"/>
          <w:sz w:val="28"/>
          <w:szCs w:val="28"/>
          <w:rtl w:val="true"/>
          <w:lang w:bidi="fa-IR"/>
        </w:rPr>
        <w:t>والطریق التی أوجب الله تعالی علی کل المکلفین اتباعها ولا یجوز مخالفتها هی سبیل المؤمنین بالضرورة، وأما المقدمة الثانیة فلقوله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یتبع غیر سبیل المؤمنین نوله ما تولی وهو نص عام إذا تقرر ذلک فنقول الإمام کل من خالفه مستحق للذم قطعاً بالضرورة ولا شئ من غیر المعصوم کل من خالفه مستحق للذم قطعاً بالضرورة لإمکان خطائه وأمره بمعصیة فلا یعصی مخالفته وإلا لزم أحد الأمرین إما انقلاب الحرام إلی الوجوب بأمر الإمام أو اجتماع النقیضین واللازم بقسمیه باطل فالملزوم مثله أما الملازمة فظاهرة وأما بیان بطلان اللازم أما الأول فبإجماع المسلمین وأما الثانی بالضرورة ینتج لا شئ من الإمام بغیر معصوم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مساو للإجماع والإجماع دلیل قطعی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قوله دلیلا قطعی ولا شئ من غیر المعصوم قوله دلیل </w:t>
      </w:r>
    </w:p>
    <w:p>
      <w:pPr>
        <w:pStyle w:val="BookText"/>
        <w:rPr/>
      </w:pPr>
      <w:r>
        <w:rPr>
          <w:rFonts w:ascii="Amiri" w:hAnsi="Amiri" w:eastAsia="Amiri" w:cs="Amiri"/>
          <w:color w:val="111111"/>
          <w:sz w:val="28"/>
          <w:sz w:val="28"/>
          <w:szCs w:val="28"/>
          <w:rtl w:val="true"/>
          <w:lang w:bidi="ar-SA"/>
        </w:rPr>
        <w:t>قطعی لأن غیر المعصوم معناه جائز الخطأ عمداً فیحتمل قوله النقیض وکل ما احتمل النقیض فلیس بقطعی فقول غیر المعصوم لیس بقطعی أما مساواة قول الإمام للإجماع فلأن الکل أمروا باتباعه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بإطاعة العامة للإمام</w:t>
      </w:r>
    </w:p>
    <w:p>
      <w:pPr>
        <w:pStyle w:val="BookText"/>
        <w:rPr/>
      </w:pPr>
      <w:r>
        <w:rPr>
          <w:rFonts w:ascii="Amiri" w:hAnsi="Amiri" w:eastAsia="Amiri" w:cs="Amiri"/>
          <w:color w:val="111111"/>
          <w:sz w:val="28"/>
          <w:sz w:val="28"/>
          <w:szCs w:val="28"/>
          <w:rtl w:val="true"/>
          <w:lang w:bidi="ar-SA"/>
        </w:rPr>
        <w:t>وهی الاتباع فی أقواله کلها وأفعاله وإذا أمر الکل باتباعه فی القول والاعتقاد فیکون قوله مساویا للإجماع وهو ظاهر وأما کون الاجماع دلیلاً قطعیاً فلما بین فی الأصول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وَیَتَّبِعْ غَیْرَ سَبِیلِ الْمُؤْمِنِینَ نُوَلِّهِ مَا تَوَلَّی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الإمام ونواهیه واختیاراته وأفعاله وتروکه</w:t>
      </w:r>
    </w:p>
    <w:p>
      <w:pPr>
        <w:pStyle w:val="BookText"/>
        <w:rPr/>
      </w:pPr>
      <w:r>
        <w:rPr>
          <w:rFonts w:ascii="IRNazanin" w:hAnsi="IRNazanin" w:eastAsia="IRNazanin"/>
          <w:color w:val="111111"/>
          <w:sz w:val="28"/>
          <w:sz w:val="28"/>
          <w:szCs w:val="28"/>
          <w:rtl w:val="true"/>
          <w:lang w:bidi="fa-IR"/>
        </w:rPr>
        <w:t>وتقریراته هی الصراط المستقیم التی أشار إلیها الله جل جلاله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تعالی جعلها مساویة لطریقة النبی علیه الصلاة والسلام ولأوامر الله تعالی ونواهیه لأنه ساوی بین وجوب اتباع الله تعالی والنبی واتباع الإمام وإخباراته لکن هذه صراط مستقیم قطعاً فیکون مساویها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تعالی عباده وأرشدهم إلی سؤال الله تعالی أن یهدیهم إلی الصراط المستقیم فإما أن یکون هی طریقة الإمام وطریقة الإمام علیه السلام تؤدی إلیها أولاً هی ولا تؤدی إلیها والثالث باطل لأنه یستحیل أن یأمر العباد بأن یسألوه الهدایة إلی طریق ثم یأمرهم بسلوک غیرها ولا یؤدی إلیها هذا مناقض للغرض فلا یصدر من الحکیم تعالی مجده،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عصمته فی التبلیغ لا علی عصمته فی غیره، لأنا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یلزم أن یأمر الإمام بما لا یفعل فی الجملة لکن یلزم أن تکون طریقته غیر صراط مستقیم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قررنا إن طریقة الإمام صراط مستقیم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الْمَغْضُوبِ عَلَیْهِمْ وَلَا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هؤلاء إما أن لا یکون لهم وجود فی الخارج أصلاً أو یکون وجودهم متحققاً والأول محال لاستحالة الأمر بسؤال الهدایة إلی طریق المعدوم </w:t>
      </w:r>
    </w:p>
    <w:p>
      <w:pPr>
        <w:pStyle w:val="BookText"/>
        <w:rPr/>
      </w:pPr>
      <w:r>
        <w:rPr>
          <w:rFonts w:ascii="IRNazanin" w:hAnsi="IRNazanin" w:eastAsia="IRNazanin"/>
          <w:color w:val="111111"/>
          <w:sz w:val="28"/>
          <w:sz w:val="28"/>
          <w:szCs w:val="28"/>
          <w:rtl w:val="true"/>
          <w:lang w:bidi="fa-IR"/>
        </w:rPr>
        <w:t>فی الخارج وهو ضروری وإن کان لهم وجود فأما أن یکون الإمام منهم أولاً والثانی محال لاستحالة أمره تعالی عباده بأن یسألوه الهدایة إلی طریقة قوم لم یأمر عباده باتباع طریقة من لیس منهم واستحالة ذلک بدیهی فتعین أن یکون منهم وهؤلاء هم المعصومون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الْمُسْتَقِیمَ صِرَاطَ الَّذِینَ أَنْعَمْتَ عَلَیْهِمْ غَیْرِ الْمَغْضُوبِ عَلَیْهِمْ وَلَا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الآیة علی أن هذه طریقة الهدایة والمهتدی هو الذی علی هذه الطریقة فالإمام یهدی إلیها لأنه هاد لما بینا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لا یهدیه غیره بعد النبی صلی الله علیه وآله لما بینا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أَمَّنْ لَا یَهِدِّی 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فیلزم أن یکون</w:t>
      </w:r>
    </w:p>
    <w:p>
      <w:pPr>
        <w:pStyle w:val="BookText"/>
        <w:rPr/>
      </w:pPr>
      <w:r>
        <w:rPr>
          <w:rFonts w:ascii="IRNazanin" w:hAnsi="IRNazanin" w:eastAsia="IRNazanin"/>
          <w:color w:val="111111"/>
          <w:sz w:val="28"/>
          <w:sz w:val="28"/>
          <w:szCs w:val="28"/>
          <w:rtl w:val="true"/>
          <w:lang w:bidi="fa-IR"/>
        </w:rPr>
        <w:t>الإمام علی هذه الطریقة وإلا لکان له هاد آخر لأن قولا وفعلاً وأمراً</w:t>
      </w:r>
    </w:p>
    <w:p>
      <w:pPr>
        <w:pStyle w:val="BookText"/>
        <w:rPr/>
      </w:pPr>
      <w:r>
        <w:rPr>
          <w:rFonts w:ascii="IRNazanin" w:hAnsi="IRNazanin" w:eastAsia="IRNazanin"/>
          <w:color w:val="111111"/>
          <w:sz w:val="28"/>
          <w:sz w:val="28"/>
          <w:szCs w:val="28"/>
          <w:rtl w:val="true"/>
          <w:lang w:bidi="fa-IR"/>
        </w:rPr>
        <w:t>وإلزاما بحیث لا یخرج عن هذه الطریقة هو المعصوم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أَمَّنْ لَا یَهِدِّی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باتباع لا یهدیه غیره وحرم اتباع من یهتدی بغیره دائماً ویلزم أن یکون هذا الهادی الذی لا یهدیه غیره معصوماً بالضرورة وهو غیر النبی صلی الله علیه وآله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یکون هذا الهادی الإمام أو غیره فإن کان الأول فهو المطلوب وإن کان الثانی فالإمام إن لم یکن معصوماً کان زیادة لاحتیاجه إلیه</w:t>
      </w:r>
    </w:p>
    <w:p>
      <w:pPr>
        <w:pStyle w:val="BookText"/>
        <w:rPr/>
      </w:pPr>
      <w:r>
        <w:rPr>
          <w:rFonts w:ascii="IRNazanin" w:hAnsi="IRNazanin" w:eastAsia="IRNazanin"/>
          <w:color w:val="111111"/>
          <w:sz w:val="28"/>
          <w:sz w:val="28"/>
          <w:szCs w:val="28"/>
          <w:rtl w:val="true"/>
          <w:lang w:bidi="fa-IR"/>
        </w:rPr>
        <w:t>لأن ذلک الهادی یجب اتباعه سواء قارنه أمر الإمام أو فعله أو لا والإمام وحده بغیر ذلک الهادی لا یتبع لأنه یهتدی بغیره لأن غیر المعصوم یهتدی بغیره فیکون الإمام حشواً لا فائدة فیه فنصبه یکون عبثاً هذا خلف وإن کان الإمام معصوماً فهو المطلوب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تجب طاعته فی جمیع أوامره ونواهیه دائماً وتقریره وترکه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علی معمول الفعل یقتضی المساواة فیه فامتنع أمره بمعصیته وإلا لم یجب اتباعه فیه لأنه حینئذ لا یهدی فیه إلا أن یهدی مع صدق </w:t>
      </w:r>
    </w:p>
    <w:p>
      <w:pPr>
        <w:pStyle w:val="BookText"/>
        <w:rPr/>
      </w:pPr>
      <w:r>
        <w:rPr>
          <w:rFonts w:ascii="IRNazanin" w:hAnsi="IRNazanin" w:eastAsia="IRNazanin"/>
          <w:color w:val="111111"/>
          <w:sz w:val="28"/>
          <w:sz w:val="28"/>
          <w:szCs w:val="28"/>
          <w:rtl w:val="true"/>
          <w:lang w:bidi="fa-IR"/>
        </w:rPr>
        <w:t>الدائمة الموجبة الأولی فکان بفرض وقوع أمره بمعصیته یتم اجتماع النقیضین لأن المطلقة السالبة تناقض الدائمة الموجبة والأولی صادقة إذا صدق أحد النقیضین بالفعل امتنع صدق الآخر وکان معصوماً فی التبلیغ والحکم فیکون معصوماً مطلقاً إذ لا قائل بالفرق بل بالاجماع علی عدم الفرق ولأن العلة فی فعل الواجبات والامتناع عن المنهیات فی الإمام من الأحکام هو العلم بالله تعالی وعلمه وعقابه واستحصال ذلک فی تلک الحال علی المعصیة</w:t>
      </w:r>
    </w:p>
    <w:p>
      <w:pPr>
        <w:pStyle w:val="BookText"/>
        <w:rPr/>
      </w:pPr>
      <w:r>
        <w:rPr>
          <w:rFonts w:ascii="IRNazanin" w:hAnsi="IRNazanin" w:eastAsia="IRNazanin"/>
          <w:color w:val="111111"/>
          <w:sz w:val="28"/>
          <w:sz w:val="28"/>
          <w:szCs w:val="28"/>
          <w:rtl w:val="true"/>
          <w:lang w:bidi="fa-IR"/>
        </w:rPr>
        <w:t>وهذه العلة مشترکة بین عدم الإقدام علی فعل المعصیة وبین عدم الإقدام علی الأمر بها ومتی اشترکت علة الوجود اشترکت علة العدم لأنها عدم علة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غیر المعصوم یجب اتباعه فی الجملة وکل إمام یجب اتباعه دائماً للآیة ینتج من الشکل الثانی لا شئ من غیر المعصوم بإمام دائماً وینعکس بالعکس المستوی إلی قولنا لا شئ من الإمام بغیر معصوم دائماً وهو یناقض قولنا بعض الإمام غیر معصوم فی الجملة لکن الأولی صادقة فتکذب الثانیة لأنها نقیضها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مَنْ لَا یَسْأَلُکُمْ أَجْرًا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هنا فکل من وجب اتباعه دائماً فهذه الصفة فیه دائمة لکن الإمام یجب اتباعه دائماً لما تقدم من الأدلة فتکون هذه الصفة فیه دائمة ولا نعنی بالمعصوم إلا المهتدی فی جمیع أقواله وأفعاله وتروکه وتقریراته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أمران أحدهما مطلق والآخر مقید بصفة</w:t>
      </w:r>
    </w:p>
    <w:p>
      <w:pPr>
        <w:pStyle w:val="BookText"/>
        <w:rPr/>
      </w:pPr>
      <w:r>
        <w:rPr>
          <w:rFonts w:ascii="IRNazanin" w:hAnsi="IRNazanin" w:eastAsia="IRNazanin"/>
          <w:color w:val="111111"/>
          <w:sz w:val="28"/>
          <w:sz w:val="28"/>
          <w:szCs w:val="28"/>
          <w:rtl w:val="true"/>
          <w:lang w:bidi="fa-IR"/>
        </w:rPr>
        <w:t>واتحد الحکم والموضوع أو کان المقید أعم حمل المطلق علی المقید لما تقرر فی الأصول فتقید الأمر بطاعة أولی الأمر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الوصف وهو کونه مهتدیا فإن وجب ثبوت هذا الوصف له فالمطلوب وإلا علم بقوله دار وباجتهاد المکلف لزمه إفحامه لأنه إذا أمر المکلف بأمر قال له المکلف لا أتبعک حتی أعلم أنک مهتد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أعلم حتی اجتهد وأنی لا اجتهد أو اجتهدت وأدی اجتهادی إلی خلاف هذا الحکم فینقطع الإمام وکذا إن لم یعلم فلا بد من وجوب هذا الوصف له </w:t>
      </w:r>
    </w:p>
    <w:p>
      <w:pPr>
        <w:pStyle w:val="BookText"/>
        <w:rPr/>
      </w:pPr>
      <w:r>
        <w:rPr>
          <w:rFonts w:ascii="IRNazanin" w:hAnsi="IRNazanin" w:eastAsia="IRNazanin"/>
          <w:color w:val="111111"/>
          <w:sz w:val="28"/>
          <w:sz w:val="28"/>
          <w:szCs w:val="28"/>
          <w:rtl w:val="true"/>
          <w:lang w:bidi="fa-IR"/>
        </w:rPr>
        <w:t>وهو المطلوب لأنه معنی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من هذه الآیة ومن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مقدمتان هما الإمام یجب اتباعه دائماً وکل من وجب اتباعه فهو مهتد ما دام یجب اتباعه ینتج الإمام مهتد دائماً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اجتماع النقیضین</w:t>
      </w:r>
    </w:p>
    <w:p>
      <w:pPr>
        <w:pStyle w:val="BookText"/>
        <w:rPr/>
      </w:pPr>
      <w:r>
        <w:rPr>
          <w:rFonts w:ascii="IRNazanin" w:hAnsi="IRNazanin" w:eastAsia="IRNazanin"/>
          <w:color w:val="111111"/>
          <w:sz w:val="28"/>
          <w:sz w:val="28"/>
          <w:szCs w:val="28"/>
          <w:rtl w:val="true"/>
          <w:lang w:bidi="fa-IR"/>
        </w:rPr>
        <w:t>والتالی باطل فالمقدم مثله بیان الملازمة إنه قد ثبت فی المقدمتین المذکورتین فی الدلیل السابق کل إمام مهتد دائماً فلو کان الإمام غیر معصوم لصدق بعض الإمام لیس بمجتهد بالفعل والدائمة والمطلقة العامتان تتناقضان فیلزم اجتماع النقیضین هذا خلف،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المحال لزم من المجموع من حیث هو</w:t>
      </w:r>
    </w:p>
    <w:p>
      <w:pPr>
        <w:pStyle w:val="BookText"/>
        <w:rPr/>
      </w:pPr>
      <w:r>
        <w:rPr>
          <w:rFonts w:ascii="IRNazanin" w:hAnsi="IRNazanin" w:eastAsia="IRNazanin"/>
          <w:color w:val="111111"/>
          <w:sz w:val="28"/>
          <w:sz w:val="28"/>
          <w:szCs w:val="28"/>
          <w:rtl w:val="true"/>
          <w:lang w:bidi="fa-IR"/>
        </w:rPr>
        <w:t>مجموع لا من مقدمة واحدة هی أن الإمام لیس بمعصوم فی الجملة واستلزام المجموع للمحال لا یلزم منه استلزام أحد أجزائه لذلک فإن کل واحد من النقیضین قد یکون ممکناً والمجموع من حیث هو مجموع محالا، 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أحد النقیضین صادقا بالفعل کان صدق الآخر مستلزماً لاجتماع النقیضین فیکون مستلزماً للمحال فیکون محالا والتقدیر صدق المقدمة الأولی وهی قولنا الإمام مهتد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وجوب الاتباع کون المتبوع مهتدیا وهو ظاهر</w:t>
      </w:r>
    </w:p>
    <w:p>
      <w:pPr>
        <w:pStyle w:val="BookText"/>
        <w:rPr/>
      </w:pPr>
      <w:r>
        <w:rPr>
          <w:rFonts w:ascii="IRNazanin" w:hAnsi="IRNazanin" w:eastAsia="IRNazanin"/>
          <w:color w:val="111111"/>
          <w:sz w:val="28"/>
          <w:sz w:val="28"/>
          <w:szCs w:val="28"/>
          <w:rtl w:val="true"/>
          <w:lang w:bidi="fa-IR"/>
        </w:rPr>
        <w:t>وفی هذه کالتصریح به لأن الوصف لو لم یکن علة فی الحکم لم یحسن ذکره ولو حسن ذکره وجب الحکم بکونه علة ولکن هنا کذلک فإن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اتَّبِعُوا مَنْ لَا یَسْأَلُکُمْ أَجْرًا وَهُمْ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علة لم یحسن ذکره لکنه حسن فیکون علة فإن انتفی عن أولی الأمر وجب انتفاء وجوب اتباعهم لأن عدم المعلول یجب عند عدم العلة فتکون هذه الآیة ناسخة أو مخصصة لقوله تعالی وأولی الأمر منکم لاقتضاء هذه الآیة العموم لمساواة طاعته طاعة</w:t>
      </w:r>
    </w:p>
    <w:p>
      <w:pPr>
        <w:pStyle w:val="BookText"/>
        <w:rPr/>
      </w:pPr>
      <w:r>
        <w:rPr>
          <w:rFonts w:ascii="IRNazanin" w:hAnsi="IRNazanin" w:eastAsia="IRNazanin"/>
          <w:color w:val="111111"/>
          <w:sz w:val="28"/>
          <w:sz w:val="28"/>
          <w:szCs w:val="28"/>
          <w:rtl w:val="true"/>
          <w:lang w:bidi="fa-IR"/>
        </w:rPr>
        <w:t>الرسول صلی الله علیه وآله لکن ذلک باطل بالاجماع</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هذا الوصف دائماً لزم الاجمال فی وجوب </w:t>
      </w:r>
    </w:p>
    <w:p>
      <w:pPr>
        <w:pStyle w:val="BookText"/>
        <w:rPr/>
      </w:pPr>
      <w:r>
        <w:rPr>
          <w:rFonts w:ascii="IRNazanin" w:hAnsi="IRNazanin" w:eastAsia="IRNazanin"/>
          <w:color w:val="111111"/>
          <w:sz w:val="28"/>
          <w:sz w:val="28"/>
          <w:szCs w:val="28"/>
          <w:rtl w:val="true"/>
          <w:lang w:bidi="fa-IR"/>
        </w:rPr>
        <w:t>اتباع الإمام لأنه یکون فی حال وجوده لا فی حال عدمه لکنه لیس بمعلوم لکل من وجب علیه اتباع الإمام فلا یتم فائدة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الإمام غیر معصوم یستلزم نقض الغرض من نصب</w:t>
      </w:r>
    </w:p>
    <w:p>
      <w:pPr>
        <w:pStyle w:val="BookText"/>
        <w:rPr/>
      </w:pPr>
      <w:r>
        <w:rPr>
          <w:rFonts w:ascii="IRNazanin" w:hAnsi="IRNazanin" w:eastAsia="IRNazanin"/>
          <w:color w:val="111111"/>
          <w:sz w:val="28"/>
          <w:sz w:val="28"/>
          <w:szCs w:val="28"/>
          <w:rtl w:val="true"/>
          <w:lang w:bidi="fa-IR"/>
        </w:rPr>
        <w:t>الإمام وهو علی الحکیم محال لأنه إنما یجب اتباعه حال کونه مهتدیاً وغیر المعصوم تنتفی فیه هذه الصفة فی الجملة ولأنه لا یجب اتباعه فی المعصیة فإن علمت بقوله دار فکان اتباعه مستلزماً للدور المحال فیکون محالاً أو بقول المجتهد یستلزم إفحامه ولأنه یلزم أیضا وقوع الهرج والمرج والاختلاف والقصد من نصب الإمام رفع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الإمام أمر ممکن خال عن وجوه المفاسد مشتمل علی مصلحة تامة للمکلفین وإصلاحهم والله عز وجل قادر علی کل الممکنات فنقول یجب عصمة الإمام لوجود القدرة الداعی وانتفاء الصارف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الإمام تقدیراً یستلزم إمکان اجتماع النقیضین لکن اجتماع النقیضین محال فیکون هذا التقدیر مستلزماً للمحال وکل تقدیر مستلزم للمحال فهو محال فیکون هذا التقدیر محالا أما استلزامه لإمکان اجتماع النقیضین فلأن وجوب اتباع الإمام عام فی الأشخاص والأزمان والأوامر والنواهی فإذا أخطأ فی أمره ونهیه فإن وجب اتباعه وجبت العصمة وهو یستلزم اجتماع النقیضین وإن لم یجب اتباعه فی الجملة مع وجوب اتباعه</w:t>
      </w:r>
    </w:p>
    <w:p>
      <w:pPr>
        <w:pStyle w:val="BookText"/>
        <w:rPr/>
      </w:pPr>
      <w:r>
        <w:rPr>
          <w:rFonts w:ascii="IRNazanin" w:hAnsi="IRNazanin" w:eastAsia="IRNazanin"/>
          <w:color w:val="111111"/>
          <w:sz w:val="28"/>
          <w:sz w:val="28"/>
          <w:szCs w:val="28"/>
          <w:rtl w:val="true"/>
          <w:lang w:bidi="fa-IR"/>
        </w:rPr>
        <w:t>لزم اجتماع النقیضین ولا معه یستلزم نقض الغرض من نصبه وهو یستلزم اجتماع النقیضین أیضاً وأما الثانی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تَتَّبِعُوا خُطُوَاتِ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الاستدلال به یتوقف علی مقدمتین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تابع التابع فی ما هو تابع فیه تابع للمتبوع فی ذلک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عامة فی الأشخاص وفی الأزمان وفی المنهی عنه وذلک بالاجماع والمراد بخطوات الشیطان المعاصی وترک الواجبات 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p>
    <w:p>
      <w:pPr>
        <w:pStyle w:val="BookText"/>
        <w:rPr/>
      </w:pPr>
      <w:r>
        <w:rPr>
          <w:rFonts w:ascii="IRNazanin" w:hAnsi="IRNazanin" w:eastAsia="IRNazanin"/>
          <w:color w:val="111111"/>
          <w:sz w:val="28"/>
          <w:sz w:val="28"/>
          <w:szCs w:val="28"/>
          <w:rtl w:val="true"/>
          <w:lang w:bidi="fa-IR"/>
        </w:rPr>
        <w:t>المعصوم بالفعل أی من أخل بواجب أو فعل معصیة فهو متبع لشئ من خطوات الشیطان ولا شئ ممن هو متبع لخطوات الشیطان یجب اتباعه ما دام متبعا لذلک ینتج لا شئ من غیر المعصوم بالفعل بواجب الاتباع فی الجملة وکل إمام یجب اتباعه دائماً لما تقدم ینتج لا شئ من غیر المعصوم بالفعل بإمام دائماً وینعکس بالعکس المستوی إلی قولنا لا شئ من الإمام بغیر</w:t>
      </w:r>
    </w:p>
    <w:p>
      <w:pPr>
        <w:pStyle w:val="BookText"/>
        <w:rPr/>
      </w:pPr>
      <w:r>
        <w:rPr>
          <w:rFonts w:ascii="IRNazanin" w:hAnsi="IRNazanin" w:eastAsia="IRNazanin"/>
          <w:color w:val="111111"/>
          <w:sz w:val="28"/>
          <w:sz w:val="28"/>
          <w:szCs w:val="28"/>
          <w:rtl w:val="true"/>
          <w:lang w:bidi="fa-IR"/>
        </w:rPr>
        <w:t>معصوم بالفعل دائماً ویستلزم قولنا کل إمام معصوم دائماً لأن السالبة المعدولة المحمول تستلزم الموجبة المحصلة عند وجود الموضوع والتقدیر ثبوت الإمام لا یقال هذا الدلیل علی ثبوت عصمة الإمام دائماً والمدعی هو وجوب العصمة والدائمة أعم من الضروریة لما ثبت فی علم المنطق لأنا نقول الجواب من</w:t>
      </w:r>
    </w:p>
    <w:p>
      <w:pPr>
        <w:pStyle w:val="BookText"/>
        <w:rPr/>
      </w:pP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فی علم الکلام أن الدائمة تستلزم الضروریة لأنه قد</w:t>
      </w:r>
    </w:p>
    <w:p>
      <w:pPr>
        <w:pStyle w:val="BookText"/>
        <w:rPr/>
      </w:pPr>
      <w:r>
        <w:rPr>
          <w:rFonts w:ascii="IRNazanin" w:hAnsi="IRNazanin" w:eastAsia="IRNazanin"/>
          <w:color w:val="111111"/>
          <w:sz w:val="28"/>
          <w:sz w:val="28"/>
          <w:szCs w:val="28"/>
          <w:rtl w:val="true"/>
          <w:lang w:bidi="fa-IR"/>
        </w:rPr>
        <w:t>ثبت بالبرهان فی علم الکلام أن الاتفاقی لا یکون دائماً ولا أکثریاً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نعنی بوجوب العصمة الوجوب الذاتی بل الوجوب بالغیر والعصمة من الأغراض الممکنة وقد ثبت فی علم الکلام أن الممکن لا یوجد إلا بعد وجود سببه وإلا لزم الترجیح من غیر مرجح وهو محال بالضرورة وإذا دل الدلیل علی عصمة الإمام دائماً ثبت وجود سببها دائماً وهو یستلزم وجود المسبب دائماً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الخطأ من الإمام مستلزم للمحال وکل ما</w:t>
      </w:r>
    </w:p>
    <w:p>
      <w:pPr>
        <w:pStyle w:val="BookText"/>
        <w:rPr/>
      </w:pPr>
      <w:r>
        <w:rPr>
          <w:rFonts w:ascii="IRNazanin" w:hAnsi="IRNazanin" w:eastAsia="IRNazanin"/>
          <w:color w:val="111111"/>
          <w:sz w:val="28"/>
          <w:sz w:val="28"/>
          <w:szCs w:val="28"/>
          <w:rtl w:val="true"/>
          <w:lang w:bidi="fa-IR"/>
        </w:rPr>
        <w:t>استلزم المحال فهو محال فوقوع الخطأ من الإمام محال أما الصغری فلأنه قد ثبت بهذه الآیة الکریمة النهی عن اتباع من یقع منه الخطأ فیه وثبت بقوله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اتباع الإمام دائماً فلو وقع منه الخطأ فی الجملة لزم اجتماع النقیضین لأنه یلزم کون الشئ الواحد فی الوقت الواحد</w:t>
      </w:r>
    </w:p>
    <w:p>
      <w:pPr>
        <w:pStyle w:val="BookText"/>
        <w:rPr/>
      </w:pPr>
      <w:r>
        <w:rPr>
          <w:rFonts w:ascii="IRNazanin" w:hAnsi="IRNazanin" w:eastAsia="IRNazanin"/>
          <w:color w:val="111111"/>
          <w:sz w:val="28"/>
          <w:sz w:val="28"/>
          <w:szCs w:val="28"/>
          <w:rtl w:val="true"/>
          <w:lang w:bidi="fa-IR"/>
        </w:rPr>
        <w:t>عن المکلف الواحد مأمورا به ومنهیاً عنه فدل هذا الدلیل علی وجوب العصمة بأی وجوب کان وهو مطلوبنا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تقریر </w:t>
      </w:r>
    </w:p>
    <w:p>
      <w:pPr>
        <w:pStyle w:val="BookText"/>
        <w:rPr/>
      </w:pPr>
      <w:r>
        <w:rPr>
          <w:rFonts w:ascii="IRNazanin" w:hAnsi="IRNazanin" w:eastAsia="IRNazanin"/>
          <w:color w:val="111111"/>
          <w:sz w:val="28"/>
          <w:sz w:val="28"/>
          <w:szCs w:val="28"/>
          <w:rtl w:val="true"/>
          <w:lang w:bidi="fa-IR"/>
        </w:rPr>
        <w:t>الاستدلال به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الذی یدعو النبی صلی الله علیه وآله إلیه طریق مستقیم وهی طریق العصمة لأنها تکون صواباً بحیث لا یتخللها خطأ وإلا لم یکن صراطاً مستقیماً ویکون معلوماً بحیث لا یتطرق إلیه شک ولاحتمال النقیض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الطریق المذکورة بأنها منزلة من عند الله تعالی لکن هذه الطریقة هی طریقة الإمام لأنه الهادی إلیها والنبی منذر بها فقد اشترکا فی دعوة الخلق إلیها والهدایة والدلالة علیها فتکون هی طریقة الإمام لأنه الهادی أیضا فیصح وصف الإمام بأنه علی صراط مستقیم فیکون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الآیة المقدسة علی أن النبی صلی الله علیه وآله علی صراط مستقیم فوجوب طاعته لکونه علی هذا الطریق یوجب اتباعه لذلک وطریق غیر المعصوم ینافی ذلک فی وقت ما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وجوب اتباع النبی دائماً واتباع الإمام دائماً فیکون قد کلف المکلف بالمتنافیین فی حالة</w:t>
      </w:r>
    </w:p>
    <w:p>
      <w:pPr>
        <w:pStyle w:val="BookText"/>
        <w:rPr/>
      </w:pPr>
      <w:r>
        <w:rPr>
          <w:rFonts w:ascii="IRNazanin" w:hAnsi="IRNazanin" w:eastAsia="IRNazanin"/>
          <w:color w:val="111111"/>
          <w:sz w:val="28"/>
          <w:sz w:val="28"/>
          <w:szCs w:val="28"/>
          <w:rtl w:val="true"/>
          <w:lang w:bidi="fa-IR"/>
        </w:rPr>
        <w:t>واحدة فی وقت واحد وهذا محال لما بین فی علم الکلام من استحالة ذلک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الحکمین فی اللطفیة بحیث یسد کل منهما مسد الآخر ویقوم مقامه یدل علی تساوی وجه اللطف المقتضی لوجوب الحکم فیهما وأنه فی کل واحد منهما مثله فی الآخر وقد بین الله سبحانه وتعالی فی هذه الآیة الشریفة وجه لطف نبوة نبینا محمد صلی الله علیه وآله بقوله إنک علی صراط مستقیم وأشار إلی ذلک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لِتُنْذِرَ قَوْمًا مَا أُنْذِرَ آبَاؤُهُمْ فَهُمْ 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والإمامة قائمة مقام النبوة فی اللطفیة فیجب أن</w:t>
      </w:r>
    </w:p>
    <w:p>
      <w:pPr>
        <w:pStyle w:val="BookText"/>
        <w:rPr/>
      </w:pPr>
      <w:r>
        <w:rPr>
          <w:rFonts w:ascii="IRNazanin" w:hAnsi="IRNazanin" w:eastAsia="IRNazanin"/>
          <w:color w:val="111111"/>
          <w:sz w:val="28"/>
          <w:sz w:val="28"/>
          <w:szCs w:val="28"/>
          <w:rtl w:val="true"/>
          <w:lang w:bidi="fa-IR"/>
        </w:rPr>
        <w:t>تساویها فی وجه اللطف ونبه علیه تعالی بقوله إنما أنت منذر ولکل قوم هاد، فیکون الإمام علی صراط مستقیم دائماً کما کان النبی صلی الله علیه وعلی آله وسلم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صراط مستقیم دائماً وهذا معنی العصمة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لطف خاص والإمامة لطف عام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شک أن الاحتیاج إلی الهدایة دائم بخلاف الانذار وهی أولی لوجه اللطیفة وقد بین أن وجه لطف النبوة هی العصمة فیکون أولی بالإمام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الأمور الأربعة لازم وهی إما وجوب مخالفة</w:t>
      </w:r>
    </w:p>
    <w:p>
      <w:pPr>
        <w:pStyle w:val="BookText"/>
        <w:rPr/>
      </w:pPr>
      <w:r>
        <w:rPr>
          <w:rFonts w:ascii="IRNazanin" w:hAnsi="IRNazanin" w:eastAsia="IRNazanin"/>
          <w:color w:val="111111"/>
          <w:sz w:val="28"/>
          <w:sz w:val="28"/>
          <w:szCs w:val="28"/>
          <w:rtl w:val="true"/>
          <w:lang w:bidi="fa-IR"/>
        </w:rPr>
        <w:t>النبی صلی الله علیه وعلی آله وسلم فی وقت ما أو وجوب مخالفة الإمام فی وقت ما أو التکلیف بما لا یطاق أو عصمة الإمام والثلاثة الأول باطلة فتعین الرابع وهو المطلوب بیان الملازمة إن طریقة البنی صلی الله علیه وآله صواب دائماً فلو کان الإمام غیر معصوم لکان علی خطأ فی وقت ما لکن یجب اتباع کل واحد</w:t>
      </w:r>
    </w:p>
    <w:p>
      <w:pPr>
        <w:pStyle w:val="BookText"/>
        <w:rPr/>
      </w:pPr>
      <w:r>
        <w:rPr>
          <w:rFonts w:ascii="IRNazanin" w:hAnsi="IRNazanin" w:eastAsia="IRNazanin"/>
          <w:color w:val="111111"/>
          <w:sz w:val="28"/>
          <w:sz w:val="28"/>
          <w:szCs w:val="28"/>
          <w:rtl w:val="true"/>
          <w:lang w:bidi="fa-IR"/>
        </w:rPr>
        <w:t>منهما دائماً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فساوی بینهما فی وجوب الطاعة ففی ذلک الخطأ أما أن یجب اتباع النبی فیجب مخالفة الإمام فی وقت ما وهو أحد الأمور الثلاثة ویجب اتباع الإمام فیجب مخالفة النبی فی وقت ما وهو أحد الأمور الثلاثة أو یجب اتباعهما معا فیلزم تکلیف ما لا یطاق وهو الأمر الثالث أو یکون الإمام علی صراط مستقیم وهو الأمر</w:t>
      </w:r>
    </w:p>
    <w:p>
      <w:pPr>
        <w:pStyle w:val="BookText"/>
        <w:rPr/>
      </w:pPr>
      <w:r>
        <w:rPr>
          <w:rFonts w:ascii="IRNazanin" w:hAnsi="IRNazanin" w:eastAsia="IRNazanin"/>
          <w:color w:val="111111"/>
          <w:sz w:val="28"/>
          <w:sz w:val="28"/>
          <w:szCs w:val="28"/>
          <w:rtl w:val="true"/>
          <w:lang w:bidi="fa-IR"/>
        </w:rPr>
        <w:t>الرابع إذا لا یغنی بالعصمة إلا ذلک وأما بیان استحالة الثلاثة الأول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 مَلِکِ النَّاسِ إِلَهِ النَّاسِ</w:t>
      </w:r>
    </w:p>
    <w:p>
      <w:pPr>
        <w:pStyle w:val="BookText"/>
        <w:rPr/>
      </w:pPr>
      <w:r>
        <w:rPr>
          <w:rFonts w:ascii="Amiri" w:hAnsi="Amiri" w:eastAsia="Amiri" w:cs="Amiri"/>
          <w:color w:val="111111"/>
          <w:sz w:val="28"/>
          <w:sz w:val="28"/>
          <w:szCs w:val="28"/>
          <w:rtl w:val="true"/>
          <w:lang w:bidi="ar-SA"/>
        </w:rPr>
        <w:t xml:space="preserve">مِنْ شَرِّ الْوَسْوَاسِ الْخَنَّاسِ الَّذِی یُوَسْوِسُ فِی صُدُورِ النَّاسِ مِنَ الْجِنَّةِ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 الاستدلال به أن نقول وقوع الخطأ من الإمام یستلزم أموراً ثلاثة إما إفحامه أوامر الله تعالی للمکلف بالاستعاذة منه بالاستعاذة به من شئ وأمره بذلک الشئ وباتباع ما أمر المکلف فیما استعاذ به منه أو التسلسل واللازم بأقسامه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فالملزوم مثله أما الملازمة فلأن الله تعالی أمر باتباع الإمام فأما أن یکون هذا الأمر عاما فی أقواله وأفعاله أو لا فإن کان الثانی فیکون مأموراً باتباع الإمام فیما علم صوابه والعلم هاهنا بالاجتهاد أو بقول إمام أو بقول إمام آخر فإن کان بالاجتهاد فإذا قال له المکلف إن اجتهادی ما أدانی إلی اتباعک فی هذا الحکم فلا یجب علی اتباعک وإنما لک أن تأمرنی بما یجب علی فینقطع الإمام فیلزم إفحامه وإن کان بقول الإمام لزم الدور وهو إفحام </w:t>
      </w:r>
    </w:p>
    <w:p>
      <w:pPr>
        <w:pStyle w:val="BookText"/>
        <w:rPr/>
      </w:pPr>
      <w:r>
        <w:rPr>
          <w:rFonts w:ascii="IRNazanin" w:hAnsi="IRNazanin" w:eastAsia="IRNazanin"/>
          <w:color w:val="111111"/>
          <w:sz w:val="28"/>
          <w:sz w:val="28"/>
          <w:szCs w:val="28"/>
          <w:rtl w:val="true"/>
          <w:lang w:bidi="fa-IR"/>
        </w:rPr>
        <w:t>الإمام أیضاً وإن کان بقول إمام آخر لزم التسلسل فی الأئمة وإن کان الأول فوقوع الخطأ منه یستلزم أمره تعالی باتباعه فی الخطأ لأن عموم الأمر باتباعه فی أقواله وأفعاله یستلزم ذلک لکن الله تعالی أمر بالاستعاذة من شر من یخیل للمکلف الخطأ فی الحکم الشرعی فیلزم أن یکون الله تعالی قد أمر بفعل ما أمر بالاستعاذة بالله تعالی ممن یأمر بالخطأ أو یرجح فعله عند المکلف بقول أو</w:t>
      </w:r>
    </w:p>
    <w:p>
      <w:pPr>
        <w:pStyle w:val="BookText"/>
        <w:rPr/>
      </w:pPr>
      <w:r>
        <w:rPr>
          <w:rFonts w:ascii="Amiri" w:hAnsi="Amiri" w:eastAsia="Amiri" w:cs="Amiri"/>
          <w:color w:val="111111"/>
          <w:sz w:val="28"/>
          <w:sz w:val="28"/>
          <w:szCs w:val="28"/>
          <w:rtl w:val="true"/>
          <w:lang w:bidi="ar-SA"/>
        </w:rPr>
        <w:t>فعل أو أمر وأما استحالة اللازم بأقسامه فظاهر فاستحال وقوع الخطأ من الإمام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باتباع الخطأ والتواعد بالعقاب علی ترکه من القادر الصادق أشر من استمالة المکلف بمخیلات باطلة إلی فعل الخطأ لکن أمر الله تعالی بالاستعاذة به تعالی من الثانی فمن الأول أولی فیکون أمر بالاستعاذة من نفسه تعالی الله عن ذلک علوا کبیراً فاستحال وقوع الخطأ من الإمام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المستعاذ به تعالی منه شر وما أمر الله تعالی به خیر خال من وجوه المفاسد لأنه شرط التکلیف فلا یکون شراً بوجه أصلاً فیکون خیراً من کل وجه فلو وقع من الإمام الخطأ والمکلف مأمور باتباعه دائماً لما تقدم لاجتمع الضدان فی شئ واحد وهو کونه خیرا من کل وجه وشراً إما من کل وجه أو من وجه فی حالة واحدة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السلیم والذهن المستقیم یحیلان بدیهة أن یأمر الله تعالی المکلف بالاستعاذة به تعالی من شئ وهو قادر علی ایعاذه منه ثم یأمره به أمراً جزماً ویحلل علی القیم بالشرایع حربه ومقاتلته علی ترک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فی الأحکام کفعل المعصیة وترک الواجب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والحمل علیه والدعاء إلیه داخل فی أمر الله تعالی بالاستعاذة به منه دائماً فی جمیع الأقوال والأفعال والتروک لکن قد وجب اتباع الإمام دائماً فلو وقع الخطأ من الإمام لزم اجتماع الأمر والنهی فی الشئ الواحد فی وقت واحد وهذا محال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مما یصدر من الإمام بمستعاذ منه دائماً وإلا لکان الإمام داخلاً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 الْوَسْوَاسِ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الصریح یحکم بدیهة بأن الله تعالی لا یأمر باتباع شخص ویجعله هادیا ثم یأمرنا بالتعوذ منه فی وقت ما وکل خطأ یتعوذ منه دائماً ینتج لا شئ مما یصدر من الإمام بخطأ دائماً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یَتَوَکَّلْ عَلَی اللَّهِ فَهُوَ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والاستعاذة به توکل علیه وإنما یستعاذ به تعالی مما یخاف منه فقد أمر الله تعالی بالاستعاذة به تعالی مما یخاف منه فقد أمر الله تعالی بالاستعاذة ووعدنا أنه تعالی یکفی من ذلک فلو وقع من الإمام الخطأ وأمرنا باتباعه دائماً لکان الله تعالی مخلفاً لوعده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الله تعالی مراتب إحدیها التوفیق وهو بخلق القدرة والآلات وثانیها الهدایة بإیضاح البرهان ونصب الأدلة وثالثها الإفاضة والحمل علی الأفعال الحمیدة والأخلاق المرضیة وفائدة الاستعاذة به تعالی ووعده بالإجابة وإنما یکون فی إحدی هذه المراتب والأمر باتباع من وقع منه الخطأ وعموم الأمر فی الأوقات والأفعال ینافی هذه المراتب کلها فأحد الأمرین</w:t>
      </w:r>
    </w:p>
    <w:p>
      <w:pPr>
        <w:pStyle w:val="BookText"/>
        <w:rPr/>
      </w:pPr>
      <w:r>
        <w:rPr>
          <w:rFonts w:ascii="IRNazanin" w:hAnsi="IRNazanin" w:eastAsia="IRNazanin"/>
          <w:color w:val="111111"/>
          <w:sz w:val="28"/>
          <w:sz w:val="28"/>
          <w:szCs w:val="28"/>
          <w:rtl w:val="true"/>
          <w:lang w:bidi="fa-IR"/>
        </w:rPr>
        <w:t>لازم إما عدم وجوب طاعة الإمام فی الجملة أو عدم الإجابة فی الاستعاذة به تعالی فی الجملة وکلاهما محال لصدق نقیضهما وهو وجوب اتباع الإمام دائماً وحصول الإجابة فی الاستعاذة به تعالی مما استعاذ منه دائماً لأنه تعالی قادر علی کل مقدور عالم بکل معلوم والفعل خال من المفاسد وإلا لما أمر الله تعالی</w:t>
      </w:r>
    </w:p>
    <w:p>
      <w:pPr>
        <w:pStyle w:val="BookText"/>
        <w:rPr/>
      </w:pPr>
      <w:r>
        <w:rPr>
          <w:rFonts w:ascii="IRNazanin" w:hAnsi="IRNazanin" w:eastAsia="IRNazanin"/>
          <w:color w:val="111111"/>
          <w:sz w:val="28"/>
          <w:sz w:val="28"/>
          <w:szCs w:val="28"/>
          <w:rtl w:val="true"/>
          <w:lang w:bidi="fa-IR"/>
        </w:rPr>
        <w:t>بطلبه منه فیوجد القدرة والداعی وینتفی الصارف فیجب الفعل به دائماً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صفات إحداها أنه هاد لقوله تعالی إنما أنت منذر ولکل قوم هاد، وثانیها أنه مفترض الطاعة وثالثها أنه ولی الناس کافة فلقوله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ورسوله والذین آمنوا، ولا داعی للمکلف إلی فعل مقتضی للقوة الشهویة والغضبیة من المعاصی مع غلبة الشهویة ووجود القدرة أعظم من فعل الإمام المتصف بهذه الصفات بها مع بقائه علی الإمامة فإنه إذا رأی من هو بهذه المنزلة عند الله تعالی یفعل ذلک وهو باق علی منزلته </w:t>
      </w:r>
    </w:p>
    <w:p>
      <w:pPr>
        <w:pStyle w:val="BookText"/>
        <w:rPr/>
      </w:pPr>
      <w:r>
        <w:rPr>
          <w:rFonts w:ascii="IRNazanin" w:hAnsi="IRNazanin" w:eastAsia="IRNazanin"/>
          <w:color w:val="111111"/>
          <w:sz w:val="28"/>
          <w:sz w:val="28"/>
          <w:szCs w:val="28"/>
          <w:rtl w:val="true"/>
          <w:lang w:bidi="fa-IR"/>
        </w:rPr>
        <w:t>کان داعیاً عظیماً للمکلف إلی فعل ذلک فیدخل فی الاستعاذة بالله تعالی منه فیکون من الشیطان واتباعه والعقل الصریح یمنع أن یکون نائب رسول الله صلی الله علیه وآله والقائم مقامه قد أمرنا الله بالتعوذ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مراتب خلق القدرة والآلات والتکلیف وثانیتها</w:t>
      </w:r>
    </w:p>
    <w:p>
      <w:pPr>
        <w:pStyle w:val="BookText"/>
        <w:rPr/>
      </w:pPr>
      <w:r>
        <w:rPr>
          <w:rFonts w:ascii="IRNazanin" w:hAnsi="IRNazanin" w:eastAsia="IRNazanin"/>
          <w:color w:val="111111"/>
          <w:sz w:val="28"/>
          <w:sz w:val="28"/>
          <w:szCs w:val="28"/>
          <w:rtl w:val="true"/>
          <w:lang w:bidi="fa-IR"/>
        </w:rPr>
        <w:t>حصول العلوم بالأفعال ووجهها مثل الوجوب أو الندب أو التحریم وثالثها الحمل علیها والمعاقبة علی الفعل أو الترک فی الآخرة وفی الدنیا بحیث لا یلزم الإخبار ولا الالجاء الاستجبار إلی الالجاء فالإمام لیس المرتبة الأولی لأنه من فعل الله تعالی فالمراد إنما هو حصول المرتبتین الأخیرتین بالنسبة إلی من فقد شیئاً مما یتعلق بهما فی کل وقت یمکن أن یحصل منه ذلک لبعض المکلفین الذی یمکن أن یفعل أو یترک أحدها ولا یمکن تحصیل ذلک إلا من المعصوم ولأنه لو جاز منه ترک شئ منها أو فقد شئ منها لوجب جعل إمام له وإلا لخلا بعض المکلفین عن شرط التکلیف وهو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بَعَثَ فِی الْأُمِّیِّینَ رَسُولًا مِنْهُمْ یَتْلُو عَلَیْهِمْ آیَاتِهِ وَیُزَکِّیهِمْ وَیُعَلِّمُهُمُ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الاستدلال به</w:t>
      </w:r>
    </w:p>
    <w:p>
      <w:pPr>
        <w:pStyle w:val="BookText"/>
        <w:rPr/>
      </w:pPr>
      <w:r>
        <w:rPr>
          <w:rFonts w:ascii="IRNazanin" w:hAnsi="IRNazanin" w:eastAsia="IRNazanin"/>
          <w:color w:val="111111"/>
          <w:sz w:val="28"/>
          <w:sz w:val="28"/>
          <w:szCs w:val="28"/>
          <w:rtl w:val="true"/>
          <w:lang w:bidi="fa-IR"/>
        </w:rPr>
        <w:t>یتوقف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أراد بالرسول محمدا صلی الله علیه وآله تزکیة کل واحد واحد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التزکیة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فی الإمام ذلک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مزاکی لغیره فلا بد وأن یکون قد حصل له التزکیة المطلقة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وَتَنْسَوْنَ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الله سبحانه وتعالی اجتماع الأمر بالشئ مع عدم فعله واشتراکهما فی وجه الوجوب والتزکیة المطلقة هی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تدل علی أنه علیه السلام مکمل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لقوتی العمل والعلم فلا بد وأن یکون کاملا فیهما الکمال الذی یمکن حصوله </w:t>
      </w:r>
    </w:p>
    <w:p>
      <w:pPr>
        <w:pStyle w:val="BookText"/>
        <w:rPr/>
      </w:pPr>
      <w:r>
        <w:rPr>
          <w:rFonts w:ascii="IRNazanin" w:hAnsi="IRNazanin" w:eastAsia="IRNazanin"/>
          <w:color w:val="111111"/>
          <w:sz w:val="28"/>
          <w:sz w:val="28"/>
          <w:szCs w:val="28"/>
          <w:rtl w:val="true"/>
          <w:lang w:bidi="fa-IR"/>
        </w:rPr>
        <w:t>للبشر والإمام هاد إلی ذلک فلا بد وأن یکون بهذه الصفة کماله الذی یقتضی عصمته وإلا لکان ناقصاً فی القوة العملیة والعلمیة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عام الدعوة للإمام ولغیره فلا یخلو أما أن یکون قد کملت هذه الصفات الأربع التی جاء النبی صلی الله علیه وآله وسلم لتکمیلها فیه أولاً والثانی محال لأنه أما محال فلا یکون مکلفاً بالبعض لاستحالة التکلیف بالمحال وأما ممکن فیجب حصوله لأن النبی فاعل شدید الحرص والإمام قابل وهو ظاهر والأول هو المطلوب وهو یستلزم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بهذه الآیة الکریمة أن النبی صلی الله علیه وآله وسلم إنما بعث لتکمیله هذه الصفات الأربع وأوجب الله تعالی طاعته والتأسی به لیحصل للمطیع له علیه السلام فی کل أوامره ونواهیه المتأسی به کمال هذه الصفات فکل من أوجب طاعته کوجوب طاعة النبی ویکون أولی بالتصرف فی الأمة کالنبی فلا یکون بد أن یکون المطیع له فی أوامره ونواهیه المتأسی به یحصل له هذه الغایة کما حصل من اتباع النبی وطاعته لأن مساواة وجوب طاعة الأمرین یستلزم اتحاد غایتهما وتساوی الأمرین فی الأداء إلی الغایة فلا بد أن یحصل کمال هذه الصفات فی الإمام قطعاً وهو معنی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الهادی هو الذی یهدی ولا یهدی فکل من لم یکمل هذه الصفات فیه وهی التزکیة المطلقة والعلم بالکتاب والعلم بالحکمة فهو یهدی والإمام هو الهادی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هذه الصفات کاملة فی الإمام وهی العصمة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تَبِعَ هُدَایَ فَلَا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التابع للإمام دائماً هو تابع للهدی دائماً لأن الله تعالی أمر بطاعته أمراً کلیاً عاماً فهو کالمشرع أمره عام فی الأوقات والمکلفین فلم لم </w:t>
      </w:r>
    </w:p>
    <w:p>
      <w:pPr>
        <w:pStyle w:val="BookText"/>
        <w:rPr/>
      </w:pPr>
      <w:r>
        <w:rPr>
          <w:rFonts w:ascii="IRNazanin" w:hAnsi="IRNazanin" w:eastAsia="IRNazanin"/>
          <w:color w:val="111111"/>
          <w:sz w:val="28"/>
          <w:sz w:val="28"/>
          <w:szCs w:val="28"/>
          <w:rtl w:val="true"/>
          <w:lang w:bidi="fa-IR"/>
        </w:rPr>
        <w:t>یکن الإمام معصوماً لم یکن تابعه دائماً تابعاً للهدی دائماً لکن التالی باطل فالمقدم مثله، لا یقال أحد الأمرین لازم وهو إما عصمة المفتی وأمیر الجیش أو عدم وجوب اتباعهما وکلاهما محال أما الأول فاجماعی وأما الثانی فلوجوب اتباع المفتی علی المقلد واتباع أمیر الجیش علی الجیش وإلا لم یتم الغرض،</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المفتی وأمیر الجیش لیس بهاد ولا لکل الأشخاص ولا فی أمور کلیة کالتشریع بل فی أمور جزئیة خاصة وأما الإمام فاتباعه فی أمور کلیة عام فی الأوقات والمکلفین فهی کالتشریع فافترقا فلا یلزم أحد الأمرین اللذین ذکرتموهما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اتَّبِعُوا الْمُرْسَلِینَ اتَّبِعُوا مَنْ لَا یَسْأَلُکُمْ أَجْرًا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الاستدلال أن نقول علل وجوب الاتباع بأنهم مهتدون وذکر ما یوجب انتفاء التهمة وهو سؤال الأجر لکن الإمام مساو للنبی فی وجوب الاتباع فیلزم مساواته فی العلة وهو الهدایة فإنه لم یعلل وجوب اتباع المرسلین إلا بأنهم مهتدون فیطرد العلة فی حق المعلول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الغائیة لوجوب الاتباع حصول الهدایة فی</w:t>
      </w:r>
    </w:p>
    <w:p>
      <w:pPr>
        <w:pStyle w:val="BookText"/>
        <w:rPr/>
      </w:pPr>
      <w:r>
        <w:rPr>
          <w:rFonts w:ascii="IRNazanin" w:hAnsi="IRNazanin" w:eastAsia="IRNazanin"/>
          <w:color w:val="111111"/>
          <w:sz w:val="28"/>
          <w:sz w:val="28"/>
          <w:szCs w:val="28"/>
          <w:rtl w:val="true"/>
          <w:lang w:bidi="fa-IR"/>
        </w:rPr>
        <w:t>المعاش والمال واتباع غیر المعصوم قد یؤدی إلی ضد الهدایة فیما فیه الاتباع وقد لا یؤدی إلیها واتباع غیر المعصوم یؤدی إلیها دائماً ما دام الاتباع موجوداً ونصب إمام معصوم ممکن والله تعالی قادر علی کل مقدور فلا یحسن من الحکیم نصب غیر المعصوم والأمر باتباعه طلباً للهدایة مع مساواتها ضدها وعدمها فی نفس الأمر وعند المکلف مع قدرته علی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إِبْرَاهِیمُ رَبِّ أَرِنِی کَیْفَ تُحْیِی الْمَوْتَی قَالَ أَوَلَمْ تُؤْمِنْ قَالَ بَلَی وَلَکِنْ لِیَطْمَئِنَّ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إن اطمئنان القلب أمر مطلوب فی الأمور الدینیة الکلیة ولا ریب أن الإمامة من الأمور الدینیة الکلیة لأن المکلف یقتل ویقتل ویأخذ الأموال ویضرب الحدود ویفعل العبادات ویصحح المعاملات بقوله وبأمره وإشاراته وهذه الأمور کلیة ولأن الإمامة نیابة النبوة فی کل الأمور فیکون اطمئنان القلب فیها أمراً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مطلوباً ولا یحصل إلا بعصمة الإمام فیجب أن یکون الإمام معصوماً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لطیف بعباده رحیم فی غایة اللطف</w:t>
      </w:r>
    </w:p>
    <w:p>
      <w:pPr>
        <w:pStyle w:val="BookText"/>
        <w:rPr/>
      </w:pPr>
      <w:r>
        <w:rPr>
          <w:rFonts w:ascii="IRNazanin" w:hAnsi="IRNazanin" w:eastAsia="IRNazanin"/>
          <w:color w:val="111111"/>
          <w:sz w:val="28"/>
          <w:sz w:val="28"/>
          <w:szCs w:val="28"/>
          <w:rtl w:val="true"/>
          <w:lang w:bidi="fa-IR"/>
        </w:rPr>
        <w:t>والرحمة والإمام المعصوم طریق أمن للمکلف من الخوف والإمام غیر المعصوم طریق خوف وهو ظاهر فلا یناسب نصب الإمام غیر المعصوم لطف الله ورحمته بعباده وإرادته إسلامهم وهدایتهم والمناسب للطف والرحمة الإمام المعصوم فتعین نصبه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مرشد دائماً ولا شئ من غیر المعصوم بمرشد دائماً فلا شئ من غیر المعصوم بإمام</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348_4233"/>
      <w:bookmarkStart w:id="148" w:name="pg348_4233"/>
      <w:bookmarkEnd w:id="148"/>
    </w:p>
    <w:p>
      <w:pPr>
        <w:pStyle w:val="Heading2"/>
        <w:numPr>
          <w:ilvl w:val="1"/>
          <w:numId w:val="1"/>
        </w:numPr>
        <w:rPr/>
      </w:pPr>
      <w:bookmarkStart w:id="149" w:name="pg348_4233"/>
      <w:bookmarkStart w:id="150" w:name="__RefHeading___Toc2956750_211673320"/>
      <w:bookmarkStart w:id="151" w:name="_Toc51"/>
      <w:bookmarkEnd w:id="149"/>
      <w:bookmarkEnd w:id="150"/>
      <w:r>
        <w:rPr>
          <w:rtl w:val="true"/>
        </w:rPr>
        <w:t>المائة الثامنة</w:t>
      </w:r>
      <w:bookmarkEnd w:id="1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کَذَلِکَ یُبَیِّنُ اللَّهُ آیَاتِهِ لِلنَّاسِ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والتقوی رکوب طریق الصواب واجتناب ما فیه شبهة أو یتوهم منه لزوم محظور، وبالجملة فالمتقون هم الذین لا یخلون بما یحتمل وجوبه ولا یفعلون إلا ما یعلمون أنه مباح ویجتنبون ما یحتمل تحریمه فعلم أن هذه درجة مطلوبة لله تعالی من الناس کافة فی جمیع ما أمر به ونهی عنه لأن تخصیص بعض الناس أو بعض الأحکام به ترجیح من غیر مرجح ولأنه مخالف لعموم الآیة</w:t>
      </w:r>
    </w:p>
    <w:p>
      <w:pPr>
        <w:pStyle w:val="BookText"/>
        <w:rPr/>
      </w:pPr>
      <w:r>
        <w:rPr>
          <w:rFonts w:ascii="IRNazanin" w:hAnsi="IRNazanin" w:eastAsia="IRNazanin"/>
          <w:color w:val="111111"/>
          <w:sz w:val="28"/>
          <w:sz w:val="28"/>
          <w:szCs w:val="28"/>
          <w:rtl w:val="true"/>
          <w:lang w:bidi="fa-IR"/>
        </w:rPr>
        <w:t>ونصب إمام معصوم فی أقواله وأفعاله ونواهیه وأوامره عالم بمجمل الآیات ومتشابهها یقیناً وعلومه الهامیة من قبل العلوم الفطریة القیاس طریق صالح لذلک فیجب اتماماً لغرضه إما هو أو ما یقوم مقامه والثانی منتف بالوجدان والإجماع فتعین الأول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مضاف فیعم لما تقرر فی الأصول إن الجمع المضاف للعموم ولأن سیاق الآیة یدل علیه فإن المراد ببیان الآیات التقوی ولا یتم إلا بعموم البیان لما یحتاج المکلف إلیه من الواجب لیأتی به والحرام لیجتنبه والمباح لیکون مخیرا فیه ولا یتم إلا مع العموم، وقوله تعالی للناس جمع محلی بلام الجنس فیعم أیضاً والمراد بالبیان ما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یحتمل غیر المعنی بحیث یکون نصاً صریحاً وکان التقوی اجتناب المشتبه ورکوب طریق الیقین ولا یحصل إلا بالبیان المذکور، ولا یمکن لکل الناس </w:t>
      </w:r>
    </w:p>
    <w:p>
      <w:pPr>
        <w:pStyle w:val="BookText"/>
        <w:rPr/>
      </w:pPr>
      <w:r>
        <w:rPr>
          <w:rFonts w:ascii="IRNazanin" w:hAnsi="IRNazanin" w:eastAsia="IRNazanin"/>
          <w:color w:val="111111"/>
          <w:sz w:val="28"/>
          <w:sz w:val="28"/>
          <w:szCs w:val="28"/>
          <w:rtl w:val="true"/>
          <w:lang w:bidi="fa-IR"/>
        </w:rPr>
        <w:t>أخذ ذلک من القرآن وهو ظاهر لأن بعض دلالته بالعموم وهو ظنی ولاشتماله علی المجمل والمتشابه والسنة کذلک ولیس للناس کلهم المطلوب منهم التقوی علوم بذلک کله من طریق الالهام فلا بد من ولی الله یعلم ذلک یقینا ولا بد وأن یکون قوله متیقن الصحة ولیس ذلک إلا المعصوم فیجب القول به لأنه لولا ذلک لزم أن یکون الله تعالی ناقضاً لغرضه وهو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لا تتم</w:t>
      </w:r>
    </w:p>
    <w:p>
      <w:pPr>
        <w:pStyle w:val="BookText"/>
        <w:rPr/>
      </w:pPr>
      <w:r>
        <w:rPr>
          <w:rFonts w:ascii="IRNazanin" w:hAnsi="IRNazanin" w:eastAsia="IRNazanin"/>
          <w:color w:val="111111"/>
          <w:sz w:val="28"/>
          <w:sz w:val="28"/>
          <w:szCs w:val="28"/>
          <w:rtl w:val="true"/>
          <w:lang w:bidi="fa-IR"/>
        </w:rPr>
        <w:t>إلا بمعرفة الأحکام کما هی فی نفس الأمر والعمل بما به یعلم والاخلاص والأول إما أن یحصل بالعقل أو بالنقل والأول عند أهل السنة لیس بطریق صالح لشئ من الأحکام الشرعیة وعند العدلیة لا یعلم منه کل الأحکام بل القلیل منها فلا بد من الثانی إما فی الجمیع علی الرأی الأول أو فی الأکثر علی الرأی الثانی ولا بد وأن یکون ذلک النقل مما یفید العلم الیقینی ولا یحصل</w:t>
      </w:r>
    </w:p>
    <w:p>
      <w:pPr>
        <w:pStyle w:val="BookText"/>
        <w:rPr/>
      </w:pPr>
      <w:r>
        <w:rPr>
          <w:rFonts w:ascii="IRNazanin" w:hAnsi="IRNazanin" w:eastAsia="IRNazanin"/>
          <w:color w:val="111111"/>
          <w:sz w:val="28"/>
          <w:sz w:val="28"/>
          <w:szCs w:val="28"/>
          <w:rtl w:val="true"/>
          <w:lang w:bidi="fa-IR"/>
        </w:rPr>
        <w:t>لکثیر من الناس من القرآن والسنة وهو ظاهر یتفق علیه فلا بد من مبین لذلک وللآیات المتشابهة ویکون عنده ظاهرها نصاً وکذا السنة ولا یکفی ذلک بل لا بد وأن یتیقن المکلف صحة قوله وفعله وذلک لا یتحقق إلا من المعصوم، والثانی وهو العمل بما یعمل الإمام لطف فیه لأنه المقرب إلی الطاعة والمبعد عن المعصیة فیتعین نصب الإمام المعصوم وإلا لزم نقض الغرض فإن الحکیم إذا أراد شیئاً فإن لم یفعل ما یتوقف علیه ذلک الشئ إذا</w:t>
      </w:r>
    </w:p>
    <w:p>
      <w:pPr>
        <w:pStyle w:val="BookText"/>
        <w:rPr/>
      </w:pPr>
      <w:r>
        <w:rPr>
          <w:rFonts w:ascii="IRNazanin" w:hAnsi="IRNazanin" w:eastAsia="IRNazanin"/>
          <w:color w:val="111111"/>
          <w:sz w:val="28"/>
          <w:sz w:val="28"/>
          <w:szCs w:val="28"/>
          <w:rtl w:val="true"/>
          <w:lang w:bidi="fa-IR"/>
        </w:rPr>
        <w:t>کان من فعله خاصة مع قدرته وعلمه فإنه یکون ناقضاً لغرضه ومناقضاً لإرادته تعالی عن ذلک علواً کبیراً،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مبنی علی أن الإمامة لا یقوم غیرها مقامها فیحتاج إلی بیان شاف ولم یبینوه،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الدلیل الموصل فی العقل والنقل وانتفاء الثانی فی أکثر الأحکام مما اتفق علیه الکل وانحصار النقلی فی نص بین أو إمام أو إجماع إذ غیر ذلک لا یفید الیقین معلوم ومما اتفق علیه الکل والأول لا یفی بکل الأحکام فتعین الثانی ولا یحصل العلم به إلا إذا کان من معصوم وهو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وَاعْلَمُوا أَنَّکُمْ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وتهدید علی الترک مقدمة إیجاب ما لا یطاق مع العلم بأنه ما لا یطاق قبیح </w:t>
      </w:r>
    </w:p>
    <w:p>
      <w:pPr>
        <w:pStyle w:val="BookText"/>
        <w:rPr/>
      </w:pPr>
      <w:r>
        <w:rPr>
          <w:rFonts w:ascii="IRNazanin" w:hAnsi="IRNazanin" w:eastAsia="IRNazanin"/>
          <w:color w:val="111111"/>
          <w:sz w:val="28"/>
          <w:sz w:val="28"/>
          <w:szCs w:val="28"/>
          <w:rtl w:val="true"/>
          <w:lang w:bidi="fa-IR"/>
        </w:rPr>
        <w:t>عقلاً وکذا الأمر به علی سبیل الندب إباحته عبث والعبث من الحکیم العالم به قبیح، مقدمة أخری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إما علی سبیل الوجوب أو الندب أو الإباحة لا یخلو عن هذه الأمور الثلاثة، مقدمة أخری هذه الآیة حکمها ثابت بعد النبی علیه السلام إجماعاً إذا تقرر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أمور ثلاثة لازم إما الأمر بما لا یطاق أو ثبوت الإمام</w:t>
      </w:r>
    </w:p>
    <w:p>
      <w:pPr>
        <w:pStyle w:val="BookText"/>
        <w:rPr/>
      </w:pPr>
      <w:r>
        <w:rPr>
          <w:rFonts w:ascii="IRNazanin" w:hAnsi="IRNazanin" w:eastAsia="IRNazanin"/>
          <w:color w:val="111111"/>
          <w:sz w:val="28"/>
          <w:sz w:val="28"/>
          <w:szCs w:val="28"/>
          <w:rtl w:val="true"/>
          <w:lang w:bidi="fa-IR"/>
        </w:rPr>
        <w:t>المعصوم أو ثبوت ما یقوم مقامه لأنه قد ظهر فیما مر إن التقوی لا یحصل إلا مع الإمام المعصوم أو ما یقوم مقامه فلو أمر الله تعالی بالتقوی مع عدم إمام معصوم أو ما یقوم مقامه لزم الأمر بما لا یطاق فلا بد من أحدهما لکن الأول محال الثالث لأنه إما أن یکون عقلیاً أو نقلیاً والأول منتف فی أکثر الأحکام فتعین الثانی وبعد النبی علیه السلام لا یعلم الیقین إلا من الإمام المعصوم لما</w:t>
      </w:r>
    </w:p>
    <w:p>
      <w:pPr>
        <w:pStyle w:val="BookText"/>
        <w:rPr/>
      </w:pPr>
      <w:r>
        <w:rPr>
          <w:rFonts w:ascii="IRNazanin" w:hAnsi="IRNazanin" w:eastAsia="IRNazanin"/>
          <w:color w:val="111111"/>
          <w:sz w:val="28"/>
          <w:sz w:val="28"/>
          <w:szCs w:val="28"/>
          <w:rtl w:val="true"/>
          <w:lang w:bidi="fa-IR"/>
        </w:rPr>
        <w:t>تقدم فتعین الثانی وهو نصب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تعالی بالتقوی وأمر بالطاعة أولی الأمر وهو الإمام المعصوم فلا یخلو إما أن یحصل التقوی من طاعة الإمام أولاً والثانی محال لأنه تعالی إذا أراد منا شیئاً وکان هو المقصود منا لأن جمیع ما أوجب أو حرم داخل فی التقوی ثم أمرنا بارتکاب طریقة لیست مقصودة لذاتها بل لأدائها إلی ذلک المقصود وهو یصلح للأداء کان ذلک نقضاً للغرض بل هو اضلال وهو محال</w:t>
      </w:r>
    </w:p>
    <w:p>
      <w:pPr>
        <w:pStyle w:val="BookText"/>
        <w:rPr/>
      </w:pPr>
      <w:r>
        <w:rPr>
          <w:rFonts w:ascii="IRNazanin" w:hAnsi="IRNazanin" w:eastAsia="IRNazanin"/>
          <w:color w:val="111111"/>
          <w:sz w:val="28"/>
          <w:sz w:val="28"/>
          <w:szCs w:val="28"/>
          <w:rtl w:val="true"/>
          <w:lang w:bidi="fa-IR"/>
        </w:rPr>
        <w:t>فتعین الأول وهو أن التقوی تحصل من متابعة الإمام ولا یمکن إلا إذا کان معصوماً وهو ظاهر ولأن التقوی لا بد فیها من العلم الیقینی ولا یحصل من قول غیر المعصوم قطعاً فتعین أن یکون الإمام معصوماً وهو المطلوب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تَتَّبِعُوا خُطُوَاتِ الشَّیْطَانِ إِنَّهُ لَکُمْ عَدُوٌّ 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اعلم أن الله تعالی مجده قد بین فی هذه أمور الأول النهی عن اتباع خطوات الشیطان وهو عام فی الأصول والفروع إجماعاً الصغائر والکبائر، وبالجملة فهذه تحذیر عام لکل ما نهی عنه ترک ما أمر به والثانی أنه تحذیر عن الزلل بعد مجئ البینات وهی مأخوذة من البیان وهو ما یفید العلم لمن نظر فیه وهذا من رحمة الله تعالی لعباده أنه لا یؤاخذ قبل مجئ البینات </w:t>
      </w:r>
    </w:p>
    <w:p>
      <w:pPr>
        <w:pStyle w:val="BookText"/>
        <w:rPr/>
      </w:pPr>
      <w:r>
        <w:rPr>
          <w:rFonts w:ascii="IRNazanin" w:hAnsi="IRNazanin" w:eastAsia="IRNazanin"/>
          <w:color w:val="111111"/>
          <w:sz w:val="28"/>
          <w:sz w:val="28"/>
          <w:szCs w:val="28"/>
          <w:rtl w:val="true"/>
          <w:lang w:bidi="fa-IR"/>
        </w:rPr>
        <w:t>فلا یقوم مقامه ما یفید الظن ولا تحذیر فی المظنون لأنه قبل مجئ البینات والتقدیر إن التحذیر بعده والثالث أنه مطابق للنهی عن اتباع الخطوات فکما إن ذلک عام فهذا عام فی ما دخل تحت التحذیر وهو ظاهر ولاستحالة الترجیح من غیر مرجح والرابع أن مجئ البینات لیس من المکلف بل النظر فیها والطاعة لها والانقیاد إلیها وسیاق الکلام یدل علیه والخامس أنه یدل علی مجئ البینات وإلا لم یکن فیه فائدة وهو ظاهر أیضاً والبینة العامة وهی الدلالة المفیدة للیقین التی یمکن تحصیل العلم بها فی کل الأحکام هو الإمام المعصوم فی کل زمان لأنه إذا علم منه أنه یمتنع علیه الخطأ والصغائر والکبائر ومعلوم صواب قوله وفعله وترکه حصل منه الیقین فیکون الله تعالی قد نصبه والتقصیر من المکلفین وهو مطلوب، لا یقال هذه الأدلة کلها مبنیة علی أن</w:t>
      </w:r>
    </w:p>
    <w:p>
      <w:pPr>
        <w:pStyle w:val="BookText"/>
        <w:rPr/>
      </w:pPr>
      <w:r>
        <w:rPr>
          <w:rFonts w:ascii="IRNazanin" w:hAnsi="IRNazanin" w:eastAsia="IRNazanin"/>
          <w:color w:val="111111"/>
          <w:sz w:val="28"/>
          <w:sz w:val="28"/>
          <w:szCs w:val="28"/>
          <w:rtl w:val="true"/>
          <w:lang w:bidi="fa-IR"/>
        </w:rPr>
        <w:t>غیر الإمام لا یقوم مقامه وهو ممنوع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من وجهین الأول إن البحث إنما هو فی عصمة الإمام فإذا کان الإمام هو المؤدی للأحکام لا یقوم غیر عصمته مقامها لأن العلم بصحة أدائه وقوله إما أن یکون من العقل أو النقل فإن کان العقل فإما بالضرورة أو بالنظر والأول لم یحصل فی کل الناس لأن التقدیر خلافه فلا بد من أحد الآخرین والنظر لا بد فیه من مقدمة هی صدقه وإنما یعلم بعد العلم بعصمته وهو ظاهر، وأما النقل فإما أن یکون منه أو من إمام آخر والأول یستلزم الدور، والثانی یستلزم التسلسل،</w:t>
      </w:r>
    </w:p>
    <w:p>
      <w:pPr>
        <w:pStyle w:val="BookText"/>
        <w:rPr/>
      </w:pPr>
      <w:r>
        <w:rPr>
          <w:rFonts w:ascii="IRNazanin" w:hAnsi="IRNazanin" w:eastAsia="IRNazanin"/>
          <w:color w:val="111111"/>
          <w:sz w:val="28"/>
          <w:sz w:val="28"/>
          <w:szCs w:val="28"/>
          <w:rtl w:val="true"/>
          <w:lang w:bidi="fa-IR"/>
        </w:rPr>
        <w:t>الثانی أن المراد من الإمام إعلام الأحکام بالیقین کما بینا والأمارة والقدم فی الأمر والنهی وإقامة الحدود ونصب الولاة والقضاة والسعاة وغیر ذلک وانفاد الشرائع وکل ذلک نیابة عن النبی صلی الله علیه وآله وسلم وبأمر الله ونصبه ولا یقوم بذلک قیاماً عاماً فی أمور الدین والدنیا علی الوجه المذکور إلا الإمام لأن کل من قام بهذه الصفات فهو الإمام ودل علی أن غیره لا یقوم مقامه فیه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الإعلام بالأحکام إنما یقوم مقامه ما یفید العلم وهو إما عقلی أو نقلی والأول محال أما عند المخالفین فهو ظاهر لأنه لا مجال للعقل فی الأحکام الشرعیة خصوصاً کل الأحکام لکل الناس وأما عندنا فلأنه خلاف الواقع فإن البحث إنما هو علی تقدیر الخلاف والثانی أما من غیر الإمام وهو مما ینفر عن الإمام ویناقض الغرض فی اتباعه فإنه إذا کان الإمام موجوداً وقوله لا </w:t>
      </w:r>
    </w:p>
    <w:p>
      <w:pPr>
        <w:pStyle w:val="BookText"/>
        <w:rPr/>
      </w:pPr>
      <w:r>
        <w:rPr>
          <w:rFonts w:ascii="IRNazanin" w:hAnsi="IRNazanin" w:eastAsia="IRNazanin"/>
          <w:color w:val="111111"/>
          <w:sz w:val="28"/>
          <w:sz w:val="28"/>
          <w:szCs w:val="28"/>
          <w:rtl w:val="true"/>
          <w:lang w:bidi="fa-IR"/>
        </w:rPr>
        <w:t>یفید العلم وقول غیره حجة فیکون ذلک الغیر أولی بالإمامة ویحصل له النقض عند الناس ولم یقم غیر الإمام مقامه فی الجزء لم یقم مقامه فی الکل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المذکورة فی الوجه الأول وتدل علی أنه تعالی لم یجعل ولم یشرع ولم یوجب شیئاً یضاده مجئ البینات ونصبها ولو کان الإمام غیر معصوم لکان الله تعالی قد شرع ما یناقض البینات لأنه تعالی أمر باتباع الإمام فی أفعاله وأقواله وتروکه فإن وقع منه الخطأ ولا یعلم بل جوز المکلف علیه الخطأ مع أمرنا باتباعه فهذا إضلال لا تصب 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النقلیة الموجودة فی الکتاب والسنة لا تفید العلم بکل واحد واحد من الأحکام فی کل واقعة واقعة لکل شخص شخص إلی انقراض العالم وهذا متفق علیه بین الکل والتقدیران الخطاب عام وإن الله عز وجل نصب البینات لکل المکلفین فی الأحکام والتقدیر أنه لم یحصل الإعلام للأحکام لکل مکلف بل حکم فإما أن یعلم من الإمام أو غیره إذ الأحکام کلها عند الأشاعرة نقلیة والأکثر عند المعتزلة وهو ظاهر ولم یوجد من الأوامر والحکام ونصوص الکتاب والسنة إیجاب اتباع غیر المعصوم اتباعاً عاماً</w:t>
      </w:r>
    </w:p>
    <w:p>
      <w:pPr>
        <w:pStyle w:val="BookText"/>
        <w:rPr/>
      </w:pPr>
      <w:r>
        <w:rPr>
          <w:rFonts w:ascii="IRNazanin" w:hAnsi="IRNazanin" w:eastAsia="IRNazanin"/>
          <w:color w:val="111111"/>
          <w:sz w:val="28"/>
          <w:sz w:val="28"/>
          <w:szCs w:val="28"/>
          <w:rtl w:val="true"/>
          <w:lang w:bidi="fa-IR"/>
        </w:rPr>
        <w:t>بل إیجاب اتباع الإمام وقد تقدم فی ذلک أدلة کثیرة فکیف یحصل البینات من غیره ولم یذکره الله تعالی ومنه لا یحصل ویذکره ویأمر باتباعه هذا ضد البینات وهو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أن أمر أولی الأمر من البینات کما أن أمر الرسول من البینات وهو ظاهر وإنما یکون من البینات إذا کان معصوماً فإن غیر المعصوم لا یفید قوله العلم فلا یکون من البینات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المفسدة الناشیة من جوز خطأ حالة الناس الرعیة أمر جزئی یتعلق بنفسه وقد یتعدی إلی بعض الناس وأما المفسدة الحاصلة من خطأ الإمام فی الأحکام والأفعال فساد کلی لأنه إنما نصب الإمام لقوانین کلیة </w:t>
      </w:r>
    </w:p>
    <w:p>
      <w:pPr>
        <w:pStyle w:val="BookText"/>
        <w:rPr/>
      </w:pPr>
      <w:r>
        <w:rPr>
          <w:rFonts w:ascii="IRNazanin" w:hAnsi="IRNazanin" w:eastAsia="IRNazanin"/>
          <w:color w:val="111111"/>
          <w:sz w:val="28"/>
          <w:sz w:val="28"/>
          <w:szCs w:val="28"/>
          <w:rtl w:val="true"/>
          <w:lang w:bidi="fa-IR"/>
        </w:rPr>
        <w:t>فاستدراک المفسدة الجزئیة بإمام وإهمال المفسدة الکلیة مما لا یناسب حکمة الحکیم جل وعلا فلو کان الإمام غیر معصوم لزم أن یکون له إمام آخر وینتهی إلی المعصوم وهو المراد أولاً ینتهی ویتسلسل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رأفة الله تعالی ورحمته عامة للعباد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رَءُوفٌ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المسلمون علی عمومه والعقل الصریح والحدس الصحیح یشهدان بذلک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اللَّهُ النَّبِیِّینَ مُبَشِّرِینَ وَمُنْذِرِینَ وَأَنْزَلَ مَعَهُمُ الْکِتَابَ بِالْحَقِّ لِیَحْکُمَ بَیْنَ النَّاسِ فِیمَا اخْتَلَفُوا فِیهِ وَمَا اخْتَلَفَ فِیهِ إِلَّا الَّذِینَ أُوتُوهُ مِنْ بَعْدِ مَا جَاءَتْهُمُ الْبَیِّنَاتُ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نقول الله تعالی من علی العالمین برأفته ورحمته ببعث النبیین بالکتاب وعلة البعثة</w:t>
      </w:r>
    </w:p>
    <w:p>
      <w:pPr>
        <w:pStyle w:val="BookText"/>
        <w:rPr/>
      </w:pPr>
      <w:r>
        <w:rPr>
          <w:rFonts w:ascii="IRNazanin" w:hAnsi="IRNazanin" w:eastAsia="IRNazanin"/>
          <w:color w:val="111111"/>
          <w:sz w:val="28"/>
          <w:sz w:val="28"/>
          <w:szCs w:val="28"/>
          <w:rtl w:val="true"/>
          <w:lang w:bidi="fa-IR"/>
        </w:rPr>
        <w:t>الفاعلیة اختلاف الناس فی التأویل فی الأحکام والغایة هو حصول الحق وإزهاق الباطل والحاکم لیس الکتاب بل الرسول صلی الله علیه وآله وسلم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اخْتَلَفَ فِیهِ إِلَّا الَّذِینَ أُوتُوهُ مِنْ بَعْدِ مَا جَاءَتْهُمُ 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الاختلاف فی نفس الکتاب وتأویله کان الحاکم هو الرسول فعلم من ذلک أن نعم الله تعالی وأعظمها إرسال الرسول لینذر ویبلغ إلی الناس ما أوحی الله من الکتاب ثم یحکم بینهم بعد اختلافهم فی تأویله وبعد النبی الاختلاف</w:t>
      </w:r>
    </w:p>
    <w:p>
      <w:pPr>
        <w:pStyle w:val="BookText"/>
        <w:rPr/>
      </w:pPr>
      <w:r>
        <w:rPr>
          <w:rFonts w:ascii="IRNazanin" w:hAnsi="IRNazanin" w:eastAsia="IRNazanin"/>
          <w:color w:val="111111"/>
          <w:sz w:val="28"/>
          <w:sz w:val="28"/>
          <w:szCs w:val="28"/>
          <w:rtl w:val="true"/>
          <w:lang w:bidi="fa-IR"/>
        </w:rPr>
        <w:t>فی التأویل أعظم فإن لم یکن من یقوم مقام النبی فی کون قوله حجة وفی وجوب اتباعه وفی طریقته وفی عمله وإفادة قوله الیقین لزم حصول العلة الفاعلیة والغائیة بدون الشئ مع القدرة والداعی وهو الرأفة بالعباد مع عدم المعلول وهو محال فلا بد من شخص بعد النبی یکون حاله ما ذکرنا وهذه الخصال المذکورة لا تحصل إلا بالمعصوم فوجب القول بعصمة الإمام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اخْتَلَفَ فِیهِ إِلَّا الَّذِینَ أُوتُوهُ مِنْ بَعْدِ مَا جَاءَتْهُمُ الْبَیِّنَاتُ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قوله تعالی وما اختلف فیه إلا الذین أوتوه یدل علی أن الاختلاف فی التأویل لا التنزیل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جَاءَتْهُمُ الْبَیِّنَاتُ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المراد حصوله لهم بالفعل بل المراد نصب ما یصلح أن یفید العلم فی التأویل حتی یتحقق مجئ البینات وإن الاختلاف بعد ما یفید العلم یکون بغیا وهو إما عقلی أو نقلی والأول لا یصلح عند </w:t>
      </w:r>
    </w:p>
    <w:p>
      <w:pPr>
        <w:pStyle w:val="BookText"/>
        <w:rPr/>
      </w:pPr>
      <w:r>
        <w:rPr>
          <w:rFonts w:ascii="IRNazanin" w:hAnsi="IRNazanin" w:eastAsia="IRNazanin"/>
          <w:color w:val="111111"/>
          <w:sz w:val="28"/>
          <w:sz w:val="28"/>
          <w:szCs w:val="28"/>
          <w:rtl w:val="true"/>
          <w:lang w:bidi="fa-IR"/>
        </w:rPr>
        <w:t>المخالفین مطلقاً وأما عندنا فلأنه لیس بعام فی سائر الأحکام والتأویلات فتعین الثانی والکتاب البحث فی تأویله والسنة لیست شاملة للأحکام التی لا تتناهی ولأنها تحتاج إلی بیان تأویل لها فإن أکثرها مجملات وعمومات ومجازات واضمارات فلیس إلا المعصوم لأن قول غیره لا یکون بینة ویکون الاختلاف بعده بغیا لأن البینة ما یفید العلم الیقینی ولهذا جعل الاختلاف بعده بغیا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تَوَلَّی سَعَی فِی الْأَرْضِ لِیُفْسِدَ فِیهَا وَیُهْلِکَ الْحَرْثَ وَالنَّسْلَ وَاللَّهُ لَا یُحِبُّ الْفَسَادَ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قِیلَ لَهُ اتَّقِ اللَّهَ أَخَذَتْهُ الْعِزَّةُ بِالْإِثْمِ فَحَسْبُهُ جَهَنَّمُ وَلَبِئْسَ الْمِهَادُ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یَشْرِی نَفْسَهُ ابْتِغَاءَ مَرْضَاتِ اللَّهِ وَاللَّهُ رَءُوفٌ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أنه بین فی هذه الآیة 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إصلاح الظاهر ظاهرا یعجب الناس حاله ویکون فی نفس</w:t>
      </w:r>
    </w:p>
    <w:p>
      <w:pPr>
        <w:pStyle w:val="BookText"/>
        <w:rPr/>
      </w:pPr>
      <w:r>
        <w:rPr>
          <w:rFonts w:ascii="IRNazanin" w:hAnsi="IRNazanin" w:eastAsia="IRNazanin"/>
          <w:color w:val="111111"/>
          <w:sz w:val="28"/>
          <w:sz w:val="28"/>
          <w:szCs w:val="28"/>
          <w:rtl w:val="true"/>
          <w:lang w:bidi="fa-IR"/>
        </w:rPr>
        <w:t>الأمر فی غایة فساد 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یصلح للولایة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تَوَلَّی سَعَی فِی الْأَرْضِ لِیُفْسِدَ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تحذیر من الله عن تولیة هذا الموصوف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إنه فی غایة صلاح الباطن وأنه لا یصدر منه معصیة لأن شراء النفس من الشهوات المهلکة والإرادة المحرمة إنما یتحقق بترک الصغائر والکبائر وفعل سائر الواجبات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یصلح للولایة لأن ذکره عقیب النهی عن تولیة</w:t>
      </w:r>
    </w:p>
    <w:p>
      <w:pPr>
        <w:pStyle w:val="BookText"/>
        <w:rPr/>
      </w:pPr>
      <w:r>
        <w:rPr>
          <w:rFonts w:ascii="IRNazanin" w:hAnsi="IRNazanin" w:eastAsia="IRNazanin"/>
          <w:color w:val="111111"/>
          <w:sz w:val="28"/>
          <w:sz w:val="28"/>
          <w:szCs w:val="28"/>
          <w:rtl w:val="true"/>
          <w:lang w:bidi="fa-IR"/>
        </w:rPr>
        <w:t>الأول یدل علی صحة تولیة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یعلم من صلاح الظاهر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إنما یعلمه الله ویعلمه غیره بتعلیمه إیاه إذا تقرر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الکریمة المقدسة تدل علی بطلان الاختیار وعلی أن الولایة من قبل الله تعالی لأنه تعالی بین أن مانع الولایة وهو الأول قد لا یعلم وأنه لا یجوز للنبی صلی الله علیه وآله أن یولیه إلا بنص یوحی من الله تعالی لأن الله تعالی قد بین أن المانع قد یوجد ولا یعلمه النبی صلی الله علیه وآله وسلم وإنما یعلمه الله تعالی والشرط لذلک ألا یعلمه إلا الله عز وجل وهو کونه من القسم الثانی وإذا لم یکن للنبی أن یولی بنص من الله عز وجل</w:t>
      </w:r>
    </w:p>
    <w:p>
      <w:pPr>
        <w:pStyle w:val="BookText"/>
        <w:rPr/>
      </w:pPr>
      <w:r>
        <w:rPr>
          <w:rFonts w:ascii="IRNazanin" w:hAnsi="IRNazanin" w:eastAsia="IRNazanin"/>
          <w:color w:val="111111"/>
          <w:sz w:val="28"/>
          <w:sz w:val="28"/>
          <w:szCs w:val="28"/>
          <w:rtl w:val="true"/>
          <w:lang w:bidi="fa-IR"/>
        </w:rPr>
        <w:t>لم یکن لغیره والذی یولیه الله تعالی لا یمکن أن یکون من القسم الأول ویجب أن یکون من القسم الثانی ویجب أن یعلم المکلفون بأنه ممتنع أن یکون من القسم الأول وأنه من القسم الثانی وذلک إنما یتحقق مع وجوب عصمة الإمام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الکریم مشحون بآی التحذیر ووجوب التفکیر فی أمور الدنیا وهو إصلاح المعاش والآخرة وهو إصلاح أمر الآخرة والمعاد إنما جاء بعدان نصب الله تعالی لکل مخاطب بذلک ما یفیده العلم إذا رجع إلیه سواء کان فی زمن النبی صلی الله علیه وآله وسلم، أو بعده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کَذَلِکَ یُبَیِّنُ اللَّهُ لَکُمُ الْآیَاتِ لَعَلَّکُمْ تَتَفَکَّرُونَ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الدُّنْیَا وَالْآخِرَةِ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وَلَعَبْدٌ مُؤْمِنٌ خَیْرٌ مِنْ مُشْرِکٍ وَلَوْ أَعْجَبَکُمْ أُولَئِکَ یَدْعُونَ إِلَی النَّارِ وَاللَّهُ یَدْعُو إِلَی الْجَنَّةِ وَالْمَغْفِرَةِ بِإِذْنِهِ وَیُبَیِّنُ آیَاتِهِ لِلنَّاسِ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بمعنی أنه عالم لجمیع المکلفین فی جمیع الأزمنة وهی جمیع الأحکام إجماعاً لأن ترجیح بعضها دون بعض ترجیح من غیر مرجح ولا یختص ذلک بالأصول لأن الأحکام المتعلقة بأمور الدنیا لیست من الأصول وهو إما عقلی أو نقلی والأول لا مجال له فی الأحکام عند أهل السنة ولا یفید أکثر الأحکام عند المعتزلة والإمامیة فهو الثانی والکتاب والسنة لا یفیدان الیقین فی کل الأحکام لکل المکلفین ولا یفید ذلک إلا قول المعصوم فتعین وجود معصوم یفید قوله الیقین ویجب علی کافة المکلفین اتباعه فلا یجوز أن یکون الإمام غیره فالإمام معصوم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تَبَرُّوا وَتَتَّقُوا وَتُصْلِحُوا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 الاستدلال إنه تعالی أمر بثلاثة أشیاء الأول البر الثانی</w:t>
      </w:r>
    </w:p>
    <w:p>
      <w:pPr>
        <w:pStyle w:val="BookText"/>
        <w:rPr/>
      </w:pPr>
      <w:r>
        <w:rPr>
          <w:rFonts w:ascii="IRNazanin" w:hAnsi="IRNazanin" w:eastAsia="IRNazanin"/>
          <w:color w:val="111111"/>
          <w:sz w:val="28"/>
          <w:sz w:val="28"/>
          <w:szCs w:val="28"/>
          <w:rtl w:val="true"/>
          <w:lang w:bidi="fa-IR"/>
        </w:rPr>
        <w:t>التقوی، الثالث الاصلاح بین الناس وتقدیم الأولین علیه یدل علی أنه لا یکون إلا بطریق یفید العلم أن البر والتقوی إنما یتحققان بالعدول عن المظنون إلی المعلوم وهذا فی الأمور الکلیة أولی بالثبوت بالقبول من الأمور الجزئیة وإن الإمامة أمر کلی إذا تقرر ذلک فنقول نصب غیر المعصوم یمکن أن یکون فیه فساد بل الذی شوهد ووقع من خطأ غیر المعصوم من الفساد ظاهر والبر والتقوی ینافیانه والعصمة لا یعلمها إلا الله تعالی فدل علی أن الإمامة لا تکون بالاختیار وإنما یکون بعلم الله تعالی ولا یجوز من الله تعالی نصب غیر المعصوم فإنه یستحیل أن یحذر عباده من شئ ویفعله هو بهم هذا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وَاذْکُرُوا نِعْمَتَ اللَّهِ عَلَیْکُمْ وَمَا أَنْزَلَ عَلَیْکُمْ مِنَ الْکِتَابِ وَالْحِکْمَةِ یَعِظُکُمْ بِهِ وَاتَّقُوا اللَّهَ وَاعْلَمُوا أَنَّ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 نقول إن الله أمر بالتقوی أمراً مطلقاً غیر مشروط ولا یتم إلا بوجود الإمام المعصوم وهو من فعل الله تعالی فتعین نصبه وإلا لزم نقض الغرض وهو محال علیه تعالی وکل المقدمات بینة لا تحتاج إلی برهان إلا المقدمة الثانیة وهی قولنا إن التقوی لا یتم إلا بوجود إمام معصوم فإنها مقدمة</w:t>
      </w:r>
    </w:p>
    <w:p>
      <w:pPr>
        <w:pStyle w:val="BookText"/>
        <w:rPr/>
      </w:pPr>
      <w:r>
        <w:rPr>
          <w:rFonts w:ascii="IRNazanin" w:hAnsi="IRNazanin" w:eastAsia="IRNazanin"/>
          <w:color w:val="111111"/>
          <w:sz w:val="28"/>
          <w:sz w:val="28"/>
          <w:szCs w:val="28"/>
          <w:rtl w:val="true"/>
          <w:lang w:bidi="fa-IR"/>
        </w:rPr>
        <w:t>استدلالیة تحتاج إلی البیان فنقول بیانها موقوف علی مقدمات،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التقوی وقد ذکر العلماء لها رسوماً فقال بعضهم هی الاتیان بالعبادات والاحتراز عن المحذورات واختلف أهل هذا الرسم فی أن اجتناب الصغائر هل هو داخل فی التقوی أم لا فقال بعضهم یدخل کما تدخل الصغائر فی الوعید وتندرج تحت التحذیر وقال بعضهم لا یدخل وإلا لم یستحق هذا الاسم إلا المعصوم والحق الأول لأن الوقایة فرط الصیانة عن المؤذی وقیل کل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ذنب مؤذ سواء کان صغیرا أو کبیرا وقیل هی الصیانة عن المؤذی وقیل کل ذنب مؤذ سواء کان صغیرا أو کبیرا وقیل هی الأخذ بالأحوط فیفعل ما یحتمل أن یکون واجباً ویترک ما یحتمل أن یکون حراماً وهو مأخوذ مما ورد فی الحدیث أنه قال صلی الله علیه وآله لا یبلغ العبد درجة المتقین حتی یدع </w:t>
      </w:r>
    </w:p>
    <w:p>
      <w:pPr>
        <w:pStyle w:val="BookText"/>
        <w:rPr/>
      </w:pPr>
      <w:r>
        <w:rPr>
          <w:rFonts w:ascii="IRNazanin" w:hAnsi="IRNazanin" w:eastAsia="IRNazanin"/>
          <w:color w:val="111111"/>
          <w:sz w:val="28"/>
          <w:sz w:val="28"/>
          <w:szCs w:val="28"/>
          <w:rtl w:val="true"/>
          <w:lang w:bidi="fa-IR"/>
        </w:rPr>
        <w:t>ما لا بأس به حذراً مما به البأس وقیل التقوی هی الخشیة فکل ما لا یحصل من ترکه الخشیة وجب فعله کل ما حصل من فعله الخشیة اجتنب فخلاصة الأقوال فیها راجعة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والدعوات کلها توقیفیة،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بالتقوی لا یحسن إلا بمقدمتین إحدیهما أن یکون الأمر عالماً بالسرایر وما یشتمل علیه الضمائر وثانیهما أن یجعل للمکلف بالتقوی طریق یفیده العلم بکل ما هو حسن وقبیح وغیر ذلک من الأحکام وأشار سبحانه</w:t>
      </w:r>
    </w:p>
    <w:p>
      <w:pPr>
        <w:pStyle w:val="BookText"/>
        <w:rPr/>
      </w:pPr>
      <w:r>
        <w:rPr>
          <w:rFonts w:ascii="Amiri" w:hAnsi="Amiri" w:eastAsia="Amiri" w:cs="Amiri"/>
          <w:color w:val="111111"/>
          <w:sz w:val="28"/>
          <w:sz w:val="28"/>
          <w:szCs w:val="28"/>
          <w:rtl w:val="true"/>
          <w:lang w:bidi="ar-SA"/>
        </w:rPr>
        <w:t>إلی المقدمة الأولی بقوله عقیب الأمر بالتقوی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اللَّهَ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إلی الثانیة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أَنْزَلَ عَلَیْکُمْ مِنَ الْکِتَابِ وَالْحِکْمَةِ یَعِظُکُمْ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یتم الوعظ إلا بالعلم إذا تقرر ذلک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الله تعالی بالتقوی وقد ثبتت المقدمة الأولی فی علم الکلام بالبراهین والقرآن وهی علمه بکل معلوم فیجب تحقق المقدمة الثانیة وهی جعل طریق للمکلف إلی معرفة کل الأحکام بالیقین وإلا لزم نقض الغرض وهو إما عقلی</w:t>
      </w:r>
    </w:p>
    <w:p>
      <w:pPr>
        <w:pStyle w:val="BookText"/>
        <w:rPr/>
      </w:pPr>
      <w:r>
        <w:rPr>
          <w:rFonts w:ascii="IRNazanin" w:hAnsi="IRNazanin" w:eastAsia="IRNazanin"/>
          <w:color w:val="111111"/>
          <w:sz w:val="28"/>
          <w:sz w:val="28"/>
          <w:szCs w:val="28"/>
          <w:rtl w:val="true"/>
          <w:lang w:bidi="fa-IR"/>
        </w:rPr>
        <w:t>أو نقلی أو هما والأول محال إما علی قول الأشاعرة فظاهر وإما علی قولنا فلأن العقل لا یستقل بأکثر الأحکام فکیف بالکل، والثانی والثالث یعنی أن بعض الأحکام یستفاد من العقل وبعضها یستفاد من النقل أو بعض مقدماته عقلیة وبعضها نقلیة غیر المقدمات التی یستفاد منها صدق المنقول عنه لأنه من</w:t>
      </w:r>
    </w:p>
    <w:p>
      <w:pPr>
        <w:pStyle w:val="BookText"/>
        <w:rPr/>
      </w:pPr>
      <w:r>
        <w:rPr>
          <w:rFonts w:ascii="IRNazanin" w:hAnsi="IRNazanin" w:eastAsia="IRNazanin"/>
          <w:color w:val="111111"/>
          <w:sz w:val="28"/>
          <w:sz w:val="28"/>
          <w:szCs w:val="28"/>
          <w:rtl w:val="true"/>
          <w:lang w:bidi="fa-IR"/>
        </w:rPr>
        <w:t>الأصول لا بد فیهما من المعصوم لأن الکتاب العزیز شرفه الله تعالی وما وجد من السنة لا یتمکن کل أحد من المکلفین من تحصیل العلم بتخرج الأحکام منهما ضرورة فلا بد من شخص یفید قوله العلم وغیر المعصوم لیس کذلک فقد ثبت أن التقوی لا یتم إلا بوجود إمام معصوم ولیس من فعلنا لأن العصمة غیر معلومة لنا فهو من فعله تعالی بأن ینصبه ویدل علیه فلو خلا زمان منه مع عموم الأمر بالتقوی بجمیع المکلفین فی جمیع الأزمنة لزم نقض</w:t>
      </w:r>
    </w:p>
    <w:p>
      <w:pPr>
        <w:pStyle w:val="BookText"/>
        <w:rPr/>
      </w:pPr>
      <w:r>
        <w:rPr>
          <w:rFonts w:ascii="IRNazanin" w:hAnsi="IRNazanin" w:eastAsia="IRNazanin"/>
          <w:color w:val="111111"/>
          <w:sz w:val="28"/>
          <w:sz w:val="28"/>
          <w:szCs w:val="28"/>
          <w:rtl w:val="true"/>
          <w:lang w:bidi="fa-IR"/>
        </w:rPr>
        <w:t>الغرض فی وقت ما وهو من الحکیم جل اسمه محال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اجتناب الصغائر والکبائر فی جمیع الأزمان والأحوال ولا یتم إلا بذکر الله تعالی واستحضار أمره ونهیه والالتفات بکل سؤال الحق وهذا مقام 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مشحون بالأمر بالتقوی ومدح المتقین وهو ظاهر وإذا کانت أشرف المقامات وأهم المهمات فینبغی نصب من یتوقف علیه وهو المعصوم فی کل وقت فالاخلال به إهمال عظیم لأهم المهمات وهو لا یلیق بالحکیم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یجب اتصافه بالتقوی الکلیة وذلک یستلزم العصمة والمقدمتان ظاهرتان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تعالی المتقین فی معرض المدح والمتقی فی اللغة اسم فاعل من قولهم وقاه فاتقی والوقایة فرط الصیانة إذا عرفت ذلک فنقول أما المتقی اتفق الکل علی اجتناب الکبائر شرط فی صدق هذا الاسم والحق إن اجتناب الصغائر شرط أیضاً لأنها تدخل فی الوعید لقول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العبد درجة المتقین حتی یدع ما لا بأس به حذرا مما</w:t>
      </w:r>
    </w:p>
    <w:p>
      <w:pPr>
        <w:pStyle w:val="BookText"/>
        <w:rPr/>
      </w:pPr>
      <w:r>
        <w:rPr>
          <w:rFonts w:ascii="Amiri" w:hAnsi="Amiri" w:eastAsia="Amiri" w:cs="Amiri"/>
          <w:color w:val="111111"/>
          <w:sz w:val="28"/>
          <w:sz w:val="28"/>
          <w:szCs w:val="28"/>
          <w:rtl w:val="true"/>
          <w:lang w:bidi="ar-SA"/>
        </w:rPr>
        <w:t>به البأس وقال تعالی فی النحل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أَنْذِرُوا أَنَّهُ لَا إِلَهَ إِلَّا أَنَا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أَفَغَیْرَ اللَّهِ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وَأَنَا رَبُّکُمْ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کله إشارة إلی فعل الطاعات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الْبُیُوتَ مِنْ أَبْوَابِهَا وَاتَّقُوا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فلا تعصوه وهذا یدل علی نفی جمیع المعاصی الصغائر والکبائر،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شک أن الأکرم هو من فعل الطاعات الواجبات وترک کل المعاصی وهذا یدل علی عصمة الإمام لأن أکرم الناس عند الله تعالی بعد الرسول الإمام وهو ظاهر وأکرم الناس هو أتقی الناس للآیة وأتقی الناس لیس إلا المعصوم فیجب أن یکون</w:t>
      </w:r>
    </w:p>
    <w:p>
      <w:pPr>
        <w:pStyle w:val="BookText"/>
        <w:rPr/>
      </w:pPr>
      <w:r>
        <w:rPr>
          <w:rFonts w:ascii="IRNazanin" w:hAnsi="IRNazanin" w:eastAsia="IRNazanin"/>
          <w:color w:val="111111"/>
          <w:sz w:val="28"/>
          <w:sz w:val="28"/>
          <w:szCs w:val="28"/>
          <w:rtl w:val="true"/>
          <w:lang w:bidi="fa-IR"/>
        </w:rPr>
        <w:t>الإمام هو المعصوم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هنا هدی للمتقین وهذا یدل علی أن المتقین سبب هدایة الناس وهم المعتبرون وباقی الناس لا اعتبار بهم فإما أن یکون الإمام من المتقین أو من غیرهم والثانی باطل لأن الحکیم لا یوجب علی من به الاعتبار وبه الهدایة اتباع من لا اعتبار به ولا یهتدی إلا بذلک الغیر فتعین أن یکون الإمام من أعلی مراتب المتقین وهذا هو المعصوم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الله تعالی کتابه العزیز بأنه هدی للمتقین ووصفه بأنه هدی للناس فلا بد من امتیاز المتقین عن الناس فی ذلک بعد اشتراکهم فیه فلنبین القدر المشترک بینهم والممیز فنقول الهدی فی الاعتقاد والقول والفعل وقوع ذلک کله علی الوجه الصواب فهذا هو القدر المشترک وأما الممیز فأمور الأول إن هدایة المتقین تکون یقیناً لا یحوم الشک حوله فی</w:t>
      </w:r>
    </w:p>
    <w:p>
      <w:pPr>
        <w:pStyle w:val="BookText"/>
        <w:rPr/>
      </w:pPr>
      <w:r>
        <w:rPr>
          <w:rFonts w:ascii="Amiri" w:hAnsi="Amiri" w:eastAsia="Amiri" w:cs="Amiri"/>
          <w:color w:val="111111"/>
          <w:sz w:val="28"/>
          <w:sz w:val="28"/>
          <w:szCs w:val="28"/>
          <w:rtl w:val="true"/>
          <w:lang w:bidi="ar-SA"/>
        </w:rPr>
        <w:t>شئ من دلالته ودل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رَیْبَ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إن جمیع المطالب النظریة والعملیة فیه مدرجة وقد دل علیه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یُغَادِرُ صَغِیرَةً وَلَا کَبِیرَةً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وَکُلَّ شَیْءٍ أَحْصَیْنَاهُ فِی إِمَامٍ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إن دلالته علی هذه کلها یقینیة لأن الدلالة إما ظنیة أو علمیة لأنه لا بد فیها من ترجیح لأن الشک المحض لا دلالة فیه فإما أن یکون الترجیح مانعاً من النقیض أولاً والثانی الظن والأول إما أن یکون مطابقاً أولا والثانی الجهل</w:t>
      </w:r>
    </w:p>
    <w:p>
      <w:pPr>
        <w:pStyle w:val="BookText"/>
        <w:rPr/>
      </w:pPr>
      <w:r>
        <w:rPr>
          <w:rFonts w:ascii="Amiri" w:hAnsi="Amiri" w:eastAsia="Amiri" w:cs="Amiri"/>
          <w:color w:val="111111"/>
          <w:sz w:val="28"/>
          <w:sz w:val="28"/>
          <w:szCs w:val="28"/>
          <w:rtl w:val="true"/>
          <w:lang w:bidi="ar-SA"/>
        </w:rPr>
        <w:t>والأول إما أن یکون ثابتاً أو لا والأول هو العلم والثانی هو اعتقاد المقلد للحق فوصف الله تعالی کتابه العزیز بأن دلالته جازمة مطابقة ثابتة فیکون یقینیة أما الأولی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رَیْبَ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نکرة فی معرض نفی فتعم، وأما الثانیة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یَأْتِیهِ الْبَاطِلُ مِنْ بَیْنِ یَدَیْهِ وَلَا مِنْ خَلْفِهِ تَنْزِیلٌ مِنْ حَکِیمٍ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الثالثة فلقوله تعالی لا یأتیه الباطل أیضاً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فتخصیصهم بهذا یدل علی الثبات وعدم قبول التزلزل، الرابع</w:t>
      </w:r>
    </w:p>
    <w:p>
      <w:pPr>
        <w:pStyle w:val="BookText"/>
        <w:rPr/>
      </w:pPr>
      <w:r>
        <w:rPr>
          <w:rFonts w:ascii="IRNazanin" w:hAnsi="IRNazanin" w:eastAsia="IRNazanin"/>
          <w:color w:val="111111"/>
          <w:sz w:val="28"/>
          <w:sz w:val="28"/>
          <w:szCs w:val="28"/>
          <w:rtl w:val="true"/>
          <w:lang w:bidi="fa-IR"/>
        </w:rPr>
        <w:t>فعل الطاعات الواجبة التی أمر الله بها وترک جمیع المعاصی التی نهی الله تعالی عنها وأشار إلیه تعالی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تقرر ذلک فنقول هدی غیر المتقین وقوع اعتقادهم علی الوجه الصواب سواء کان ظناً أو تقلیداً أو یقیناً ووقوع أقوالهم مطابقة فی نفس الأمر وقوع أفعالهم علی الوجه الصواب</w:t>
      </w:r>
    </w:p>
    <w:p>
      <w:pPr>
        <w:pStyle w:val="BookText"/>
        <w:rPr/>
      </w:pPr>
      <w:r>
        <w:rPr>
          <w:rFonts w:ascii="IRNazanin" w:hAnsi="IRNazanin" w:eastAsia="IRNazanin"/>
          <w:color w:val="111111"/>
          <w:sz w:val="28"/>
          <w:sz w:val="28"/>
          <w:szCs w:val="28"/>
          <w:rtl w:val="true"/>
          <w:lang w:bidi="fa-IR"/>
        </w:rPr>
        <w:t>فأعلی مراتب هذا القسم بعد قسم المتقین من حصل له ذلک فی کل الاعتقادات والأقوال والأفعال ثم یتلوه من حصل له فی الأکثر ومراتبه لا تنحصر فالقسم الأول وهم المتقون هم المعصومون لأنا لا نعنی بالعصمة إلا ذلک وغیرهم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یرجع إلیهم ویهتدی بهم فالإمام إما أن یکون من القسم الأول أعنی </w:t>
      </w:r>
    </w:p>
    <w:p>
      <w:pPr>
        <w:pStyle w:val="BookText"/>
        <w:rPr/>
      </w:pPr>
      <w:r>
        <w:rPr>
          <w:rFonts w:ascii="IRNazanin" w:hAnsi="IRNazanin" w:eastAsia="IRNazanin"/>
          <w:color w:val="111111"/>
          <w:sz w:val="28"/>
          <w:sz w:val="28"/>
          <w:szCs w:val="28"/>
          <w:rtl w:val="true"/>
          <w:lang w:bidi="fa-IR"/>
        </w:rPr>
        <w:t>المتقین أو من غیرهم والثانی محال لأن الإمام تجب طاعته لطاعة الرسول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ومحال من الحکیم أن یأمر القسم الأول باتباع وطاعة من هو من القسم الثانی ولأن الإمام ذکره الله تعالی ثالث الله والرسول فیکون من القسم الأول وهو من هذا القسم الثانی وهذا محال من الحکیم ومن قال بغیر ذلک فهو لا یعرف</w:t>
      </w:r>
    </w:p>
    <w:p>
      <w:pPr>
        <w:pStyle w:val="BookText"/>
        <w:rPr/>
      </w:pPr>
      <w:r>
        <w:rPr>
          <w:rFonts w:ascii="IRNazanin" w:hAnsi="IRNazanin" w:eastAsia="IRNazanin"/>
          <w:color w:val="111111"/>
          <w:sz w:val="28"/>
          <w:sz w:val="28"/>
          <w:szCs w:val="28"/>
          <w:rtl w:val="true"/>
          <w:lang w:bidi="fa-IR"/>
        </w:rPr>
        <w:t>حکمة الله تعالی، واعترض فخر الدین الرازی علی هذا الدلیل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الشئ هدی ودلیلاً لا یختلف لشخص دون شخص فکیف جعل القرآن هدی للمتقین فقط وأیضاً فالمتقی مهتد والمهتدی لا یهتدی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فیه مجمل ومتشابه وظاهر فکیف جعلتم کونه هدی للمتقین بمعنی کون دلالته یقینیة لا یحوم الشک حولها خصوصاً علی قول من جعل الدلائل اللفظیة لا تفید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یتوقف کون القرآن حجة علیه لا یصح الاستدلال به</w:t>
      </w:r>
    </w:p>
    <w:p>
      <w:pPr>
        <w:pStyle w:val="BookText"/>
        <w:rPr/>
      </w:pPr>
      <w:r>
        <w:rPr>
          <w:rFonts w:ascii="IRNazanin" w:hAnsi="IRNazanin" w:eastAsia="IRNazanin"/>
          <w:color w:val="111111"/>
          <w:sz w:val="28"/>
          <w:sz w:val="28"/>
          <w:szCs w:val="28"/>
          <w:rtl w:val="true"/>
          <w:lang w:bidi="fa-IR"/>
        </w:rPr>
        <w:t>علیه کمعرفة الصانع وصفاته فهذه الآیة مخصوصة، والجواب عن الأول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ذکرناه فی تقریر هذا الدلیل إن هدایة المتقین غیر هدایة غیرهم فهو هدی للناس بمعنی وهدی للمتقین بمعنی والمغایرة بینهما مغایرة الکل للجزء أو العام للخاص ویجوز أن یکون التصدیق بالنسبة إلی شخص یقینیاً وإلی آخر ظنیا فإن مساواة زوایا المثلث الثلاث لقائمتین عند العالم باوقلیدس یقینیة وعند غیره غیر یقینیة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کما أن القرآن هدی للمتقین ودلالة لهم علی وجود الصانع وعلی دینه وصدق رسوله فهو أیضاً دلالة للکافرین إلا أنه تعالی ذکر المؤمنین مدحاً لیبین إنهم الذین اهتدوا وانتفعوا به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تُنْذِرُ مَنِ اتَّبَعَ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کان علیه السلام منذرا للکل لأجل إن هؤلاء هم الذین انتفعوا بإنذاره واعلم أن بعض الفضلاء فسر الهدی بالدلالة الموصلة إلی المقصود فهو للمتقین بالفعل </w:t>
      </w:r>
    </w:p>
    <w:p>
      <w:pPr>
        <w:pStyle w:val="BookText"/>
        <w:rPr/>
      </w:pPr>
      <w:r>
        <w:rPr>
          <w:rFonts w:ascii="IRNazanin" w:hAnsi="IRNazanin" w:eastAsia="IRNazanin"/>
          <w:color w:val="111111"/>
          <w:sz w:val="28"/>
          <w:sz w:val="28"/>
          <w:szCs w:val="28"/>
          <w:rtl w:val="true"/>
          <w:lang w:bidi="fa-IR"/>
        </w:rPr>
        <w:t>ولغیرهم بالقوة فسماه فی غیرهم هدی تسمیة للشئ بما یمکن أن یؤل إلیه، وعن الثانی إن التشابه والاجمال إنما هو لاحتمال النقیض وهو من عدم العلم الیقینی فأما من علم یقیناً جزما بمراد الله تعالی من هذا اللفظ وهم المعصومون الذین هم المتقون بالحقیقة وغیرهم بالمجاز فإنهم یعلمون دلالة اللفظ یقینا</w:t>
      </w:r>
    </w:p>
    <w:p>
      <w:pPr>
        <w:pStyle w:val="BookText"/>
        <w:rPr/>
      </w:pPr>
      <w:r>
        <w:rPr>
          <w:rFonts w:ascii="IRNazanin" w:hAnsi="IRNazanin" w:eastAsia="IRNazanin"/>
          <w:color w:val="111111"/>
          <w:sz w:val="28"/>
          <w:sz w:val="28"/>
          <w:szCs w:val="28"/>
          <w:rtl w:val="true"/>
          <w:lang w:bidi="fa-IR"/>
        </w:rPr>
        <w:t>ومراد الله تعالی منه فلا یکون مجملا أو متشابها بالنسبة إلیهم،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المجمل والمتشابه لا ینفک عن دلیل یدل علی ما هو المراد علی الیقین وهو أما دلالة العقل أو السمع فصار کله هدی وإنما قلنا إنه لا ینفک لأن الله تعالی قصد بخطابنا الافهام وإلا لکان نقضا وهو علی الحکیم محال فإما أن یجعل علی المراد من المجمل دلیلاً عقلیاً أو نقلیاً أو یلهم تعالی المراد أولاً فإن</w:t>
      </w:r>
    </w:p>
    <w:p>
      <w:pPr>
        <w:pStyle w:val="BookText"/>
        <w:rPr/>
      </w:pPr>
      <w:r>
        <w:rPr>
          <w:rFonts w:ascii="IRNazanin" w:hAnsi="IRNazanin" w:eastAsia="IRNazanin"/>
          <w:color w:val="111111"/>
          <w:sz w:val="28"/>
          <w:sz w:val="28"/>
          <w:szCs w:val="28"/>
          <w:rtl w:val="true"/>
          <w:lang w:bidi="fa-IR"/>
        </w:rPr>
        <w:t>کان الثانی کان مکلفاً بالمحال وناقضاً للغرض فتعین الأول وهو المطلوب وعدم ظفر بعض العلماء به لا یدل علی العدم فی نفس الأمر، وعن الثالث أنه یکفی فی الهدی کونه هدی فی بعض المطالب والقرآن فی تعریفه الشرائع وتأکیدها فی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تدبر القرآن العظیم حق تدبره وآجال فکره الصحیح فی معانیه ونظر بفطنة سلیمة وقادرة فی ترکیبه وجده مشتملاً</w:t>
      </w:r>
    </w:p>
    <w:p>
      <w:pPr>
        <w:pStyle w:val="BookText"/>
        <w:rPr/>
      </w:pPr>
      <w:r>
        <w:rPr>
          <w:rFonts w:ascii="IRNazanin" w:hAnsi="IRNazanin" w:eastAsia="IRNazanin"/>
          <w:color w:val="111111"/>
          <w:sz w:val="28"/>
          <w:sz w:val="28"/>
          <w:szCs w:val="28"/>
          <w:rtl w:val="true"/>
          <w:lang w:bidi="fa-IR"/>
        </w:rPr>
        <w:t>علی کل الأدلة العقلیة علی إثبات الصانع وصفاته لست أقول إنه یستدل به من حیث هو قول الله تعالی علی ثبوت الصانع بل مقدمات الأدلة الدالة علی ثبوت الصانع وصفاته کلها مذکورة فیه بالفعل وفیه إشارة إلی ترکیبها ونظم الأدلة منها فمن هذه الحیثیة یصیر دلیلاً لا إنه من باب التقلید وتسلیم إنه حجة بل بالاستدلال العقلی بالمقدمات المذکورة فیه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یَنْظُرُونَ إِلَی الْإِبِلِ کَیْفَ خُلِقَتْ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وَإِلَی السَّمَاءِ کَیْفَ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وهذا برهان آنی وغیر ذلک من الآیات وهو کثیر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وأثره لا یتم إلا بالإمام المعصوم فیجب أن یکون الإمام المعصوم فی کل زمان فیحتاج إلی بیان مقدمات، أحدها الإیمان، وثانیها ما أثره، وثالثها توقفه علی إمام معصوم، ورابعها أنه إذا کان کذلک وجب نصبه فی کل زمان علی الله تعالی، المقام الأول اختلف أهل القبلة فی مسمی الإیمان فی عرف الشرع ویجمعهم فرق أربعة الفرقة </w:t>
      </w:r>
    </w:p>
    <w:p>
      <w:pPr>
        <w:pStyle w:val="BookText"/>
        <w:rPr/>
      </w:pPr>
      <w:r>
        <w:rPr>
          <w:rFonts w:ascii="IRNazanin" w:hAnsi="IRNazanin" w:eastAsia="IRNazanin"/>
          <w:color w:val="111111"/>
          <w:sz w:val="28"/>
          <w:sz w:val="28"/>
          <w:szCs w:val="28"/>
          <w:rtl w:val="true"/>
          <w:lang w:bidi="fa-IR"/>
        </w:rPr>
        <w:t>الأولی الذین قالوا الإیمان اسم لأفعال القلوب والجوارح وإقرار باللسان وهم کثیر من المعتزلة والزیدیة وأهل الحدیث أما المعتزلة فقالوا إن الإیمان إذا عدی بالباء فالمراد به التصدیق ولذلک فلان آمن بالله ورسوله ویکون المراد التصدیق إذ الإیمان بمعنی أداء الواجبات لا یمکن فیه هذه لتعدیة ولا یقال فلان آمن بکذا إذا صلی وصام بل یقال فلان آمن لله کما یقال صام وصلی لله فالإیمان المعدی بالباء یجری علی طریقة أهل اللغة وأما إذا ذکر غیر معدی فقد اتفقوا علی أنه منقول من مسماه اللغوی الذی هو التصدیق إلی معنی آخر ثم اختلفوا فیه علی وجوه إحداها إن الإیمان عبارة عن فعل کل الطاعات سواء کانت واجبة أو مندوبة أو من باب الأقوال والأفعال أو الاعتقادات وهو قول واصل بن عطاء وأبی الهذیل والقاضی عبد الجبار ابن أحمد وثانیها إنه عبارة عن</w:t>
      </w:r>
    </w:p>
    <w:p>
      <w:pPr>
        <w:pStyle w:val="BookText"/>
        <w:rPr/>
      </w:pPr>
      <w:r>
        <w:rPr>
          <w:rFonts w:ascii="IRNazanin" w:hAnsi="IRNazanin" w:eastAsia="IRNazanin"/>
          <w:color w:val="111111"/>
          <w:sz w:val="28"/>
          <w:sz w:val="28"/>
          <w:szCs w:val="28"/>
          <w:rtl w:val="true"/>
          <w:lang w:bidi="fa-IR"/>
        </w:rPr>
        <w:t>فعل الواجبات فقط دون فعل النوافل وهو قول علی بن هاشم وثالثها إن الإیمان عند الله اجتناب کل الکبائر والمؤمن عند الناس من اجتنب کل ما ورد فیه الوعید قالوا ویحتمل أن یکون من الکبائر ما لم یرد فیه الوعید فظهر الفرق وهو قول النظام ومن أصحابه من قال شرط کونه مؤمنا عندنا وعند الله اجتناب الکبائر کلها وأما أهل الحدیث فذکروا وجهین الأول إن المعرفة إیمان کامل وهو الأصل ثم بعد ذلک کل طاعة إیمان علی حدة وهذه الطاعات لا</w:t>
      </w:r>
    </w:p>
    <w:p>
      <w:pPr>
        <w:pStyle w:val="BookText"/>
        <w:rPr/>
      </w:pPr>
      <w:r>
        <w:rPr>
          <w:rFonts w:ascii="IRNazanin" w:hAnsi="IRNazanin" w:eastAsia="IRNazanin"/>
          <w:color w:val="111111"/>
          <w:sz w:val="28"/>
          <w:sz w:val="28"/>
          <w:szCs w:val="28"/>
          <w:rtl w:val="true"/>
          <w:lang w:bidi="fa-IR"/>
        </w:rPr>
        <w:t>یکون شئ منها إیماناً إلا إذا کانت مترتبة علی الأصل الذی هو المعرفة وزعموا أن الجحود وإنکار القلب کفر ثم معصیة بعده کفر علی حدة ولم یجعلوا شیئاً من الطاعات إیماناً ما لم توجد المعرفة والإقرار ولا جعلوا شیئاً من المعاصی کفرا ما لم یوجد الجحود والإنکار لأن الفرع لا یحصل بدون أصله وهو قول عبد الله ابن سعید بن کلاب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الإیمان اسم للطاعات کلها وهو إیمان واحد وجعلوا الفرائض والنوافل کلها من جملة الإیمان ومن ترک شیئاً من الفرائض فقد انتقض إیمانه ومن ترک النوافل لم ینتقض إیمانه ومنهم من قال الإیمان اسم للفرائض دون النوافل، الفرقة الثانیة الذین قالوا الإیمان بالقلب واللسان معاً وهؤلاء قد اختلفوا علی مذاهب الأول إن الإیمان إقرار باللسان ومعرفة </w:t>
      </w:r>
    </w:p>
    <w:p>
      <w:pPr>
        <w:pStyle w:val="BookText"/>
        <w:rPr/>
      </w:pPr>
      <w:r>
        <w:rPr>
          <w:rFonts w:ascii="IRNazanin" w:hAnsi="IRNazanin" w:eastAsia="IRNazanin"/>
          <w:color w:val="111111"/>
          <w:sz w:val="28"/>
          <w:sz w:val="28"/>
          <w:szCs w:val="28"/>
          <w:rtl w:val="true"/>
          <w:lang w:bidi="fa-IR"/>
        </w:rPr>
        <w:t>بالقلب وهو قول جمهور الفقهاء وأبی حنیفة ثم هؤلاء اختلفوا فی موضعین أحدهما فی حقیقة هذه المعرفة فمنهم من فسرها بالاعتقاد الجازم سواء کان اعتقاداً تقلیدیاً أو کان علما صادرا عن الدلیل وهم الذین یحکمون أن المقلد مسلم ومنهم من فسرها بالعلم الصادر عن الدلیل وهؤلاء زعموا أن المقلد فی الأصول لیس بمسلم، الموضع الثانی اختلفوا فی العلم أن العلم المعتبر فی تحقق الإیمان علم بماذا فقال بعض المتکلمین هو العلم بذات الله تعالی وصفاته علی سبیل التمام والکمال ولیس المراد العلم بالذات بالحقیقة بل بذاته، بالصفات ومعنی قولنا بالتمام أی کل صفاته ثم إن هؤلاء لما کثر اختلافهم فی صفاته تعالی کفر کل طائفة منهم من عداه من الطوائف وقال جماعة من أهل</w:t>
      </w:r>
    </w:p>
    <w:p>
      <w:pPr>
        <w:pStyle w:val="BookText"/>
        <w:rPr/>
      </w:pPr>
      <w:r>
        <w:rPr>
          <w:rFonts w:ascii="IRNazanin" w:hAnsi="IRNazanin" w:eastAsia="IRNazanin"/>
          <w:color w:val="111111"/>
          <w:sz w:val="28"/>
          <w:sz w:val="28"/>
          <w:szCs w:val="28"/>
          <w:rtl w:val="true"/>
          <w:lang w:bidi="fa-IR"/>
        </w:rPr>
        <w:t>الإنصاف المعتبر هو العلم بکل ما علم بالضرورة کونه من دین محمد صلی الله علیه وآله وسلم، المذهب الثانی إن الإیمان هو التصدیق بالقلب واللسان معاً وهو قول بشر بن غیاث المریسی وأبی الحسن الأشعری والمختار من قول الإمامیة، قال أبو الحسین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التصدیق الکلام القائم بالنفس وقالت الإمامیة التصدیق هو الحکم علی شئ بشئ إیجاباً أو سلباً، المذهب الثالث مذهب طائفة من الصوفیة إن الإیمان إقرار باللسان وإخلاص بالقلب الفرقة الثالثة الذین قالوا الإیمان عبارة عن عمل القلب وهؤلاء اختلفوا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هو عبارة عن معرفة الله تعالی بالقلب حتی أن من عرف الله بقلبه ثم جحد بلسانه ومات قبل أن یقربه به فهو مؤمن کامل الإیمان وهو قول جهم بن صفوان أما معرفة الکتب والرسل والیوم الآخر فقد زعم أنها لیست داخلة فی حد الإیمان هکذا نقل بعضهم عنه ونقل عنه الکعبی إن الإیمان معرفة الله مع معرفة کل ما علم بالضرورة کونه من دین محمد صلی الله علیه وآله وسلم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مجرد التصدیق بالقلب وهو قول الحسین بن الفضل البجلی، الفرقة الرابعة الذین قالوا الإیمان هو القرار باللسان فقط وهم فریقان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الاقرار باللسان هو الإیمان فقط لکن شرط کونه إیماناً هو</w:t>
      </w:r>
    </w:p>
    <w:p>
      <w:pPr>
        <w:pStyle w:val="BookText"/>
        <w:rPr/>
      </w:pPr>
      <w:r>
        <w:rPr>
          <w:rFonts w:ascii="IRNazanin" w:hAnsi="IRNazanin" w:eastAsia="IRNazanin"/>
          <w:color w:val="111111"/>
          <w:sz w:val="28"/>
          <w:sz w:val="28"/>
          <w:szCs w:val="28"/>
          <w:rtl w:val="true"/>
          <w:lang w:bidi="fa-IR"/>
        </w:rPr>
        <w:t>حصول المعرفة فی القلب فالمعرفة شرط لکون الاقرار باللسان إیمانا لا أنها داخلة فی مسمی الإیمان وهو قول غیلان بن مسلم الدمشقی والفضل الریاشی وإن کان الکعبی قد أنکر کونه قولا لغیلان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مجرد الاقرار باللسان من غیر شرط آخر وهو قول الکرامیة وزعموا أن المنافق مؤمن الظاهر کافر السریرة فثبت له حکم المؤمنین فی الدنیا وحکم الکافرین فی الآخرة فهذا مجموع أقوال الناس فی مسمی الإیمان فی عرف الشرع والذی نذهب إلیه إن الإیمان عبارة عن التصدیق بالقلب والإقرار باللسان ونعنی بالتصدیق الحکم الذهنی بالثبوت والانتفاء الجازم المطابق الثابت وهو المستند إلی الدلیل الصحیح فی مادته وصورته</w:t>
      </w:r>
    </w:p>
    <w:p>
      <w:pPr>
        <w:pStyle w:val="BookText"/>
        <w:rPr/>
      </w:pPr>
      <w:r>
        <w:rPr>
          <w:rFonts w:ascii="IRNazanin" w:hAnsi="IRNazanin" w:eastAsia="IRNazanin"/>
          <w:color w:val="111111"/>
          <w:sz w:val="28"/>
          <w:sz w:val="28"/>
          <w:szCs w:val="28"/>
          <w:rtl w:val="true"/>
          <w:lang w:bidi="fa-IR"/>
        </w:rPr>
        <w:t>والإقرار باللسان المطابق لذلک وذلک التصدیق هو العلم التصدیقی بوجود الله تعالی وصفاته الإیجابیة والسلبیة التی یجب معرفتها علی المکلف کالتوحید وبالنبوة وثبوتها لمحمد بن عبد الله صلی الله علیه وآله وبصفاته من العصمة والمعجزة وبإمامة الأئمة الاثنی عشر وبعصمتهم وبقاء الإمام صاحب الزمان علیه السلام إلی انقراض المکلفین وقد بین ذلک فی علم الکلام إذا تقرر هذا فنقول قد یحصل من هذه الأقوال والمذاهب انحصار الناس فی</w:t>
      </w:r>
    </w:p>
    <w:p>
      <w:pPr>
        <w:pStyle w:val="BookText"/>
        <w:rPr/>
      </w:pPr>
      <w:r>
        <w:rPr>
          <w:rFonts w:ascii="IRNazanin" w:hAnsi="IRNazanin" w:eastAsia="IRNazanin"/>
          <w:color w:val="111111"/>
          <w:sz w:val="28"/>
          <w:sz w:val="28"/>
          <w:szCs w:val="28"/>
          <w:rtl w:val="true"/>
          <w:lang w:bidi="fa-IR"/>
        </w:rPr>
        <w:t>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شرط العمل جزء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یجعله جزءاً من الإیمان فعلی المذهب الأول لا بد وأن یکون جزء الإیمان هو العمل الصالح الصحیح ولا بد وأن یجعل الله تعالی طریقاً إلی العلم الیقینی بصحته فأما أن یکون من طریق الإخبار أولاً والثانی لا یعم کالإلهام عادة والأول لا بد وأن یکون معلوم الصدق والإجماع والتواتر نادران فتعین إخبار المعصوم وحیث تطرق الموت إلی النبی صلی الله علیه وآله وسلم ولا نبی غیره وجب الإمام المعصوم إذ غیره خلاف الاجماع فقد ثبت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احتیاج المؤمن فی إیمانه علی هذا القول إلی الإمام المعصوم والقول الثانی قول من لا یشرط العمل فی الإیمان فنقول أثر الإیمان العمل والعمل المطلوب منه </w:t>
      </w:r>
    </w:p>
    <w:p>
      <w:pPr>
        <w:pStyle w:val="BookText"/>
        <w:rPr/>
      </w:pPr>
      <w:r>
        <w:rPr>
          <w:rFonts w:ascii="Amiri" w:hAnsi="Amiri" w:eastAsia="Amiri" w:cs="Amiri"/>
          <w:color w:val="111111"/>
          <w:sz w:val="28"/>
          <w:sz w:val="28"/>
          <w:szCs w:val="28"/>
          <w:rtl w:val="true"/>
          <w:lang w:bidi="ar-SA"/>
        </w:rPr>
        <w:t>للشارع الصحیح الیقینی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العمل الصحیح الیقینی إنما یحصل من المعصوم بالتقریر الذی ذکرناه فقد ثبت أن المعصوم لا بد منه إما فی الإیمان أو فی أثره فیجب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الله لیجعل علیکم من حرج</w:t>
      </w:r>
    </w:p>
    <w:p>
      <w:pPr>
        <w:pStyle w:val="BookText"/>
        <w:rPr/>
      </w:pPr>
      <w:r>
        <w:rPr>
          <w:rFonts w:ascii="IRNazanin" w:hAnsi="IRNazanin" w:eastAsia="IRNazanin"/>
          <w:color w:val="111111"/>
          <w:sz w:val="28"/>
          <w:sz w:val="28"/>
          <w:szCs w:val="28"/>
          <w:rtl w:val="true"/>
          <w:lang w:bidi="fa-IR"/>
        </w:rPr>
        <w:t>ولکن یرید لیطهرکم ولیتم نعمته علیکم لعلکم تشکرون، هذه الآیة تدل علی عصمة الإمام ووجه الاستدلال یتوقف علی مقدمات الأولی إذا کلف الله تعالی بشئ فإما أن یکلفه بعین ذلک أو به إن أداه اجتهاده إلیه وإن لم یؤد اجتهاده إلیه فما یؤدی اجتهاده إلیه ویقوم ما یؤدی اجتهاده إلیه مقام ما کلف به والثانی قول من قال کل مجتهد مصیب وقد أبطلناه فی الأصول فتعین الأول الثانیة لا بد للمکلف من طریق إلی إصابة الحکم المعین الذی حکم الله تعالی به فی الواقعة لأنه لولاه لزم تکلیف ما لا یطاق فلا أقل من لزوم</w:t>
      </w:r>
    </w:p>
    <w:p>
      <w:pPr>
        <w:pStyle w:val="BookText"/>
        <w:rPr/>
      </w:pPr>
      <w:r>
        <w:rPr>
          <w:rFonts w:ascii="IRNazanin" w:hAnsi="IRNazanin" w:eastAsia="IRNazanin"/>
          <w:color w:val="111111"/>
          <w:sz w:val="28"/>
          <w:sz w:val="28"/>
          <w:szCs w:val="28"/>
          <w:rtl w:val="true"/>
          <w:lang w:bidi="fa-IR"/>
        </w:rPr>
        <w:t>الحرج وقد نفاه الله تعالی بهذه الآیة، الثالثة الظن اعتقاد راجح یجوز معه النقیض وإذا جاز معه النقیض یکون أعم من المطلوب وإذا کان أعم فلا یصلح أن یکون طریقاً موصلاً إلی المطلوب لأن العام لا یستلزم الخاص فجعل ما هو أعم طریقاً إلی إصابة الأخص لا أقل من أن یکون حرجاً عظیماً، الرابعة الطریق إلی العلم إما الضرورة أو النظر، والنظر ینحصر فی قسمین قول المعصوم وغیره وللأول شرائط أحدها أن یکون واجب العصمة وثانیها أن یجعل تعالی دلیلاً للمکلف یوصله إلی معرفة عصمته وثالثها أن</w:t>
      </w:r>
    </w:p>
    <w:p>
      <w:pPr>
        <w:pStyle w:val="BookText"/>
        <w:rPr/>
      </w:pPr>
      <w:r>
        <w:rPr>
          <w:rFonts w:ascii="IRNazanin" w:hAnsi="IRNazanin" w:eastAsia="IRNazanin"/>
          <w:color w:val="111111"/>
          <w:sz w:val="28"/>
          <w:sz w:val="28"/>
          <w:szCs w:val="28"/>
          <w:rtl w:val="true"/>
          <w:lang w:bidi="fa-IR"/>
        </w:rPr>
        <w:t>یعلم الله تعالی المعصوم تلک الأحکام التی حکم بها الله تعالی یقینا، ورابعها أن یؤدی المعصوم ما علمه الله تعالی من الأحکام، وخامسها أن یقبل المکلف منه وأن یأتمر بأمره وینتهی بنهیه ویتبعه فی أقواله وأفعاله إذا تقرر ذلک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فی علم الأصول إن لله تعالی فی کل واقعة حکماً واحداً وقد ثبت من هذه الآیة أنه لا بد من طریق للمکلف إلی العلم بذلک الحکم یجعله الله تعالی وینصبه وذلک الدلیل قد بینا أنه إما المعصوم أو غیره مثل الالهام والتواتر والإجماع والله تعالی قادر علی أن یفعل ذلک لکن الثانی لم </w:t>
      </w:r>
    </w:p>
    <w:p>
      <w:pPr>
        <w:pStyle w:val="BookText"/>
        <w:rPr/>
      </w:pPr>
      <w:r>
        <w:rPr>
          <w:rFonts w:ascii="IRNazanin" w:hAnsi="IRNazanin" w:eastAsia="IRNazanin"/>
          <w:color w:val="111111"/>
          <w:sz w:val="28"/>
          <w:sz w:val="28"/>
          <w:szCs w:val="28"/>
          <w:rtl w:val="true"/>
          <w:lang w:bidi="fa-IR"/>
        </w:rPr>
        <w:t>یتحقق فی کل مکلف فی کل واقعة من أول بعثة الأنبیاء إلی آخره فهو خلاف جری العادة فتعین الأول وإلا لکان الله تعالی مخلاً بالواجب وناقضا لغرضه تعالی عن ذلک علوا کبیراً فتعین المعصوم فنقول تخصیصه ببعض الأزمان وببعض المکلفین ترجیح بلا مرجح فلا بد فی کل زمان من معصوم واجب العصمة یکون قوله سنداً للأحکام الشرعیة ودلیلاً برهانیاً قاطعاً علیها یفید العلم وذلک هو الإمام وهو المطلوب وطریق آخر فی الاستدلال بهذه الآیة وهو</w:t>
      </w:r>
    </w:p>
    <w:p>
      <w:pPr>
        <w:pStyle w:val="BookText"/>
        <w:rPr/>
      </w:pPr>
      <w:r>
        <w:rPr>
          <w:rFonts w:ascii="IRNazanin" w:hAnsi="IRNazanin" w:eastAsia="IRNazanin"/>
          <w:color w:val="111111"/>
          <w:sz w:val="28"/>
          <w:sz w:val="28"/>
          <w:szCs w:val="28"/>
          <w:rtl w:val="true"/>
          <w:lang w:bidi="fa-IR"/>
        </w:rPr>
        <w:t>إن تمام النعمة قد یکون فی الدین وقد یکون فی الدنیا وفیهما المقصود ففی الدنیا بخلق الأشیاء الضروریة للإنسان المنتفع بها وبیان وجه الانتفاع بها وکیفیة تملکها وکیفیة نقلها للمعاملات والمعارضات وفی الآخرة بالأعمال الصالحات واجتناب المحرمات وإقامة العادات وذلک لا یتم إلا بمعرفة الأحکام الشرعیة وطرق التکالیف العقلیة ولا یحصل ذلک إلا من المعصوم فیجب نصبه وطریق آخر، اعلم أن طهارة النفس إنما هی تزکیة الظاهر</w:t>
      </w:r>
    </w:p>
    <w:p>
      <w:pPr>
        <w:pStyle w:val="BookText"/>
        <w:rPr/>
      </w:pPr>
      <w:r>
        <w:rPr>
          <w:rFonts w:ascii="IRNazanin" w:hAnsi="IRNazanin" w:eastAsia="IRNazanin"/>
          <w:color w:val="111111"/>
          <w:sz w:val="28"/>
          <w:sz w:val="28"/>
          <w:szCs w:val="28"/>
          <w:rtl w:val="true"/>
          <w:lang w:bidi="fa-IR"/>
        </w:rPr>
        <w:t>باستعمال الشرایع الحقة والانقیاد لأوامر الله تعالی ونواهیه علی حسب ما هی فی نفس الأمر وتخلیة السر عن الأخلاق الذمیمة وفائدة هذه الطهارة إن النفس تستعد لأن یفیض الله علیها بکرمه، ومنه وجود الصور القدسیة فتتحلی بالکمالات النفسانیة وذلک إنما یتم بإرسال المعصوم إذ الدلائل اللفظیة لا تفی بذلک ولا مدخل للعقل فی ترجیح کثیر من الأحکام الشرعیة فلا بد من</w:t>
      </w:r>
    </w:p>
    <w:p>
      <w:pPr>
        <w:pStyle w:val="BookText"/>
        <w:rPr/>
      </w:pPr>
      <w:r>
        <w:rPr>
          <w:rFonts w:ascii="IRNazanin" w:hAnsi="IRNazanin" w:eastAsia="IRNazanin"/>
          <w:color w:val="111111"/>
          <w:sz w:val="28"/>
          <w:sz w:val="28"/>
          <w:szCs w:val="28"/>
          <w:rtl w:val="true"/>
          <w:lang w:bidi="fa-IR"/>
        </w:rPr>
        <w:t>الإمام المعصوم وطریق آخر من جملة إرادة التطهیر إقامة الحدود والتعزیرات والأمر بالمعروف والنهی عن المنکر وجعل ذلک مفوضا إلی غیر المعصوم لا یؤدی إلی التطهیر لأن فعله أعم من السبب فلا یمکن أن یکون سبباً فلا بد وأن یکون معصوماً وطریق آخر لا رجس أعظم من الخطأ فی الأحکام وخصوصاً المتعلقة بالعبادات ولا طهارة أعظم من الصیانة من الخطأ فی شئ من الأحکام أصلاً والباتة والصیانة إنما تکون بالمعصوم وطریق آخر امتثال أمر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تعالی وأمر النبی وأمر الإمام طریق التطهیر وهو ظاهر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أمر الإمام ثالث أمر الله تعالی فلو لم یکن معصوماً لجاز منه الخطأ فی حکمه فلا یکون امتثال أمره مطهر أو لا یصلح أن یجعل فی ثالث مرتبة أمر الله وأمر الرسول بل هو </w:t>
      </w:r>
    </w:p>
    <w:p>
      <w:pPr>
        <w:pStyle w:val="BookText"/>
        <w:rPr/>
      </w:pPr>
      <w:r>
        <w:rPr>
          <w:rFonts w:ascii="IRNazanin" w:hAnsi="IRNazanin" w:eastAsia="IRNazanin"/>
          <w:color w:val="111111"/>
          <w:sz w:val="28"/>
          <w:sz w:val="28"/>
          <w:szCs w:val="28"/>
          <w:rtl w:val="true"/>
          <w:lang w:bidi="fa-IR"/>
        </w:rPr>
        <w:t>مساو من حیث الصواب وإنما یتأخر بالشرف والذات والمراد إنما هو من حیث الصواب وهو المطلوب وطریق آخر قد بین أن الإمام وأمره ونهیه وإرشاده من مبادئ التطهیر بل هو بالعلة القریبة أشبه فلا بد وأن یکون مطهرا من سائر الرجس والخطأ وسائر الذنوب والعیوب والسهو والنسیان وهذا هو العصمة لأن تطهیره أولی من تطهیر واحد لا یکون مبدأ ولکن إرادة التطهیر فی غیره</w:t>
      </w:r>
    </w:p>
    <w:p>
      <w:pPr>
        <w:pStyle w:val="BookText"/>
        <w:rPr/>
      </w:pPr>
      <w:r>
        <w:rPr>
          <w:rFonts w:ascii="IRNazanin" w:hAnsi="IRNazanin" w:eastAsia="IRNazanin"/>
          <w:color w:val="111111"/>
          <w:sz w:val="28"/>
          <w:sz w:val="28"/>
          <w:szCs w:val="28"/>
          <w:rtl w:val="true"/>
          <w:lang w:bidi="fa-IR"/>
        </w:rPr>
        <w:t>بالسویة ویجمعهم فی اللفظ فیکون التطهیر له أولی ولم یحتج الإمام إلی إمام وإلا لزم التسلسل فلا بد وأن یکون معصوماً وطریق آخر لا نعمة أعظم من نصب إمام معصوم حافظ للشرع فیه الشرائط المذکورة فإن تخلف الحکم فلعدم قبول المکلف وهو من المکلف لا من الله تعالی ویرید أن یتم نعمته علینا ویهمل مثل هذه النعمة هذا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جَاءَکُمْ مِنَ اللَّهِ نُورٌ وَکِتَابٌ 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یَهْدِی بِهِ اللَّهُ مَنِ اتَّبَعَ رِضْوَانَهُ سُبُلَ السَّلَامِ وَیُخْرِجُهُمْ مِنَ الظُّلُمَاتِ إِلَی النُّورِ بِإِذْنِهِ وَیَهْدِیهِمْ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الآیة تدل علی أنه تعالی نصب أدلة یقینیة فی الکتاب یهدی بها من اتبع رضوانه واتبع سبل السلام هی الطرق التی یستفاد منها أحکام الله تعالی بالیقین وإذ لم یمکن من الکتاب للمجتهدین فهی للمعصومین فأما أن تختص بالنبی صلی الله علیه وآله فیحصل اللطف للمکلفین فی زمانه خاصة وهو ترجیح بلا مرجح وأما أن لا</w:t>
      </w:r>
    </w:p>
    <w:p>
      <w:pPr>
        <w:pStyle w:val="BookText"/>
        <w:rPr/>
      </w:pPr>
      <w:r>
        <w:rPr>
          <w:rFonts w:ascii="IRNazanin" w:hAnsi="IRNazanin" w:eastAsia="IRNazanin"/>
          <w:color w:val="111111"/>
          <w:sz w:val="28"/>
          <w:sz w:val="28"/>
          <w:szCs w:val="28"/>
          <w:rtl w:val="true"/>
          <w:lang w:bidi="fa-IR"/>
        </w:rPr>
        <w:t>یختص بالنبی صلی الله علیه وآله بل تکون مشترکة بینه وبین الإمام فلا بد فی کل زمان من إمام معصوم یعرف سبل السلام وتلک الطرق الیقینیة وتکون آیات الکتاب بالنسبة إلیه نورا لأنه لا شئ فی الهدایة مثل النور فإنه یفید الأبصار الیقینی الذی لا یقبل الشک فلهذا شبه طرق الکتاب وذلک لا یمکن إلا للمعصوم الذی نفسه قدسیة یکون العلوم بالنسبة إلیها من قبیل فطریة القیاس وهذا هو الحق</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وَیَهْدِیهِمْ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المراد أنه تعالی أراد الهدایة إلی أمره ونهیه ومن لیس بمعصوم لا یمکن فیه ذلک فکما کان فی النبی ینبغی فی کل زمان کذلک یکون الإمام </w:t>
      </w:r>
    </w:p>
    <w:p>
      <w:pPr>
        <w:pStyle w:val="BookText"/>
        <w:rPr/>
      </w:pPr>
      <w:r>
        <w:rPr>
          <w:rFonts w:ascii="IRNazanin" w:hAnsi="IRNazanin" w:eastAsia="IRNazanin"/>
          <w:color w:val="111111"/>
          <w:sz w:val="28"/>
          <w:sz w:val="28"/>
          <w:szCs w:val="28"/>
          <w:rtl w:val="true"/>
          <w:lang w:bidi="fa-IR"/>
        </w:rPr>
        <w:t>معصوماً وهو المطلوب وهذا قریب وهذا من البدیهی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وَأَطِیعُوا اللَّهَ وَأَطِیعُوا الرَّسُولَ وَاحْذَرُوا فَإِنْ تَوَلَّیْتُمْ فَاعْلَمُوا أَنَّمَا عَلَی رَسُولِنَا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الاستدلال من هذه الآیة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أمر بالحذر عن مخالفة الأمر وعدم الاتیان بما أمر الله تعالی به حکمه تعالی فی الأحکام التکلیفیة واحد کما تقرر فی الأصول ومتی لم یوجد معصوم فی کل زمان یفید قوله العلم بحکم الله تعالی یقیناً فالخوف حاصل ولا یندفع بدونه أو بخلق علوم ضروریة بالصواب ولم یحصل الثانی لأنا نبحث علی هذا التقدیر فلا بد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دفع الخوف لا بد فیه من خمسة أمور أحدها ما یتعلق بالله تعالی وهو نصب المؤدی والمبلغ وهو الرسول علیه السلام وحیث فناء البشر من الحکم المحتوم وعدم تناهی الوقائع معلوم وعدم وفاء عقول سائر المکلفین باستخراج کل الأحکام الشرعیة من الکتاب العزیز والسنة علی سبیل الیقین بلا شک ولا ریب أمر واقع لا نزاع فیه والمنازع مکابر والإجماع قلیل ومسائله معدودة والتواتر کذلک ومن جعل شخص قائم مقام النبی فی حفظ الشرع والعصمة عالم بالأحکام بالیقین ویخبر عن علم لا</w:t>
      </w:r>
    </w:p>
    <w:p>
      <w:pPr>
        <w:pStyle w:val="BookText"/>
        <w:rPr/>
      </w:pPr>
      <w:r>
        <w:rPr>
          <w:rFonts w:ascii="IRNazanin" w:hAnsi="IRNazanin" w:eastAsia="IRNazanin"/>
          <w:color w:val="111111"/>
          <w:sz w:val="28"/>
          <w:sz w:val="28"/>
          <w:szCs w:val="28"/>
          <w:rtl w:val="true"/>
          <w:lang w:bidi="fa-IR"/>
        </w:rPr>
        <w:t>یقبل الشک طریق صالح إلی دفع الخوف ومعرفة أحکام الله تعالی وإذا لم یحصل غیره من الطریق تعین هو بالیقین، وثانیهما نصب دلیل دال علی نبوة النبی وعلی إمامة الإمام، وثالثها إبلاغ النبی وسعیه فی الابلاغ ورابعها خلق فهم وذهن وآلات حسیة للمکلفین لأجل التوصل إلی فهم الأحکام وانتصاب الإمام لتعریف الأحکام أن سأله المکلفون ودعائهم إلیها إن أمن علی نفسه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وخامسها امتثال المکلفین لأمر الإمام والسعی فی تفهیم الأحکام والأمور الأربعة المتقدمة من الله تعالی فلو لم یفعلها الله تعالی لکان حصول الأمن للمکلف متعسراً بل متعذراً والأمر بالحذر یستلزم الأمر بالسعی إلی ما یؤمن المکلف والاجتهاد فی دفع الخوف وهو ظاهر فلو لم یجعل الطریق الذی من فعله ولا یتمکن المکلف منه لکان تکلیفاً بالمحال تعالی الله عن ذلک علواً </w:t>
      </w:r>
    </w:p>
    <w:p>
      <w:pPr>
        <w:pStyle w:val="BookText"/>
        <w:rPr/>
      </w:pPr>
      <w:r>
        <w:rPr>
          <w:rFonts w:ascii="IRNazanin" w:hAnsi="IRNazanin" w:eastAsia="IRNazanin"/>
          <w:color w:val="111111"/>
          <w:sz w:val="28"/>
          <w:sz w:val="28"/>
          <w:szCs w:val="28"/>
          <w:rtl w:val="true"/>
          <w:lang w:bidi="fa-IR"/>
        </w:rPr>
        <w:t>کبیراً فیجب نصبه والخامس من فعل المکلف فالاهمال الآن من فعل المکلفین فیجب نصب الإمام المعصوم الثالث فی القرآن المحکم والمتشابه والنص والظاهر والمؤول فحصول الدلالة الیقینیة منه فی کل الأحکام للمجتهد محال فمن السنة أولی ومع کون الحکم واحد أو إهمال النقیض وعدم قیام غیر الحکم مقامه فی مطلوب الشارع وفیما ینشأ منه ومن المصالح وفی ترکه المفاسد لا یحصل إلا من إصابة حکم الله تعالی ولا یحصل إلا مع علم یقینی وطریقه أما قول واجب العصمة الذی یستحیل علیه السهو والنسیان والخطأ فی التأویل مطلقا أو غیره وهذه قسمة حقیقیة لا تنقلب والثانی لم یوجد وهو ظاهر فلولا وجود الأول لزم أن یکون الله تعالی ناقضا لغرضه وهو محال بالضرورة تعالی الله عن ذلک فتعین وجود إمام معصوم فی کل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عَلَی رَسُولِنَا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یکون البلاغ مبیناً لو جعل فیه طریقاً إلی العلم ولم یجعل طریقا غیر المعصوم فتعین علیه النص علی إمام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الله تعالی بالخلیفة قبل الخلیقة والابتداء من الحکیم إنما هو بالأهم فدل علی أن الخلیفة أهم فلا بد وأن یکون الخلیفة أکمل من کل الخلق فی القوة العملیة والعلمیة وأشرفهم ومن یکون کذلک ولیس ذلک إلا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الخلیفة تکمیل قوی العلم والعمل لسائر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الخلائق وتکمیل کل مستعد علی قدر استعداده ولما کانت مراتب الناس فی الاستعداد متفاوتة فی الکمال والنقصان وجب أن یکون المکمل الموصل کل مستعد إلی أقصی نهایة کماله کاملا فی القوتین العملیة والعلمیة أصلاً فی الکمال إلی أقصی نهایة الکمال البشری ولا یتحقق ذلک مع غیر العصمة فوجب أن یکون معصوماً وهذا المعنی الموجب مشترک فی کل خلیفة لله تعالی فی أرضه فیجب عموم الحکم لعموم العلة وهذا مقتضی الحکمة الإلهیة والخلیفة کما یقال علی النبی صلی الله علیه وآله یقال علی الإمام علیه السلام ولأن النبی لا یعم فی کل عصر وهو ظاهر فلو اختص ذلک بالنبی لاختص باللطف بعض الأمة </w:t>
      </w:r>
    </w:p>
    <w:p>
      <w:pPr>
        <w:pStyle w:val="BookText"/>
        <w:rPr/>
      </w:pPr>
      <w:r>
        <w:rPr>
          <w:rFonts w:ascii="IRNazanin" w:hAnsi="IRNazanin" w:eastAsia="IRNazanin"/>
          <w:color w:val="111111"/>
          <w:sz w:val="28"/>
          <w:sz w:val="28"/>
          <w:szCs w:val="28"/>
          <w:rtl w:val="true"/>
          <w:lang w:bidi="fa-IR"/>
        </w:rPr>
        <w:t>لکن رحمة الله عامة شاملة للکل وعنایته فی حق أهل کل عصر وجب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الخلیفة خلیفة لأنه یحکم فی الخلق بحکم الله تعالی ویحملهم علی أمره ونهیه فهو خلیفة الله تعالی وهذا قول ابن مسعود وابن عباس والسدی وأکد ذلک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جَعَلْنَاکَ خَلِیفَةً فِی الْأَرْضِ فَاحْکُمْ بَیْنَ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وفائدته لا تحصل إلا مع العصمة فوجب عصمته أما الأولی فلأن خلق الشهوات والنفرات فی الطبایع البشریة من مکملات التکلیف بحیث یحصل الثواب التام بامتثال الأوامر والانزجار عن النواهی وإلیه أشار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النفس عن الهوی، ومن الناس من</w:t>
      </w:r>
    </w:p>
    <w:p>
      <w:pPr>
        <w:pStyle w:val="BookText"/>
        <w:rPr/>
      </w:pPr>
      <w:r>
        <w:rPr>
          <w:rFonts w:ascii="IRNazanin" w:hAnsi="IRNazanin" w:eastAsia="IRNazanin"/>
          <w:color w:val="111111"/>
          <w:sz w:val="28"/>
          <w:sz w:val="28"/>
          <w:szCs w:val="28"/>
          <w:rtl w:val="true"/>
          <w:lang w:bidi="fa-IR"/>
        </w:rPr>
        <w:t>یستصغر الکمال وحصوله فی تحصیل مقتضی الشهوة ولا یبالی بحفظ ظاهر نظام النوع ذلک فوجب فی الحکمة وضع الخلیفة لیقوی القوة العقلیة ویساعدها علی القوة الشهویة والغضبیة ویحمل الناس علی المعروف ویزجرهم عن المنکر ویردع القوی عن الضعیف وهذه عنایة من الله تعالی لا تختص بأحد بل تعم الخلائق فی جمیع الأصقاع والبلاد والأزمان ولجمیع الأشخاص</w:t>
      </w:r>
    </w:p>
    <w:p>
      <w:pPr>
        <w:pStyle w:val="BookText"/>
        <w:rPr/>
      </w:pPr>
      <w:r>
        <w:rPr>
          <w:rFonts w:ascii="IRNazanin" w:hAnsi="IRNazanin" w:eastAsia="IRNazanin"/>
          <w:color w:val="111111"/>
          <w:sz w:val="28"/>
          <w:sz w:val="28"/>
          <w:szCs w:val="28"/>
          <w:rtl w:val="true"/>
          <w:lang w:bidi="fa-IR"/>
        </w:rPr>
        <w:t>فالمطلوب منه عصمة غیره لو تمکن من الکل فکیف لا یکون هو معصوماً ولا وجه لحاجة المکلف إلیه إلا جواز الخطأ علیه فلو جاز علیه الخطأ لاحتاج إلی خلیفة آخر ودار أو تسلسل وهو محال لأن من به صلاح کل وجه وفساده یجب أن یکون عاریاً عن کل وجوه المفاسد ولأن المراد منه زجر الکل عن کل معصیة فی کل عصر وفی کل وقت والأمر بالطاعات کذلک فلا بد وأن یکون معصوماً وهو ظاهر، وأما المقدمة الثانیة فلأنه إذا لم یکن معصوماً انتفت</w:t>
      </w:r>
    </w:p>
    <w:p>
      <w:pPr>
        <w:pStyle w:val="BookText"/>
        <w:rPr/>
      </w:pPr>
      <w:r>
        <w:rPr>
          <w:rFonts w:ascii="IRNazanin" w:hAnsi="IRNazanin" w:eastAsia="IRNazanin"/>
          <w:color w:val="111111"/>
          <w:sz w:val="28"/>
          <w:sz w:val="28"/>
          <w:szCs w:val="28"/>
          <w:rtl w:val="true"/>
          <w:lang w:bidi="fa-IR"/>
        </w:rPr>
        <w:t>فائدته وفعل الحکیم إذا کان لغرض وتوقف الغرض علی شرط من فعله ولم یفعله لا شک أنه یکون ناقضاً لغرضه وهو مضاد لحکمته وأیضا الخلیفة أمین مخلوف علی الأدیان والدماء والأموال فلو جاز علیه الخطأ والخیانة امتنع من الحکیم جعله أمیناً وأمرنا باتباعه وهو ظاهر وهذه الأدلة مستفادة من کلام الشیخ محمد بن بابویه من الإمامیة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أفضل من الملائکة والملائکة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معصومون والأفضل من المعصوم معصوم فعلی علیه السلام معصوم، أما </w:t>
      </w:r>
    </w:p>
    <w:p>
      <w:pPr>
        <w:pStyle w:val="BookText"/>
        <w:rPr/>
      </w:pPr>
      <w:r>
        <w:rPr>
          <w:rFonts w:ascii="Amiri" w:hAnsi="Amiri" w:eastAsia="Amiri" w:cs="Amiri"/>
          <w:color w:val="111111"/>
          <w:sz w:val="28"/>
          <w:sz w:val="28"/>
          <w:szCs w:val="28"/>
          <w:rtl w:val="true"/>
          <w:lang w:bidi="ar-SA"/>
        </w:rPr>
        <w:t>المقدمة الأولی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والعالمون هم ما سوی الله تعالی وعلی علیه السلام من آل إبراهیم والمصطفی أفضل من المصطفی منه ولأن النبی محمداً صلی الله علیه وآله أفضل من الملائکة ونفس النبی وعلی واحدة فی الکمال فیکون علی علیه السلام أفضل من الملائکة أما أفضلیة النبی صلی الله</w:t>
      </w:r>
    </w:p>
    <w:p>
      <w:pPr>
        <w:pStyle w:val="BookText"/>
        <w:rPr/>
      </w:pPr>
      <w:r>
        <w:rPr>
          <w:rFonts w:ascii="IRNazanin" w:hAnsi="IRNazanin" w:eastAsia="IRNazanin"/>
          <w:color w:val="111111"/>
          <w:sz w:val="28"/>
          <w:sz w:val="28"/>
          <w:szCs w:val="28"/>
          <w:rtl w:val="true"/>
          <w:lang w:bidi="fa-IR"/>
        </w:rPr>
        <w:t>علیه وآله وسلم فلما بین فی علم الکلام ونشیر هنا إلی دلیل ینبه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أفضل من آدم وآدم أفضل من الملائکة فالنبی أفضل من الملائکة، أما المقدمة الأولی فإجماعیة وأما المقدمة الثانیة فلأن الله تعالی أمر الملائکة بالسجود لآدم والمسجود له أفضل من الساجد وهو ضروری وأما اتحاد نفس علی ونفس النبی بمعنی اتحادهما فی الکمالات فبقوله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وَأَنْفُسَکُمْ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علی أن المراد بقوله أنفسنا علی علیه السلام وأما المقدمة الثانیة وهی أن الملائکة معصومون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یَعْصُونَ اللَّهَ مَا أَمَرَهُمْ وَیَفْعَلُونَ مَا یُؤْمَرُونَ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یَخَافُونَ رَبَّهُمْ مِنْ فَوْقِهِمْ وَیَفْعَلُونَ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یتناول جمیع فعل المأمورات وترک المنهیات لأن النهی عن الشئ یستلزم الأمر بترکه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قوله ویفعلون ما یؤمرون یفید العموم؟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المأمورات إلا ویصح استثنائه منه والاستثناء یخرج من الکلام ما لولاه لدخل علی ما بیناه فی أصول الفقه ولأنه صفة مدح فلولا العموم لشارکوا من عداهم فی ذلک فلم یکن لاختصاصهم بصفة المدح فائدة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صریح فی براءتهم عن المعاصی وکونهم فی کل الأمور تابعین للأمر الإلهی والوحی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حکی عنهم طعنوا فی البشر بالمعصیة ولو کانوا</w:t>
      </w:r>
    </w:p>
    <w:p>
      <w:pPr>
        <w:pStyle w:val="BookText"/>
        <w:rPr/>
      </w:pPr>
      <w:r>
        <w:rPr>
          <w:rFonts w:ascii="IRNazanin" w:hAnsi="IRNazanin" w:eastAsia="IRNazanin"/>
          <w:color w:val="111111"/>
          <w:sz w:val="28"/>
          <w:sz w:val="28"/>
          <w:szCs w:val="28"/>
          <w:rtl w:val="true"/>
          <w:lang w:bidi="fa-IR"/>
        </w:rPr>
        <w:t>عصاة لما حسن منهم ذلک الطعن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حکی عنهم أنهم یسبحون اللیل والنهار ولا یفترون ومن کانوا کذلک امتنع صدور المعصیة منهم وأما المقدمة الثالثة وهی أن الأفضل من المعصوم معصوم فظاهرة وقد نبه الله تعالی علیها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أن علیا علیه السلام معصوم وجب أن یکون کل إمام معصوماً إذ لا 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الثانیة قدح فیها جماعة من الحشویة وتکلموا فیها بالمنع والنقض والمعارضة أما المانع فلا نسلم عصمة الملائکة وما ذکرتموه من الأدلة أما أولاً فإنه مختص بملائکة النار وباقی الأدلة یمنع عمومه فی کل الملائکة وأما النقض فبقصة هاروت وماروت فإنهما ملکان وقد وجد منهما الذنب وإلا لما عاقبهما الله تعالی حیث خیرهما بین عذاب الدنیا والآخرة</w:t>
      </w:r>
    </w:p>
    <w:p>
      <w:pPr>
        <w:pStyle w:val="BookText"/>
        <w:rPr/>
      </w:pPr>
      <w:r>
        <w:rPr>
          <w:rFonts w:ascii="Amiri" w:hAnsi="Amiri" w:eastAsia="Amiri" w:cs="Amiri"/>
          <w:color w:val="111111"/>
          <w:sz w:val="28"/>
          <w:sz w:val="28"/>
          <w:szCs w:val="28"/>
          <w:rtl w:val="true"/>
          <w:lang w:bidi="ar-SA"/>
        </w:rPr>
        <w:t>فاختارا عذاب الدنیا عاجلا فجعلهما ببابل منکوسین فی بئر إلی یوم القیامة وهما یعلمان الناس السحر ویدعوان إلیه ولا یراهما أحد إلا من ذهب إلی ذلک لیعلم السحر وأما المعارضة فبوجوه الأول قوله تعالی حکایة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أَتَجْعَلُ فِیهَا مَنْ یُفْسِدُ فِیهَا وَیَسْفِکُ الدِّمَاءَ وَنَحْنُ نُسَبِّحُ بِحَمْدِکَ وَنُقَدِّسُ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یدل علی أنهم اعترضوا علی الله تعالی وذلک من أعظم الذنوب ولأن طعنهم علی بنی آدم بالفساد غیبة والغیبة ذنب ولأنهم إما أن یکونوا قد</w:t>
      </w:r>
    </w:p>
    <w:p>
      <w:pPr>
        <w:pStyle w:val="BookText"/>
        <w:rPr/>
      </w:pPr>
      <w:r>
        <w:rPr>
          <w:rFonts w:ascii="Amiri" w:hAnsi="Amiri" w:eastAsia="Amiri" w:cs="Amiri"/>
          <w:color w:val="111111"/>
          <w:sz w:val="28"/>
          <w:sz w:val="28"/>
          <w:szCs w:val="28"/>
          <w:rtl w:val="true"/>
          <w:lang w:bidi="ar-SA"/>
        </w:rPr>
        <w:t>علموا ذلک بالوحی أو بالاستنباط والأول ینفی فائدة إعادته علیه تعالی والثانی یستلزم القدح فی الغیر بالظن ولا یجوز الثانی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 أَصْحَابَ النَّارِ إِلَّا 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هذا علی أن الملائکة معذبون لأن أصحاب النار إنما یکون من یعذب فیها کما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إن إبلیس کان من الملائکة المقربین ثم عصی وکفر وذلک یدل علی صدور المعصیة من جنس الملائکة هذه خلاصة کلام الحشویة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منه أما المنع فهو باطل لأنا استدللنا علی عصمة الملائکة والقرآن مشحون به والعقل دل علی أنهم خیر محض حتی ذهب بعضهم أنهم خیر </w:t>
      </w:r>
    </w:p>
    <w:p>
      <w:pPr>
        <w:pStyle w:val="BookText"/>
        <w:rPr/>
      </w:pPr>
      <w:r>
        <w:rPr>
          <w:rFonts w:ascii="IRNazanin" w:hAnsi="IRNazanin" w:eastAsia="IRNazanin"/>
          <w:color w:val="111111"/>
          <w:sz w:val="28"/>
          <w:sz w:val="28"/>
          <w:szCs w:val="28"/>
          <w:rtl w:val="true"/>
          <w:lang w:bidi="fa-IR"/>
        </w:rPr>
        <w:t>محض ولا قدرة علی الشر والفساد ولأنهم لا شهوة لهم ولا حاجة وعالمون بقبح القبیح فلا یفعلونه لانتفاء داعی الحاجة والجهل وأما قولهم فی الأول إنه مختص بملائکة النار قلنا ممنوع بل هو عام لصحة الاستثناء سلمنا لکن یتم مطلوبنا به فإنا قد بینا أنه أفضل من کل الملائکة فدخل المعصومون منهم وتم الدلیل وعن منع عموم باقی الآیات فنقول إنه باطل لاتفاق الکل علی العموم ولصحة الاستثناء لکل فرد من أفراد الملائکة وما ذکرناه من تمام الاستدلال سواء کان للعموم أو للخصوص، والجواب عن النقض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الحسن الملکین بکسر اللام وهو مروی عن الضحاک وابن عباس ثم اختلف هؤلاء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عجلین اقلیین ببابل یعلمون الناس السحر وقیل کانا رجلین صالحین من الملوک فیرد علی هذه القراءة تفسیر قوله أنزل فقال بعضهم بمعنی قدر قالت الجبریة من القضاء والقدر وقال بعضهم القضاء عبارة عن وجود جمیع الموجودات فی العالم العقلی مجتمعة ومجملة علی سبیل الابداع والقدر عبارة عن وجودها فی موادها الخارجیة أو</w:t>
      </w:r>
    </w:p>
    <w:p>
      <w:pPr>
        <w:pStyle w:val="BookText"/>
        <w:rPr/>
      </w:pPr>
      <w:r>
        <w:rPr>
          <w:rFonts w:ascii="Amiri" w:hAnsi="Amiri" w:eastAsia="Amiri" w:cs="Amiri"/>
          <w:color w:val="111111"/>
          <w:sz w:val="28"/>
          <w:sz w:val="28"/>
          <w:szCs w:val="28"/>
          <w:rtl w:val="true"/>
          <w:lang w:bidi="ar-SA"/>
        </w:rPr>
        <w:t>بعد حصول شرائطها متصلة واحد بعد واحد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شَیْءٍ إِلَّا عِنْدَنَا خَزَائِنُهُ وَمَا نُنَزِّلُهُ إِلَّا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 العقلیة توجد فی القضاء والقدرة مرة واحدة باعتبارین والجسمانیة وما معها موجودة فیهما مرتین واحتج من قرأ بکسر اللام بوجوه أحدها أنه لا یلیق بالملائکة تعلیم السحر وثانیها کیف یجوز إنزال الملکین مع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أَنْزَلْنَا مَلَکًا لَقُضِیَ الْأَمْرُ ثُمَّ لَا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 لو أنزل لکان أما أن یجعلهما فی صورة رجلین أولاً فإن کان</w:t>
      </w:r>
    </w:p>
    <w:p>
      <w:pPr>
        <w:pStyle w:val="BookText"/>
        <w:rPr/>
      </w:pPr>
      <w:r>
        <w:rPr>
          <w:rFonts w:ascii="IRNazanin" w:hAnsi="IRNazanin" w:eastAsia="IRNazanin"/>
          <w:color w:val="111111"/>
          <w:sz w:val="28"/>
          <w:sz w:val="28"/>
          <w:szCs w:val="28"/>
          <w:rtl w:val="true"/>
          <w:lang w:bidi="fa-IR"/>
        </w:rPr>
        <w:t>الأول مع أنهما لیسا برجلین لکان ذلک تخییلاً وتلبیساً وذلک غیر جایز ولو جاز ذلک فلم لا یجوز أن یکون کل واحد من الناس الذین نشاهدهم لا یکون فی الحقیقة انسانا بل ملکا من الملائکة وإن کان الثانی فهو باطل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جَعَلْنَاهُ مَلَکًا لَجَعَلْنَاهُ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الوجوه کلام یلیق بعلم الکلام ذکرناه فی النهایة فلا نطول بذکره هنا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أُنْزِلَ عَلَی الْمَلَکَیْنِ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جر عطفاً علی ملک سلیمان وتقدیره ما تتلوا الشیاطین اقرأ علی ملک سلیمان وعلی ما أنزل </w:t>
      </w:r>
    </w:p>
    <w:p>
      <w:pPr>
        <w:pStyle w:val="BookText"/>
        <w:rPr/>
      </w:pPr>
      <w:r>
        <w:rPr>
          <w:rFonts w:ascii="IRNazanin" w:hAnsi="IRNazanin" w:eastAsia="IRNazanin"/>
          <w:color w:val="111111"/>
          <w:sz w:val="28"/>
          <w:sz w:val="28"/>
          <w:szCs w:val="28"/>
          <w:rtl w:val="true"/>
          <w:lang w:bidi="fa-IR"/>
        </w:rPr>
        <w:t>علی الملکین وهذا هو قول أبی مسلم وتفسیره قال کما أن الشیاطین نسبوا السحر إلی ملک سلیمان مع أن ملک سلیمان کان مبرأ عنه وکذلک نسبوا ما أنزل علی الملکین فی أن المنزل علیهما سحر وهو مبرأ عن السحر لأن المنزل علیهما کان هو الشرع والدین والدعاء إلی الخیر واحتج علیه بأن السحر لو</w:t>
      </w:r>
    </w:p>
    <w:p>
      <w:pPr>
        <w:pStyle w:val="BookText"/>
        <w:rPr/>
      </w:pPr>
      <w:r>
        <w:rPr>
          <w:rFonts w:ascii="IRNazanin" w:hAnsi="IRNazanin" w:eastAsia="IRNazanin"/>
          <w:color w:val="111111"/>
          <w:sz w:val="28"/>
          <w:sz w:val="28"/>
          <w:szCs w:val="28"/>
          <w:rtl w:val="true"/>
          <w:lang w:bidi="fa-IR"/>
        </w:rPr>
        <w:t>کان نازلا علیهما لکان منزله هو الله تعالی وذلک غیر جایز لأن السحر کفر وعیب ولا یلیق بالله تعالی إنزال ذلک ولأن قوله ولکن الشیاطین کفروا یعلمون الناس السحر یدل علی أن تعلیم السحر کفر، فلو ثبت فی الملائکة أنهم یعلمون السحر لربهم الکفر وذلک باطل ولأنه کما لا یجوز علی الأنبیاء أن یبعثوا بتعلیم السحر کذا لا یجوز فی الملائکة بطریق الأولی ولأن السحر لا یضاف إلا إلی الکفرة والفسقة والشیاطین المردة فکیف یضاف إلی الله تعالی ما</w:t>
      </w:r>
    </w:p>
    <w:p>
      <w:pPr>
        <w:pStyle w:val="BookText"/>
        <w:rPr/>
      </w:pPr>
      <w:r>
        <w:rPr>
          <w:rFonts w:ascii="IRNazanin" w:hAnsi="IRNazanin" w:eastAsia="IRNazanin"/>
          <w:color w:val="111111"/>
          <w:sz w:val="28"/>
          <w:sz w:val="28"/>
          <w:szCs w:val="28"/>
          <w:rtl w:val="true"/>
          <w:lang w:bidi="fa-IR"/>
        </w:rPr>
        <w:t xml:space="preserve">نهی عنه ویتوعد علیه بالعتاب وهل السحر إلا الباطل المموه وقد أبطله الله تعالی فی عدة مواضع کما قال الله تعالی فی قصة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بمعنی الجحد ویکون معطوفاً علی قوله وما کفر سلیمان کأنه قال لم یکفر سلیمان ولم ینزل علی الملکین السحر لأن السحرة کانت تضیف السحر إلی سلیمان وتزعم أنه مما أنزل علی الملکین ببابل هاروت وماروت فرد الله علیهم فی القولین وقوله وما یعلمان من أحد جحد أیضاً أی لا یعلمان أحدا بل ینهیان عنهما أشد النهی وأما قوله تعالی حتی یقولا إنما نحن</w:t>
      </w:r>
    </w:p>
    <w:p>
      <w:pPr>
        <w:pStyle w:val="BookText"/>
        <w:rPr/>
      </w:pPr>
      <w:r>
        <w:rPr>
          <w:rFonts w:ascii="IRNazanin" w:hAnsi="IRNazanin" w:eastAsia="IRNazanin"/>
          <w:color w:val="111111"/>
          <w:sz w:val="28"/>
          <w:sz w:val="28"/>
          <w:szCs w:val="28"/>
          <w:rtl w:val="true"/>
          <w:lang w:bidi="fa-IR"/>
        </w:rPr>
        <w:t>فتنة أی ابتلاء وامتحان فلا تکفر وهو کقولک ما أمرت فلانا بکذا حتی قلت له لا تفعل ونهیته أو حتی قلت له إن فعلت کذا نالک کذا ومعناه ما أمرته حتی حذرته عنه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إنزال السحر لتعلیم صفته لأنه منهی عنه والنهی عن الشئ یستلزم معرفته علی تعلیم السحر وجعله کفراً لقوله تعالی ولکن الشیاطین لاستحالة تکلیف الله تعالی شخصاً بأن یجتنب شیئاً مجهولاً مطلقاً لأنه یکون تکلیفاً بالمحال فإن النهی عن الشئ یستلزم العلم به،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ذم الشیاطین کفروا یعلمون الناس السحر لأنا نقول الشیاطین علموا الناس </w:t>
      </w:r>
    </w:p>
    <w:p>
      <w:pPr>
        <w:pStyle w:val="BookText"/>
        <w:rPr/>
      </w:pPr>
      <w:r>
        <w:rPr>
          <w:rFonts w:ascii="IRNazanin" w:hAnsi="IRNazanin" w:eastAsia="IRNazanin"/>
          <w:color w:val="111111"/>
          <w:sz w:val="28"/>
          <w:sz w:val="28"/>
          <w:szCs w:val="28"/>
          <w:rtl w:val="true"/>
          <w:lang w:bidi="fa-IR"/>
        </w:rPr>
        <w:t>لیعملوا به ویفسدوا فی الأرض فلذلک ذمهم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لفظ مشترک بین معنیین أحدهما ما دق ولطف وتعجب منه العقول والأذهان بقوله إن من البیان لسحراً، ثانیهما ما یذم فاعله وهو کل أمر یخفی سببه ویتخیل علی غیر حقیقته ویجری مجری التمویه والخداع وإذا أطلق ولم یقید أفاد ذم فاعله تعالی وسحروا أعین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موهواً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فالمنزل علی الملکین جاز أن یکون من القسم الأول وهو اختیار بعض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أنزل علم السحر ابتلاء من الله للناس من تعلمه وعمل به کان کافراً ومن تعلمه لئلا یعمل به ویجتنبه ویحترز منه ولیتوقاه ولئلا یغتر به کان مؤمناً کما قیل عرفت الشر لا للشر لکن لتوقیه کما ابتلی الله تعالی قوم طالوت بالنهر فمن شرب منه فلیس منی ومن لم یطعمه فإنه منی، وهذا الوجه هو اختیار المعتزلة، والجواب عن المعارضة أما عن الأول فبمنع إنهم</w:t>
      </w:r>
    </w:p>
    <w:p>
      <w:pPr>
        <w:pStyle w:val="BookText"/>
        <w:rPr/>
      </w:pPr>
      <w:r>
        <w:rPr>
          <w:rFonts w:ascii="IRNazanin" w:hAnsi="IRNazanin" w:eastAsia="IRNazanin"/>
          <w:color w:val="111111"/>
          <w:sz w:val="28"/>
          <w:sz w:val="28"/>
          <w:szCs w:val="28"/>
          <w:rtl w:val="true"/>
          <w:lang w:bidi="fa-IR"/>
        </w:rPr>
        <w:t>أرادوا الاعتراض علیه تعالی بل طلبا لتعلم الشرفی خلق بنی آدم مع صدور الشرور منهم لأن الحکیم إذا علم باشتمال فعل علی مفسدة لا یصدر منه ذلک الفعل إلا لحکمة عظیمة ومصلحة تامة تستحقر فی الحکمة تلک المفاسد بالنسبة إلی وجود المصالح فأراد الملائکة بسؤالهم أن یعلمهم الله تعالی بتلک الحکمة وأیضاً فإن إیراد الاعتراض لمعرفة الجواب وحل وجه الإشکال</w:t>
      </w:r>
    </w:p>
    <w:p>
      <w:pPr>
        <w:pStyle w:val="BookText"/>
        <w:rPr/>
      </w:pPr>
      <w:r>
        <w:rPr>
          <w:rFonts w:ascii="IRNazanin" w:hAnsi="IRNazanin" w:eastAsia="IRNazanin"/>
          <w:color w:val="111111"/>
          <w:sz w:val="28"/>
          <w:sz w:val="28"/>
          <w:szCs w:val="28"/>
          <w:rtl w:val="true"/>
          <w:lang w:bidi="fa-IR"/>
        </w:rPr>
        <w:t>والشبهة لیس بقبیح ولا یشتمل علی إنکار وأیضا فإن سؤالهم کان ولا یشتمل علی إنکار وأیضاً فإن سؤالهم کان علی وجه المبالغة فی إعظام الله تعالی فإن العبد المخلص لشدة حبه لمولاه یکره أن یکون له عبد یعصیه ولم یذکروا ذلک عن بنی آدم غیبة لهم بل لما کان محل الإشکال فی خلق بنی آدم إقدامهم علی الفساد وسفک الدماء ومن أراد إیراد السؤال وجب أن یتعرض لمحل الإشکال لا لغیره فلهذا السبب ذکروا من صفات بنی آدم هاتین الصفتین قوله إما أن یکون قد علموا ذلک بالوحی أو بالاستنباط قلنا جاز أن یکون الوحی وجاز أن یکون بالالهام وإعارته علیه تعالی علی سبیل الاستفادة کما قررنا فلا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محذور وعن الثانی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 أَصْحَابَ النَّارِ إِلَّا 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یدل ذلک علی أنهم معذبون بها بل یرید به خزنة النار والمنصرفین فی النار والمدبرین لأمرها وعن الثالث لا نسلم أن إبلیس کان من الملائکة لأنه تعالی أخبر عنه فی موضع آخر إنه کان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أفضل من أنبیاء بنی إسرائیل أو مساو لهم</w:t>
      </w:r>
    </w:p>
    <w:p>
      <w:pPr>
        <w:pStyle w:val="BookText"/>
        <w:rPr/>
      </w:pPr>
      <w:r>
        <w:rPr>
          <w:rFonts w:ascii="IRNazanin" w:hAnsi="IRNazanin" w:eastAsia="IRNazanin"/>
          <w:color w:val="111111"/>
          <w:sz w:val="28"/>
          <w:sz w:val="28"/>
          <w:szCs w:val="28"/>
          <w:rtl w:val="true"/>
          <w:lang w:bidi="fa-IR"/>
        </w:rPr>
        <w:t>وأنبیاء بنی إسرائیل أفضل من الملائکة فالإمام أفضل من الملائکة بطبقتین والملائکة قد وصفهم الله تعالی ومدحهم بصفات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یعلمون إلا بالنص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عِلْمَ لَنَا إِلَّا مَا عَلَّمْتَنَا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یعلمون شیئاً إلا بأمره تعالی لقولهم وهم بأمره یعملون وهذه الصفة فی العرف العام إنما تستعمل فی کل من فعله بأمره تعالی ولا یهمل من أمره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یعصون الله ما أمرهم کما قال تعالی هذه صفات</w:t>
      </w:r>
    </w:p>
    <w:p>
      <w:pPr>
        <w:pStyle w:val="BookText"/>
        <w:rPr/>
      </w:pPr>
      <w:r>
        <w:rPr>
          <w:rFonts w:ascii="IRNazanin" w:hAnsi="IRNazanin" w:eastAsia="IRNazanin"/>
          <w:color w:val="111111"/>
          <w:sz w:val="28"/>
          <w:sz w:val="28"/>
          <w:szCs w:val="28"/>
          <w:rtl w:val="true"/>
          <w:lang w:bidi="fa-IR"/>
        </w:rPr>
        <w:t>العصمة فهم معصومون فیکون الأفضل من المعصوم معصوماً فأنبیاء بنی إسرائیل معصومون فالإمام أولی بالعصمة لأنه أفضل من الأفضل من المعصوم أو مساو له أما المقدمة الأولی فلقوله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أمتی کأنبیاء بنی إسرائیل والإمام أفضل من کل العلماء أو مساو لهم فهو أفضل من أنبیاء بنی إسرائیل أو مساو لهم وأما المقدمة الثانیة فلقوله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والعالم کل ما سوی الله تعالی وذلک لأن اشتقاقه من العلم وکل ما کان علماً علی الله ودلیلاً علیه فهو عالم ولا شک أن کل محدث فهو دلیل علی الله تعالی محدث فهو عالم فقوله إن الله اصطفی الآیة معناه إنه تعالی اصطفاهم علی کل المخلوقات ولا شک أن الملائکة من المخلوقات فهذه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الکریمة تقتضی إنه تعالی اصطفی هؤلاء الأنبیاء علی الملائکة، وأما المقدمة الثالثة فلما بینا، وأما المقدمة الرابعة فضروریة واعترض الإمام فخر الدین الرازی علی المقدمة الثانیة بأن الکلیة منقوضة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إِسْرَائِیلَ اذْکُرُوا نِعْمَتِیَ الَّتِی أَنْعَمْتُ عَلَیْکُمْ وَأَنِّی فَضَّلْتُکُمْ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لا یلزم أن یکونوا أفضل من الملائکة ومن محمد صلی الله علیه وآله فکذا هنا وأیضاً قال الله تعالی فی حق مریم 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اصْطَفَاکِ وَطَهَّرَکِ وَاصْطَفَاکِ عَلَی نِسَاءِ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یلزم کونها أفضل من فاطمة علیها السلام فکذا هنا والجزئیة لا تنتج کبری فی الشکل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الإشکال مدفوع لأن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فَضَّلْتُکُمْ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للأنبیاء الموجودین فی ذلک الزمان وحین ما کانوا موجودین لم یکن محمد صلی الله علیه وآله موجودا فی ذلک الزمان ولما لم یکن موجودا لم یکن من العالمین لأن المعدوم لم یکن من العالمین وإذا کان کذلک لم یلزم من اصطفاء الله تعالی إیاهم علی العالمین فی ذلک الوقت أن یکونوا أفضل من محمد صلی الله علیه وآله فأما جبرائیل علیه</w:t>
      </w:r>
    </w:p>
    <w:p>
      <w:pPr>
        <w:pStyle w:val="BookText"/>
        <w:rPr/>
      </w:pPr>
      <w:r>
        <w:rPr>
          <w:rFonts w:ascii="IRNazanin" w:hAnsi="IRNazanin" w:eastAsia="IRNazanin"/>
          <w:color w:val="111111"/>
          <w:sz w:val="28"/>
          <w:sz w:val="28"/>
          <w:szCs w:val="28"/>
          <w:rtl w:val="true"/>
          <w:lang w:bidi="fa-IR"/>
        </w:rPr>
        <w:t>السلام فإنه کان موجوداً حین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قد اصطفی هؤلاء علی جبرائیل وأیضا فهب أن تلک الآیة قد دخلها التخصیص لقیام الدلالة وهاهنا لا دلیل یوجب ترک الظاهر فوجب اجراؤه علی الظاهر فی العموم وقد عرفت من ذلک الجواب عن الالزام بأن مریم قد اصطفاها الله علی نساء العالمین ولم تکن أفضل من فاطمة علیها السلام فإن فاطمة علیها السلام لم</w:t>
      </w:r>
    </w:p>
    <w:p>
      <w:pPr>
        <w:pStyle w:val="BookText"/>
        <w:rPr/>
      </w:pPr>
      <w:r>
        <w:rPr>
          <w:rFonts w:ascii="IRNazanin" w:hAnsi="IRNazanin" w:eastAsia="IRNazanin"/>
          <w:color w:val="111111"/>
          <w:sz w:val="28"/>
          <w:sz w:val="28"/>
          <w:szCs w:val="28"/>
          <w:rtl w:val="true"/>
          <w:lang w:bidi="fa-IR"/>
        </w:rPr>
        <w:t>تکن موجودة فی ذلک الزمان وتمام التقریر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العبارة تدل لغة علی الحصر ونصب إمام قائم مقام النبی صلی الله علیه وآله بعد لطف ورحمة بل هو أعظم من بیان التکالیف الجزئیة والمندوبات والمکروهات الأقلیة لأنه أمر کلی فإخلاله به ینافی الرحمة فیجب علیه نصب الإمام ودعوة المکلفین إلی طاعته وتحذیرهم من معصیته ولأن أمره قائم ودعوة المکلفین إلی طاعته وتحذیرهم من معصیته ولأن أمره قائم مقام أمر النبی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فهو أفضل من کل الأمة فیجب أن یکون معصوماً لأن تسلیم الأمة کلهم أمرهم ونهیهم وفعلهم وترکهم إلی شخص واحد غیر معصوم ینافی الرحمة فهو معصوم فالإمام معصوم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تدل علی شدة اهتمامه برحمة الأمة</w:t>
      </w:r>
    </w:p>
    <w:p>
      <w:pPr>
        <w:pStyle w:val="BookText"/>
        <w:rPr/>
      </w:pPr>
      <w:r>
        <w:rPr>
          <w:rFonts w:ascii="IRNazanin" w:hAnsi="IRNazanin" w:eastAsia="IRNazanin"/>
          <w:color w:val="111111"/>
          <w:sz w:val="28"/>
          <w:sz w:val="28"/>
          <w:szCs w:val="28"/>
          <w:rtl w:val="true"/>
          <w:lang w:bidi="fa-IR"/>
        </w:rPr>
        <w:t>وعدم نصب إمام معصوم یناقض هذا الغرض فیکون محالا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تدل علی عصمة النبی صلی الله علیه وآله لأن عدم عصمة من إرساله ینحصر فی الرحمة ینافی هذا الغرض فیکون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قائم مقام النبی صلی الله علیه وآله فیما أرسل فیه فیکون معصوماً وإلا لناقض الغرض فما فی هذه الآیة تدل علی أنه علیه السلام أفضل من العالمین والملائکة من العالمین فیکون محمد صلی الله علیه وآله أفضل منهم وعلی نفس النبی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وَأَنْفُسَنَا وَأَنْفُسَکُمْ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والاتفاق</w:t>
      </w:r>
    </w:p>
    <w:p>
      <w:pPr>
        <w:pStyle w:val="BookText"/>
        <w:rPr/>
      </w:pPr>
      <w:r>
        <w:rPr>
          <w:rFonts w:ascii="IRNazanin" w:hAnsi="IRNazanin" w:eastAsia="IRNazanin"/>
          <w:color w:val="111111"/>
          <w:sz w:val="28"/>
          <w:sz w:val="28"/>
          <w:szCs w:val="28"/>
          <w:rtl w:val="true"/>
          <w:lang w:bidi="fa-IR"/>
        </w:rPr>
        <w:t>علی أنه المراد به علی علیه السلام فهو أفضل من الملائکة والملائکة معصومون والأفضل من المعصوم معصوم فعلی علیه السلام معصوم وکلما کان علی معصوماً کان الإمام مطلقاً معصوماً لأنه لا قائل بالفرق فکل إمام معصوم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معصومون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علیه السلام أفضل من الملائکة لما تقدم فیکون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 لأن الأفضل من المعصوم معصوم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خلق الملائکة عقولاً بلا شهوة وخلق</w:t>
      </w:r>
    </w:p>
    <w:p>
      <w:pPr>
        <w:pStyle w:val="BookText"/>
        <w:rPr/>
      </w:pPr>
      <w:r>
        <w:rPr>
          <w:rFonts w:ascii="IRNazanin" w:hAnsi="IRNazanin" w:eastAsia="IRNazanin"/>
          <w:color w:val="111111"/>
          <w:sz w:val="28"/>
          <w:sz w:val="28"/>
          <w:szCs w:val="28"/>
          <w:rtl w:val="true"/>
          <w:lang w:bidi="fa-IR"/>
        </w:rPr>
        <w:t>للبهایم شهوات بلا عقل وخلق الإنسان وجمع فیه بین الأمرین فصار الآدمی بسبب العقل فوق البهیمة بدرجات لا حد لها وصار بسبب الشهوة دون الملائکة ثم وجدنا الآدمی إذا غلب هواه عقله حتی یعمل بهواه دون عقله یصیر دون البهیمة کما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کَالْأَنْعَامِ بَلْ هُمْ أَضَلُّ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صار مصیرهم إلی النار دون البهائم فیجب أنه إذا غلب عقله هواه حتی صار لا یعمل بهوی نفسه شیئاً بل یعمل بهوی عقله أما أن یکون فوق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الملائکة أو مساویاً لهم اعتباراً لأحد الطرفین بالآخر 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بأوامره ونواهیه وخلق العقول لیخرج الإنسان من مرتبة </w:t>
      </w:r>
    </w:p>
    <w:p>
      <w:pPr>
        <w:pStyle w:val="BookText"/>
        <w:rPr/>
      </w:pPr>
      <w:r>
        <w:rPr>
          <w:rFonts w:ascii="IRNazanin" w:hAnsi="IRNazanin" w:eastAsia="IRNazanin"/>
          <w:color w:val="111111"/>
          <w:sz w:val="28"/>
          <w:sz w:val="28"/>
          <w:szCs w:val="28"/>
          <w:rtl w:val="true"/>
          <w:lang w:bidi="fa-IR"/>
        </w:rPr>
        <w:t>حضیض مرتبة البهائم والدواب إلی أوج مرتبة الملائکة ونصب الأنبیاء والأئمة لإرشادهم ودعائهم إلی ذلک بتبلیغ الأنبیاء وحمل الناس علی الامتثال فلا بد وأن یکون الأنبیاء فی مرتبة ما یدعون الناس إلیه وکذا الأئمة لأنهم قائمون مقام الأنبیاء فی جمیع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فلا بد وأن یکون الأنبیاء والأئمة معصومین وإلا لناقض الغرض ولم یتحقق ذلک المطلوب هو ظاهر لا</w:t>
      </w:r>
    </w:p>
    <w:p>
      <w:pPr>
        <w:pStyle w:val="BookText"/>
        <w:rPr/>
      </w:pPr>
      <w:r>
        <w:rPr>
          <w:rFonts w:ascii="Amiri" w:hAnsi="Amiri" w:eastAsia="Amiri" w:cs="Amiri"/>
          <w:color w:val="111111"/>
          <w:sz w:val="28"/>
          <w:sz w:val="28"/>
          <w:szCs w:val="28"/>
          <w:rtl w:val="true"/>
          <w:lang w:bidi="ar-SA"/>
        </w:rPr>
        <w:t>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إِلَیْهِ مَرْجِعُکُمْ جَمِیعًا وَعْدَ اللَّهِ حَقًّا إِنَّهُ یَبْدَأُ الْخَلْقَ ثُمَّ یُعِیدُهُ لِیَجْزِیَ الَّذِینَ آمَنُوا وَعَمِلُوا الصَّالِحَاتِ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بالعدل وهو متعلق بیجزی والمعنی لیجزیهم بقسطه أو یوفیهم أجورهم بقسطهم وبما أقسطوا وعدوا ولم یظلموا حین آمنوا وعملوا الصالحات لأن الشرک ظلم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الشِّرْکَ لَظُلْمٌ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والعصاة ظلام أنفسهم وهذا أوجه لمقابلة قوله بما کانوا یکفرون فنقول هذه الآیة تدل علی</w:t>
      </w:r>
    </w:p>
    <w:p>
      <w:pPr>
        <w:pStyle w:val="BookText"/>
        <w:rPr/>
      </w:pPr>
      <w:r>
        <w:rPr>
          <w:rFonts w:ascii="IRNazanin" w:hAnsi="IRNazanin" w:eastAsia="IRNazanin"/>
          <w:color w:val="111111"/>
          <w:sz w:val="28"/>
          <w:sz w:val="28"/>
          <w:szCs w:val="28"/>
          <w:rtl w:val="true"/>
          <w:lang w:bidi="fa-IR"/>
        </w:rPr>
        <w:t>وجوب نصب إمام معصوم وأنه لا یخلو زمان فیه مکلفون غیر معصومین منه وتقریره یتوقف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 عنایة خلق الخلق وإعادتهم أن یجزی الذین آمنوا</w:t>
      </w:r>
    </w:p>
    <w:p>
      <w:pPr>
        <w:pStyle w:val="BookText"/>
        <w:rPr/>
      </w:pPr>
      <w:r>
        <w:rPr>
          <w:rFonts w:ascii="IRNazanin" w:hAnsi="IRNazanin" w:eastAsia="IRNazanin"/>
          <w:color w:val="111111"/>
          <w:sz w:val="28"/>
          <w:sz w:val="28"/>
          <w:szCs w:val="28"/>
          <w:rtl w:val="true"/>
          <w:lang w:bidi="fa-IR"/>
        </w:rPr>
        <w:t>وعملوا الصالحات بالقسط أی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فی کل فعل أعظم وأشرف من ذی الغایة وهو مبرهن فی علم الإلهی بل قریب من البین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الخلق وإعادته أمرعظیم فیکون إیصالهم إلی جزائهم من الثواب علی فعلهم أعظم ومن مقدمات هذا الاکرام والمفضال العظام نصب الإمام المعصوم الذی یفید قوله العلم یتمکن المکلف من عمل الصالحات یقیناً ویخرج عن الشک ولأنه ذکر الجزاء علی أمرین أحدهما الإیمان وهو من فعل القوة النظریة والثانی عمل الصالحات وهو من فعل القوة العملیة والإنسان یحتاج فیهما إلی موصل له إلیهما ففی طرف القوة النظریة الفعلیة القضایا البدیهیة والضروریة المحتاجة إلی الحواس الظاهرة والباطنة فوهبه الله </w:t>
      </w:r>
    </w:p>
    <w:p>
      <w:pPr>
        <w:pStyle w:val="BookText"/>
        <w:rPr/>
      </w:pPr>
      <w:r>
        <w:rPr>
          <w:rFonts w:ascii="IRNazanin" w:hAnsi="IRNazanin" w:eastAsia="IRNazanin"/>
          <w:color w:val="111111"/>
          <w:sz w:val="28"/>
          <w:sz w:val="28"/>
          <w:szCs w:val="28"/>
          <w:rtl w:val="true"/>
          <w:lang w:bidi="fa-IR"/>
        </w:rPr>
        <w:t>تعالی ذلک ولو اختل شئ من ذلک بحیث فقد علماً موصلاً ذلک المفقود إلیه لعذر من جهل ذلک وفقد ذلک العلم ولم یحسن عقابه علیه وفی النقلیة والعملیة إلی موقف بالوحی المبین المفید للیقین وإلی نائب ذلک الموقف لتطرق الموت إلیه یحفظ شرعه ویحمل الناس علیه ویکون قوله مقطوعاً معلوماً منه</w:t>
      </w:r>
    </w:p>
    <w:p>
      <w:pPr>
        <w:pStyle w:val="BookText"/>
        <w:rPr/>
      </w:pPr>
      <w:r>
        <w:rPr>
          <w:rFonts w:ascii="IRNazanin" w:hAnsi="IRNazanin" w:eastAsia="IRNazanin"/>
          <w:color w:val="111111"/>
          <w:sz w:val="28"/>
          <w:sz w:val="28"/>
          <w:szCs w:val="28"/>
          <w:rtl w:val="true"/>
          <w:lang w:bidi="fa-IR"/>
        </w:rPr>
        <w:t>عدم الخطأ بل یتیقن منه الصواب فی کل وقت فکلما عذر المکلف فی القوة النظریة بفقد مفید للعلم یعذر فی القوة العملیة بفقد من یفید قوله العلم وذلک هو الإمام المعصوم لأن غیره یجوز المکلف خطأه فلا طریق له إلی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الحکیم قد خلق وکلفهم وأعادهم لأجل</w:t>
      </w:r>
    </w:p>
    <w:p>
      <w:pPr>
        <w:pStyle w:val="BookText"/>
        <w:rPr/>
      </w:pPr>
      <w:r>
        <w:rPr>
          <w:rFonts w:ascii="IRNazanin" w:hAnsi="IRNazanin" w:eastAsia="IRNazanin"/>
          <w:color w:val="111111"/>
          <w:sz w:val="28"/>
          <w:sz w:val="28"/>
          <w:szCs w:val="28"/>
          <w:rtl w:val="true"/>
          <w:lang w:bidi="fa-IR"/>
        </w:rPr>
        <w:t>جزائهم علی الإیمان وعمل الصالحات ولم ینصب لهم معصوماً یفید قوله الیقین نقض غرضه ونقض الغرض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أَوْحَیْنَا إِلَی رَجُلٍ مِنْهُمْ أَنْ أَنْذِرِ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الانذار یقتضی وضع الله تعالی فی الأحکام جمیعاً لأنه تعالی یعلم ما کان وما یکون إلی انقراض العالم فلا بد فی کل واقعة أن ینصب حکماً فأوجب علی النبی صلی الله علیه وعلی آله وسلم الانذار للمکلفین بجمیع الأحکام وذلک یحتاج ولا یتم فائدته إلا بإمام معصوم فی کل زمان لوجوه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لطف فی التکلیف وهو الانذار وهو من فعله تعالی واللطف فی التکلیف</w:t>
      </w:r>
    </w:p>
    <w:p>
      <w:pPr>
        <w:pStyle w:val="BookText"/>
        <w:rPr/>
      </w:pPr>
      <w:r>
        <w:rPr>
          <w:rFonts w:ascii="IRNazanin" w:hAnsi="IRNazanin" w:eastAsia="IRNazanin"/>
          <w:color w:val="111111"/>
          <w:sz w:val="28"/>
          <w:sz w:val="28"/>
          <w:szCs w:val="28"/>
          <w:rtl w:val="true"/>
          <w:lang w:bidi="fa-IR"/>
        </w:rPr>
        <w:t>الواجب واجب وهذا علی رأی المعتزلة وثانیها إن عقولنا لا تستقل باستخراج جمیع الأحکام الواقعة فی کل زمان من الکتاب العزیز والسنة وهو ظاهر للاختلاف الواقع ولأن أکثر النظر فیها لاستخراج الأحکام یفید الظن فلا بد وأن یکون من جملة من ینذره النبی صلی الله علیه وآله شخص ذو نفس قدسیة وقوة الهامیة یعلمه النبی صلی الله علیه وآله طریقا باستخراج الأحکام من الکتاب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والسنة یقیناً ویقرر عنده قوانین کلیة تفیده العلم القطعی بتفصیل الأحکام ویکون حافظاً لذلک ولیس ذلک إلا المعصوم، وثالثها إن غایة الانذار العمل والمؤدی إلی الغایة منهم کما أن سبب الانذار منهم والمؤدی إلیه الحامل علیه فإن القوی الشهویة تعارض القوی العقلیة فی أکثر الناس والحامل علیه هو </w:t>
      </w:r>
    </w:p>
    <w:p>
      <w:pPr>
        <w:pStyle w:val="BookText"/>
        <w:rPr/>
      </w:pPr>
      <w:r>
        <w:rPr>
          <w:rFonts w:ascii="IRNazanin" w:hAnsi="IRNazanin" w:eastAsia="IRNazanin"/>
          <w:color w:val="111111"/>
          <w:sz w:val="28"/>
          <w:sz w:val="28"/>
          <w:szCs w:val="28"/>
          <w:rtl w:val="true"/>
          <w:lang w:bidi="fa-IR"/>
        </w:rPr>
        <w:t>الإمام ولا بد وأن یکون معصوماً وإلا لنقض الغرض لجواز أن لا یحمل علیه بل علی ضده وقد وقع فی ریاسة غیر المعصومین فمن ادعوا الإمامة کمعاویة وقائع شنیعة وقضایا فظیعة وأشیاء باطلة وحرف الشرع کثیرا وابتدع بدائع ذکرها عنه أبو یوسف وغیره من الجمهور، ورابعها إن الفعل إذا کان له غایة وتلک الغایة تتوقف علی أمر غالباً حتی یحصل وکان ذلک الفعل من فعل الفاعل لذلک الفعل الذی هو ذو الغایة فإن لم یفعل کان ذلک بعیداً من</w:t>
      </w:r>
    </w:p>
    <w:p>
      <w:pPr>
        <w:pStyle w:val="BookText"/>
        <w:rPr/>
      </w:pPr>
      <w:r>
        <w:rPr>
          <w:rFonts w:ascii="IRNazanin" w:hAnsi="IRNazanin" w:eastAsia="IRNazanin"/>
          <w:color w:val="111111"/>
          <w:sz w:val="28"/>
          <w:sz w:val="28"/>
          <w:szCs w:val="28"/>
          <w:rtl w:val="true"/>
          <w:lang w:bidi="fa-IR"/>
        </w:rPr>
        <w:t>الحکمة ولا ریب أن الانذار غایته الفعل وهو یتوقف علی حامل للمکلفین غیر المعصومین علی صحیح الاعتقاد وحکم الله تعالی وغیر المعصوم لا یعلم منه ذلک فلا بد من نصب إمام معصوم فاستحال أن لا یفعله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فیه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یعلم الأحکام لا یأخذها بالظن والاجتهاد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إِلَی الرَّسُولِ وَإِلَی أُولِی الْأَمْرِ مِنْهُمْ لَعَلِمَهُ الَّذِینَ یَسْتَنْبِطُونَهُ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یفید قوله مبدأ للحکم الشرعی أی کاشف یفید الجزم</w:t>
      </w:r>
    </w:p>
    <w:p>
      <w:pPr>
        <w:pStyle w:val="BookText"/>
        <w:rPr/>
      </w:pPr>
      <w:r>
        <w:rPr>
          <w:rFonts w:ascii="IRNazanin" w:hAnsi="IRNazanin" w:eastAsia="IRNazanin"/>
          <w:color w:val="111111"/>
          <w:sz w:val="28"/>
          <w:sz w:val="28"/>
          <w:szCs w:val="28"/>
          <w:rtl w:val="true"/>
          <w:lang w:bidi="fa-IR"/>
        </w:rPr>
        <w:t>المطابق الثابت بصحته لأن المکلف لا بد له من طریق إلی العلم لأنه لا بد له من طریق یفیده الحکم الشرعی فإما أن یفید الظن أو العلم والأول لا ینفی الخوف الحاصل من الاختلاف أو الحاصل معه وإنما وجبت علیه المعرفة وامتثال التکالیف لدفع الخوف علی ما ثبت علم الکلام فلا یجوز أن ینشأ الخوف من نفس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علیه السهو والنسیان والغلط إذ جاز شئ من</w:t>
      </w:r>
    </w:p>
    <w:p>
      <w:pPr>
        <w:pStyle w:val="BookText"/>
        <w:rPr/>
      </w:pPr>
      <w:r>
        <w:rPr>
          <w:rFonts w:ascii="IRNazanin" w:hAnsi="IRNazanin" w:eastAsia="IRNazanin"/>
          <w:color w:val="111111"/>
          <w:sz w:val="28"/>
          <w:sz w:val="28"/>
          <w:szCs w:val="28"/>
          <w:rtl w:val="true"/>
          <w:lang w:bidi="fa-IR"/>
        </w:rPr>
        <w:t>ذلک لما حصل للمکلف الطمأنینة بقوله وهذه الخصال إنما تحصل فی المعصوم فلا بد وأن یکون الإمام معصوماً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غیر المعصوم تستلزم الخوف علی المکلف</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ودفعه واجب ورفع اللازم یستلزم رفع الملزوم فیجب رفع إمامة غیر المعصوم فلو کان غیر معصوم إماما لزم اجتماع النقیضین وهو محال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الأمة اتباع قول الإمام وفعله ولا یجوز</w:t>
      </w:r>
    </w:p>
    <w:p>
      <w:pPr>
        <w:pStyle w:val="BookText"/>
        <w:rPr/>
      </w:pPr>
      <w:r>
        <w:rPr>
          <w:rFonts w:ascii="IRNazanin" w:hAnsi="IRNazanin" w:eastAsia="IRNazanin"/>
          <w:color w:val="111111"/>
          <w:sz w:val="28"/>
          <w:sz w:val="28"/>
          <w:szCs w:val="28"/>
          <w:rtl w:val="true"/>
          <w:lang w:bidi="fa-IR"/>
        </w:rPr>
        <w:t>لأحد منهم الخلاف علیه فهو أفضل کل الأمة دائماً فیکون معصوماً وإلا لجاز عصیانه فی وقت وطاعة غیره فیه فیکون أفضل من الإمام فی ذلک الوقت وهو خلاف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فی هذه الآیة بأحکام ثلاثة إن طریقة النبی صراط مستقیم فلا یکون الحق إلا فی دینه وجعله یقیناً لأنه قال تنزیل العزیز الرحیم ولو کان الإمام غیر معصوم لجاز أن یزل عن الصراط فنزل نحن ولا بقی الیقین بصحته فیجب عصمة الإمام ولأنه لو جاز شئ من ذلک علیه لما حصل للمکلف الطمأنینة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قائم مقام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سمی</w:t>
      </w:r>
    </w:p>
    <w:p>
      <w:pPr>
        <w:pStyle w:val="BookText"/>
        <w:rPr/>
      </w:pPr>
      <w:r>
        <w:rPr>
          <w:rFonts w:ascii="IRNazanin" w:hAnsi="IRNazanin" w:eastAsia="IRNazanin"/>
          <w:color w:val="111111"/>
          <w:sz w:val="28"/>
          <w:sz w:val="28"/>
          <w:szCs w:val="28"/>
          <w:rtl w:val="true"/>
          <w:lang w:bidi="fa-IR"/>
        </w:rPr>
        <w:t>خلیفة رسول الله والنبی بشیر ونذیر فالإمام یکون أیضا بشراً ونذیرا وإنما یتم فائدته مع العلم بصواب قوله وفعله ولا یتم ذلک إلا مع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حجة الله فی أرضه علی جمیع من عداه من عباده فی کل زمان وبالنسبة إلی کل حکم من أحکام الشرع فمحال أن یخطئ فی حکم أو زمان ویصیب غیره وإلا لکان قول المخطئ الخطأ حجة علی المصیب وهو محال والمقدمات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 الأولی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وَأَطِیعُوا الرَّسُولَ وَأُولِی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أولی الأمر هو الإمام لأنه إما أن یکون هو النبی أو غیره والأول یلزم التکرار بلا فائدة والثانی إما أن یکون هو الإمام أو غیره أو هما والأخیران باطلان</w:t>
      </w:r>
    </w:p>
    <w:p>
      <w:pPr>
        <w:pStyle w:val="BookText"/>
        <w:rPr/>
      </w:pPr>
      <w:r>
        <w:rPr>
          <w:rFonts w:ascii="IRNazanin" w:hAnsi="IRNazanin" w:eastAsia="IRNazanin"/>
          <w:color w:val="111111"/>
          <w:sz w:val="28"/>
          <w:sz w:val="28"/>
          <w:szCs w:val="28"/>
          <w:rtl w:val="true"/>
          <w:lang w:bidi="fa-IR"/>
        </w:rPr>
        <w:t>فتعین الأول أما الثانی فلاستحالة أن ینصب إماماً نائباً عن النبی وخلیفته له ویوجب علیه وعلی الأمة طاعة غیره وأما الثالث فهو باطل لاستحالة مساواة الإمام غیره ولإمکان الاختلاف فیجتمع النقیضان وهو محال فتعین الأول وباقی المقدمات ظاهرة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خلیفة فی الأرض وکل خلیفة إنما المقصود </w:t>
      </w:r>
    </w:p>
    <w:p>
      <w:pPr>
        <w:pStyle w:val="BookText"/>
        <w:rPr/>
      </w:pPr>
      <w:r>
        <w:rPr>
          <w:rFonts w:ascii="Amiri" w:hAnsi="Amiri" w:eastAsia="Amiri" w:cs="Amiri"/>
          <w:color w:val="111111"/>
          <w:sz w:val="28"/>
          <w:sz w:val="28"/>
          <w:szCs w:val="28"/>
          <w:rtl w:val="true"/>
          <w:lang w:bidi="ar-SA"/>
        </w:rPr>
        <w:t>من نصبه الحکم بالحق فی کل واقعة وحکم وفعل واجتناب الباطل والهوی دائماً فی أقواله وأفعاله وتروکه وأحکامه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دَاوُودُ إِنَّا جَعَلْنَاکَ خَلِیفَةً فِی الْأَرْضِ فَاحْکُمْ بَیْنَ النَّاسِ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 فی الکل وإنما یحصل ذلک فی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المذنبین بإقامة الحدود والتعزیزات حسن</w:t>
      </w:r>
    </w:p>
    <w:p>
      <w:pPr>
        <w:pStyle w:val="BookText"/>
        <w:rPr/>
      </w:pPr>
      <w:r>
        <w:rPr>
          <w:rFonts w:ascii="IRNazanin" w:hAnsi="IRNazanin" w:eastAsia="IRNazanin"/>
          <w:color w:val="111111"/>
          <w:sz w:val="28"/>
          <w:sz w:val="28"/>
          <w:szCs w:val="28"/>
          <w:rtl w:val="true"/>
          <w:lang w:bidi="fa-IR"/>
        </w:rPr>
        <w:t>مطلوب للشارع ولیس بعض الذنوب أولی من بعض بذلک وکذا الزمان والمکلفون کذلک فتعین نصب مقیم للحدود والتعزیر علی کل مذنب فی کل وقت علی کل عاقل فلا بد وأن یکون المقیم منزها عن سائر الذنوب کلها وإلا لاتحد المقیم والمقام علیه وذلک هو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نائب النبی صلی الله علیه وآله وخلیفته وقائم مقامه فیما جاء به النبی من دعوة الأمة وهو ظاهر والنبی إنما جاء لیتلو علی الأمة آیات الله ویعلمهم الکتاب والحکمة ویزکیهم لقوله تعالی هو الذی بعث فی الأمیین رسولا منهم الآیة والمراد من التزکیة المطلقة لا من ذنب دون ذنب فإن لم یکن هو کذلک لم یتأت منه تزکیة منه غیره لأن من لیس یزکی کیف یزکی</w:t>
      </w:r>
    </w:p>
    <w:p>
      <w:pPr>
        <w:pStyle w:val="BookText"/>
        <w:rPr/>
      </w:pPr>
      <w:r>
        <w:rPr>
          <w:rFonts w:ascii="IRNazanin" w:hAnsi="IRNazanin" w:eastAsia="IRNazanin"/>
          <w:color w:val="111111"/>
          <w:sz w:val="28"/>
          <w:sz w:val="28"/>
          <w:szCs w:val="28"/>
          <w:rtl w:val="true"/>
          <w:lang w:bidi="fa-IR"/>
        </w:rPr>
        <w:t>غیره،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یحصل فائدة الإمام،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سعی الإمام للتزکیة المطلقة فإن لم یحصل فالمانع من جهة المکلف لا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قائم مقام النبی علیهما السلام یجب أن لا یقول علی الله إلا الحق لقوله تعالی حقیق علی أن لا أقول علی الله إلا الحق فیجب أن یکون الإمام کذلک ولا یعلم ذلک إلا من المعصوم فیجب عصمة الإمام لیعلم المکلف أنه بهذه الحال لیطمئن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لطف حسن للمکلفین وهذه مقررة والعلة فیه جواز الخطأ علی المکلفین فجواز الخطأ علی الإمام یستلزم المحال وکل ما استلزم المحال فهو محال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فظاهرة فإنه قد وقع الاجماع علی نصب الإمام ورأینا خلو بلد من رئیس یوجب اضطراره وفساده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فظاهرة أیضاً فلو جاز علیه الخطأ لتحققت فیه وجوه الحاجة فکان یلزم المحذور من عدم نصب إمام له ومن نصب إمام له لأنه إن لم یجز علیه الخطأ فهو کاف فلا حاجة إلی غیره فلا یکون من فرض إماماً إماما هذا خلف وإن جاء علیه الخطأ تحققت وجوه الحاجة فیه فإن کان إمامة الأول فهو عین الفساد لوقوع الاختلاف ویستحیل أن یکون کل واحد منهما رئیسا حاکما علی الآخر تجب طاعته علیه ولا فساد أعظم من ذلک وإن</w:t>
      </w:r>
    </w:p>
    <w:p>
      <w:pPr>
        <w:pStyle w:val="BookText"/>
        <w:rPr/>
      </w:pPr>
      <w:r>
        <w:rPr>
          <w:rFonts w:ascii="IRNazanin" w:hAnsi="IRNazanin" w:eastAsia="IRNazanin"/>
          <w:color w:val="111111"/>
          <w:sz w:val="28"/>
          <w:sz w:val="28"/>
          <w:szCs w:val="28"/>
          <w:rtl w:val="true"/>
          <w:lang w:bidi="fa-IR"/>
        </w:rPr>
        <w:t>کان غیره نقلنا الکلام إلیه وتسلسل ووقع الخطأ والاختلاف فجواز الخطأ علی الإمام یستلزم المحال وکلما استلزم المحال فهو محال فجواز الخطأ علی الإمام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لزم إمکان إیجاب اتباع المخطئ علی المصیب وترک الصواب والرجوع إلی الخطأ والتالی باطل إجماعاً فالمقدم مثله بیان الملازمة یتوقف علی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المصیب فی الأحکام واحد وقد بین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الأمة معصوم من الخطأ فی القول والفعل وقد تبین فی الأصول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یجب علی مجموع الأمة بعد عصر البنی غیر الإمام اتباع الإمام لأن قوله مساو لقول النبی صلی الله علیه وعلی آله وسلم وفعله لفعله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إِلَی الرَّسُولِ وَإِلَی أُولِی الْأَمْرِ مِنْهُمْ لَعَلِمَهُ الَّذِینَ یَسْتَنْبِطُونَهُ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 یکون علی سبیل الجمع أولاً والأول محال لأن مع حصول النبی لا حاجة إلی الإمام، والثانی أما أن یکون قول کل واحد حجة من غیر اشتراط قول الآخر أو قول واحد مشروط بقول الآخر دون العکس</w:t>
      </w:r>
    </w:p>
    <w:p>
      <w:pPr>
        <w:pStyle w:val="BookText"/>
        <w:rPr/>
      </w:pPr>
      <w:r>
        <w:rPr>
          <w:rFonts w:ascii="IRNazanin" w:hAnsi="IRNazanin" w:eastAsia="IRNazanin"/>
          <w:color w:val="111111"/>
          <w:sz w:val="28"/>
          <w:sz w:val="28"/>
          <w:szCs w:val="28"/>
          <w:rtl w:val="true"/>
          <w:lang w:bidi="fa-IR"/>
        </w:rPr>
        <w:t>والثانی محال لأن المشروط إما قول النبی وهو محال بالضرورة أو قول الإمام فمع نص النبی لا اعتبار بقول الإمام ولا حاجة إلیه فتعین الأول فساوی النبی فی وجوب الاتباع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الآیات الدالة علی وجوب اتباع النبی صلی الله علیه وآله </w:t>
      </w:r>
    </w:p>
    <w:p>
      <w:pPr>
        <w:pStyle w:val="BookText"/>
        <w:rPr/>
      </w:pPr>
      <w:r>
        <w:rPr>
          <w:rFonts w:ascii="IRNazanin" w:hAnsi="IRNazanin" w:eastAsia="IRNazanin"/>
          <w:color w:val="111111"/>
          <w:sz w:val="28"/>
          <w:sz w:val="28"/>
          <w:szCs w:val="28"/>
          <w:rtl w:val="true"/>
          <w:lang w:bidi="fa-IR"/>
        </w:rPr>
        <w:t>ومساواته إیاه عامة لکل الأمة وهو إجماع من المسلمین 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 کل الأمة اتباع الإمام فی قوله وفعله فلو لم یکن معصوماً جاز الخطأ علیه وإذا جاز علیه الخطأ فی حکم وجاز إصابة واحد من الأمة فی ذلک الحکم وجب علیه اتباع الإمام للمقدمات المذکورة فیلزم المحال المذکور وأما</w:t>
      </w:r>
    </w:p>
    <w:p>
      <w:pPr>
        <w:pStyle w:val="BookText"/>
        <w:rPr/>
      </w:pPr>
      <w:r>
        <w:rPr>
          <w:rFonts w:ascii="IRNazanin" w:hAnsi="IRNazanin" w:eastAsia="IRNazanin"/>
          <w:color w:val="111111"/>
          <w:sz w:val="28"/>
          <w:sz w:val="28"/>
          <w:szCs w:val="28"/>
          <w:rtl w:val="true"/>
          <w:lang w:bidi="fa-IR"/>
        </w:rPr>
        <w:t>استحالة الثانی فظاهرة لا تحتاج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من إرسال النبی صلی الله علیه وآله</w:t>
      </w:r>
    </w:p>
    <w:p>
      <w:pPr>
        <w:pStyle w:val="BookText"/>
        <w:rPr/>
      </w:pPr>
      <w:r>
        <w:rPr>
          <w:rFonts w:ascii="IRNazanin" w:hAnsi="IRNazanin" w:eastAsia="IRNazanin"/>
          <w:color w:val="111111"/>
          <w:sz w:val="28"/>
          <w:sz w:val="28"/>
          <w:szCs w:val="28"/>
          <w:rtl w:val="true"/>
          <w:lang w:bidi="fa-IR"/>
        </w:rPr>
        <w:t>والإمام أشیاء الأول هو الهدایة إلی الطریق المستقیم الذی هو الحق وسؤال العباد الذی علمهم الله إیاه هو الهدایة إلی صراط الذین أنعمت علیهم غیر المغضوب علیهم ولا الضالین وهذا یدل علی أنه واحد، الثانی حمل الأمة علیه، الثالث منعهم عن رکوب غیره بأن سمع المکلف عمل ذلک معه فی کل الأحکام والأفعال والأوامر والنواهی ولا یتأتی ذلک إلا من المعصوم یعلم</w:t>
      </w:r>
    </w:p>
    <w:p>
      <w:pPr>
        <w:pStyle w:val="BookText"/>
        <w:rPr/>
      </w:pPr>
      <w:r>
        <w:rPr>
          <w:rFonts w:ascii="IRNazanin" w:hAnsi="IRNazanin" w:eastAsia="IRNazanin"/>
          <w:color w:val="111111"/>
          <w:sz w:val="28"/>
          <w:sz w:val="28"/>
          <w:szCs w:val="28"/>
          <w:rtl w:val="true"/>
          <w:lang w:bidi="fa-IR"/>
        </w:rPr>
        <w:t>الأحکام الشرعیة والفرعیة عن أدلتها التفصیلیة یقیناً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تجب طاعته علی الکل ولا یجب علیه طاعة أحد فنفسه أکمل من الکل وعلمه أعظم من الکل وزهده أعظم من زهد الکل وتقواه أقوی من تقوی الکل فیکون معصوماً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یقیم الحد من الله قبله حد والإمام هو المقیم للحد علی کل محدود فلا یکون لله قبله حد فیکون معصوماً وهو المطلوب أما الصغری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وَتَنْسَوْنَ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والإجماع وأما الکبری فظاهرة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بَعَثَ فِی الْأُمِّیِّینَ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یتلو علیهم آیاته إشارة إلی إبلاغ الشرائع وتهذیب الظاهر باستعمالها وقوله ویزکیهم إشارة إلی تطهیر الباطن من الأخلاق الذمیمة وجمیع المناقض وقوله ویعلمهم الکتاب إشارة إلی الآیات الحاصلة بعد ذلک من دقائق الکتاب العزیز وحقائقه وقوله والحکمة إشارة إلی الحکمة النظریة فلا بد وأن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النبی کاملا فی هذه الصفات کما لا یمکن للإنسان ولا نعنی </w:t>
      </w:r>
    </w:p>
    <w:p>
      <w:pPr>
        <w:pStyle w:val="BookText"/>
        <w:rPr/>
      </w:pPr>
      <w:r>
        <w:rPr>
          <w:rFonts w:ascii="IRNazanin" w:hAnsi="IRNazanin" w:eastAsia="IRNazanin"/>
          <w:color w:val="111111"/>
          <w:sz w:val="28"/>
          <w:sz w:val="28"/>
          <w:szCs w:val="28"/>
          <w:rtl w:val="true"/>
          <w:lang w:bidi="fa-IR"/>
        </w:rPr>
        <w:t>بالعصمة إلا ذلک والإمام قائم مقام النبی علیه السلام فی جمیع ذلک فهو کذلک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واجب الطاعة کالنبی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ووجوب طاعة النبی عام فی المأمور والمأمور به فیجب أن یکون وجوب طاعة الإمام عاما کذلک وإذا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الإمام معصوماً لزم أحد الأمرین وهو إما إمکان أمره تعالی لواحد فی وقت واحد بالضدین وهو تکلیف ما لا یطاق أو نقض الغرض فی نصب الإمام واللازم بقسمیه باطل فالملزوم مثله بیان الملازمة</w:t>
      </w:r>
    </w:p>
    <w:p>
      <w:pPr>
        <w:pStyle w:val="BookText"/>
        <w:rPr/>
      </w:pPr>
      <w:r>
        <w:rPr>
          <w:rFonts w:ascii="IRNazanin" w:hAnsi="IRNazanin" w:eastAsia="IRNazanin"/>
          <w:color w:val="111111"/>
          <w:sz w:val="28"/>
          <w:sz w:val="28"/>
          <w:szCs w:val="28"/>
          <w:rtl w:val="true"/>
          <w:lang w:bidi="fa-IR"/>
        </w:rPr>
        <w:t>لو لم یکن معصوماً جاز أن یأمر المکلف بضد ما أمر النبی صلی الله علیه وآله فإما أن یجب کل منهما وهو اجتماع الضدین أو لا یجب واحد منهما وهو خلاف التقدیر أو لا یجب اتباع الإمام إلا إذا عرف موافقته للنبی فإذا قال المکلف لا یجب علی اتباعک حتی أعرف موافقة أمرک لأمر النبی ولا أعلمه ینقطع الإمام ویفحم وهو نقض الغرض ولأن غیر المجتهد لا یتمکن من العلم فإما أن لا یکون أمره بالاتباع مشروطاً بالعلم بموافقة أمر الإمام لأمر النبی أو یکون فإن کان الأول لزم إمکان اجتماع الضدین وإن کان الثانی لزم أما وجوب الاجتهاد علی کل العالم فی الأحکام الجزئیة الشرعیة وهو خلاف الحق علی ما تقرر فی الأصول أو تقدیم قول مجتهد آخر علی قول الإمام وهو خلاف المقدمة القائلة بعموم اتباعه وهو محال فلا بد من أن یتقرر لاستحالة مخالفته للنبی صلی الله علیه وآله وذلک إنما هو بالقول بوجوب عصمته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الأحکام فی العلم إلی النبی والإمام یبحث کل ما اشتبه علی الأمة وفی العمل هو الذی یحملهم علیه فلا بد وأن یکون معصوماً فی القول والفعل لأن المطلوب من الرد إلیه حمله علی الحق فلو جاز صدور غیر الحق منه لکان مثل واحد من الأمة فلا ترجیح فی الرد إلیه ولأنه جاز أن یحمل علی الخطأ</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آتَیْنَا مُوسَی الْکِتَابَ وَالْفُرْقَانَ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بهذه الآیة وبما یشابهها من الآیات أن غرض الله تعالی من </w:t>
      </w:r>
    </w:p>
    <w:p>
      <w:pPr>
        <w:pStyle w:val="BookText"/>
        <w:rPr/>
      </w:pPr>
      <w:r>
        <w:rPr>
          <w:rFonts w:ascii="IRNazanin" w:hAnsi="IRNazanin" w:eastAsia="IRNazanin"/>
          <w:color w:val="111111"/>
          <w:sz w:val="28"/>
          <w:sz w:val="28"/>
          <w:szCs w:val="28"/>
          <w:rtl w:val="true"/>
          <w:lang w:bidi="fa-IR"/>
        </w:rPr>
        <w:t>إرسال الرسل والخطاب علی لسان الرسول ووضع الکتاب والآیات هدایة الأمة إلی الحق وکل ما یتوقف علیه الهدایة فإما أن یفعله الله تعالی بالمکلف أو یکلفه به إن أمکن المکلف الآیتان به ونفس إرسال الرسل ونصب الکتب دون أن یکون المبلغ معصوماً یعلم من وجوب عصمته أنه لا یؤدی عن الله تعالی إلا ما أمره بأدائه ولا یفعل إلا الصواب ولا یترک إلا ما یجوز ترکه لم یکن قوله وفعله وترکه وتقدیره هدایة قطعاً لتجویز المکلف علیه الخطأ فیکون</w:t>
      </w:r>
    </w:p>
    <w:p>
      <w:pPr>
        <w:pStyle w:val="BookText"/>
        <w:rPr/>
      </w:pPr>
      <w:r>
        <w:rPr>
          <w:rFonts w:ascii="IRNazanin" w:hAnsi="IRNazanin" w:eastAsia="IRNazanin"/>
          <w:color w:val="111111"/>
          <w:sz w:val="28"/>
          <w:sz w:val="28"/>
          <w:szCs w:val="28"/>
          <w:rtl w:val="true"/>
          <w:lang w:bidi="fa-IR"/>
        </w:rPr>
        <w:t>قبول قوله مشتملاً علی ضرر مظنون والعصمة لا یمکن تکلیف المکلفین قبول قول المبلغ بها فجیب أن یفعلها الله تعالی والإمام قائم مقامه فی الدعوة إلی الحق وفی حمل الخلق علیه فیجب أن یکون حاله کحاله فیجب أن یکون الإمام معصوماً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الإمام أهم من شرع الحدود فی الغرض</w:t>
      </w:r>
    </w:p>
    <w:p>
      <w:pPr>
        <w:pStyle w:val="BookText"/>
        <w:rPr/>
      </w:pPr>
      <w:r>
        <w:rPr>
          <w:rFonts w:ascii="IRNazanin" w:hAnsi="IRNazanin" w:eastAsia="IRNazanin"/>
          <w:color w:val="111111"/>
          <w:sz w:val="28"/>
          <w:sz w:val="28"/>
          <w:szCs w:val="28"/>
          <w:rtl w:val="true"/>
          <w:lang w:bidi="fa-IR"/>
        </w:rPr>
        <w:t>المطلوب فی شرع الحدود وشرع الحدود واجب فعصمة الإمام واجبة أما الأولی فلأن الغرض فی المطلوب فی شرع الحدود ردع المفسدة وحمل الناس علی فعل الواجبات وترک المحرمات کلها ولا یتم ذلک إلا بحافظ للشرع ومقیم للحدود فالغایة المطلوبة من نصب الحدود لا تحصل إلا بحافظ الشرع المقیم وذلک هو</w:t>
      </w:r>
    </w:p>
    <w:p>
      <w:pPr>
        <w:pStyle w:val="BookText"/>
        <w:rPr/>
      </w:pPr>
      <w:r>
        <w:rPr>
          <w:rFonts w:ascii="IRNazanin" w:hAnsi="IRNazanin" w:eastAsia="IRNazanin"/>
          <w:color w:val="111111"/>
          <w:sz w:val="28"/>
          <w:sz w:val="28"/>
          <w:szCs w:val="28"/>
          <w:rtl w:val="true"/>
          <w:lang w:bidi="fa-IR"/>
        </w:rPr>
        <w:t>الإمام فالإمام أدخل فی الغایة وهو العلة القریبة لحصولها فکان أهم وکونه غیر معصوم مؤد إلی عدم الوثوق بحصول الغایة منه بل یجوز أن یحصل منه ضدها فیناقض الغرض من نصب الحدود فکانت نسبته أهم لنا فإنها نقیض الغایة منه ومع تمکنه وطاعة المکلف لم یجب حصول الغایة وفی الحقیقة العلة المحصلة للغایة هی العصمة وأما المقدمة الثانیة فلما ثبت فی علم الکلام من</w:t>
      </w:r>
    </w:p>
    <w:p>
      <w:pPr>
        <w:pStyle w:val="BookText"/>
        <w:rPr/>
      </w:pPr>
      <w:r>
        <w:rPr>
          <w:rFonts w:ascii="IRNazanin" w:hAnsi="IRNazanin" w:eastAsia="IRNazanin"/>
          <w:color w:val="111111"/>
          <w:sz w:val="28"/>
          <w:sz w:val="28"/>
          <w:szCs w:val="28"/>
          <w:rtl w:val="true"/>
          <w:lang w:bidi="fa-IR"/>
        </w:rPr>
        <w:t>وجوب نصب الحدود وهو المطلوب</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مِنْ أَقْصَی الْمَدِینَةِ رَجُلٌ یَسْعَی قَالَ یَا قَوْمِ اتَّبِعُوا الْمُرْسَلِینَ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مَنْ لَا یَسْأَلُکُمْ أَجْرًا وَهُمْ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الآیة تدل علی وجوب عصمة النبی والإمام علیهما السلام وتقریرها أن نقول علة وجوب الاتباع عدم سؤال الأجر وکون المتبع مهدیاً وإنما یجب الاتباع حالة الاهتداء لأن الواو للحال وإنما یعلم کونه مهدیاً بالعصمة لأنها الضابط </w:t>
      </w:r>
    </w:p>
    <w:p>
      <w:pPr>
        <w:pStyle w:val="BookText"/>
        <w:rPr/>
      </w:pPr>
      <w:r>
        <w:rPr>
          <w:rFonts w:ascii="IRNazanin" w:hAnsi="IRNazanin" w:eastAsia="IRNazanin"/>
          <w:color w:val="111111"/>
          <w:sz w:val="28"/>
          <w:sz w:val="28"/>
          <w:szCs w:val="28"/>
          <w:rtl w:val="true"/>
          <w:lang w:bidi="fa-IR"/>
        </w:rPr>
        <w:t>الکلی فی السلامة عن الضلال والإمام متبع فتجب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هاد بالضرورة ولا شئ من الهادی بغاو</w:t>
      </w:r>
    </w:p>
    <w:p>
      <w:pPr>
        <w:pStyle w:val="BookText"/>
        <w:rPr/>
      </w:pPr>
      <w:r>
        <w:rPr>
          <w:rFonts w:ascii="Amiri" w:hAnsi="Amiri" w:eastAsia="Amiri" w:cs="Amiri"/>
          <w:color w:val="111111"/>
          <w:sz w:val="28"/>
          <w:sz w:val="28"/>
          <w:szCs w:val="28"/>
          <w:rtl w:val="true"/>
          <w:lang w:bidi="ar-SA"/>
        </w:rPr>
        <w:t>بالضرورة ما دام هادیا ینتج لا شئ من الإمام بغاو بالضرورة علی قول القدماء ودائماً علی قول المتأخرین أما الصغری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الثانیة فظاهرة وإذا ثبت أن الإمام لیس بغاو فهو معصوم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اتبع الشیطان فهو غاو وبحکم هذه الآیة الحصر ثابت بین الغاوین وبین المخلصین الذین لیس علیهم له سلطان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مقیم للدین ومهد لقواعده وداع إلیه بالضرورة ولا شئ من غیر المعصوم کذلک بالامکان ینتج لا شئ من الإمام بغیر معصوم بالضرورة أما الصغری فظاهرة لأن المراد من نصب الإمام ضبط أحوال الدین وحفظ الشرع والدعاء إلیه وبالجملة نیابة النبی بالتبلیغ والتمهید وأما الکبری فظاهرة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رئیس مطلق لا رئیس فی زمانه أعلی مرتبة منه فلا بد من بیان شرائط هذه الریاسة وغایتها فلا بد من أن تبین الغایة أولاً حتی یعرف الشرائط بطریق البرهان الآنی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الإمام تکمیل کل واحد من الناس بقدر استعداد ذلک الشخص الذی یروم کماله فتارة یخاطب الناس بالمحکم من الخطاب وتارة بالمتشابه وفی المعقولات تارة بالبرهان وتارة</w:t>
      </w:r>
    </w:p>
    <w:p>
      <w:pPr>
        <w:pStyle w:val="BookText"/>
        <w:rPr/>
      </w:pPr>
      <w:r>
        <w:rPr>
          <w:rFonts w:ascii="IRNazanin" w:hAnsi="IRNazanin" w:eastAsia="IRNazanin"/>
          <w:color w:val="111111"/>
          <w:sz w:val="28"/>
          <w:sz w:val="28"/>
          <w:szCs w:val="28"/>
          <w:rtl w:val="true"/>
          <w:lang w:bidi="fa-IR"/>
        </w:rPr>
        <w:t>بالخطابة وتارة بالجدل فیرشد الناس کلا علی قدر بصیرته ویرتب کل قوم فی مرتبتهم التی تلیق بهم الرئیس فی موضعه ومرتبته والمرؤوس فی مرتبته ویراعی جانبی الحق والعدل فیهم ویکمل قواهم العلمیة والعملیة ویکسر قواهم الغضبیة والشهوانیة والوهمیة ویقوی القوی العقلیة فی جانبی العلم والعمل علی الوجه الأصوب وغایته رفع الخطأ عن العالمین إن أطاعوه وهذا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الرئیس له شروط 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الحکمة فی الغایة القصوی فی جانبی العلم</w:t>
      </w:r>
    </w:p>
    <w:p>
      <w:pPr>
        <w:pStyle w:val="BookText"/>
        <w:rPr/>
      </w:pPr>
      <w:r>
        <w:rPr>
          <w:rFonts w:ascii="IRNazanin" w:hAnsi="IRNazanin" w:eastAsia="IRNazanin"/>
          <w:color w:val="111111"/>
          <w:sz w:val="28"/>
          <w:sz w:val="28"/>
          <w:szCs w:val="28"/>
          <w:rtl w:val="true"/>
          <w:lang w:bidi="fa-IR"/>
        </w:rPr>
        <w:t>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الفضل التام الذی یؤدی إلی الغایة المطلوبة فی الدین والدنیا من العلم والعمل وإرشاد الناس وغیر ذلک من أنواع الفضائل بحیث لا یکون أحد أفضل منه لا فی العلم ولا فی العمل لأن الغایة المطلوبة من الإمام هو حمل المکلفین علی فعل الطاعة وترک المعصیة فلا یتم إلا بطاعة المکلف ولا یتم ذلک إلا بأن یعلم المکلف أن فیه من صفات الکمال ما لیس لغیره لیحصل له ترجیح فی نفسه ولا یتم إلا بصفة العلم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قوة البرهان لأهله وجودة الاقناع لأهله ومهارة</w:t>
      </w:r>
    </w:p>
    <w:p>
      <w:pPr>
        <w:pStyle w:val="BookText"/>
        <w:rPr/>
      </w:pPr>
      <w:r>
        <w:rPr>
          <w:rFonts w:ascii="IRNazanin" w:hAnsi="IRNazanin" w:eastAsia="IRNazanin"/>
          <w:color w:val="111111"/>
          <w:sz w:val="28"/>
          <w:sz w:val="28"/>
          <w:szCs w:val="28"/>
          <w:rtl w:val="true"/>
          <w:lang w:bidi="fa-IR"/>
        </w:rPr>
        <w:t>الجدل لأهله لأن ذلک من شرائط التکمیل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فی نفسه قوة الجهاد إن تبعه المکلفون وأن یتبع فی جمیع ذلک للنص الإلهی وسنة النبی صلی الله علیه وآله وأن یستنبط بما هو مصرح به ما لیس بمصرح به ما یرجحه علی طریق الحجة عقلا أو شرعا فلا بد أن یکون عارفاً بدقایق النص الإلهی وسنة النبی صلی الله علیه وآله ودلالاتها التی هی حجة فی الشرع بحیث لا یخرج عن طریق النبی والکامل</w:t>
      </w:r>
    </w:p>
    <w:p>
      <w:pPr>
        <w:pStyle w:val="BookText"/>
        <w:rPr/>
      </w:pPr>
      <w:r>
        <w:rPr>
          <w:rFonts w:ascii="IRNazanin" w:hAnsi="IRNazanin" w:eastAsia="IRNazanin"/>
          <w:color w:val="111111"/>
          <w:sz w:val="28"/>
          <w:sz w:val="28"/>
          <w:szCs w:val="28"/>
          <w:rtl w:val="true"/>
          <w:lang w:bidi="fa-IR"/>
        </w:rPr>
        <w:t>هو الذی یعرف سنن الأنبیاء المتقدمین بحیث لورد الیهود إذا ترافعوا إلیه إلی ملتهم علم مطابقة ما یحکم به حاکمهم لملته وعدم مطابقته وإلی هذا أشار علی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کسرت لی الوسادة لحکمت بین أهل التوراة وبتوراتهم وبین أهل الإنجیل بإنجیلهم إلی آخر الحدیث واختلفوا فی اشتراط وذلک کله لا یتم بجمیع أجزائه وشرایطه إلا فی المعصوم العالم بجمیع ما ذکرناه العامل فی جمیع الأحوال بما هو وغیره من المکلفین مکلف به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کَرَّمْنَا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أعطیناهم أسباب الکرامة 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والتقوی إنما یتم بالعدول عن الشک إلی الیقین واتباع غیر المعصوم لیس </w:t>
      </w:r>
    </w:p>
    <w:p>
      <w:pPr>
        <w:pStyle w:val="BookText"/>
        <w:rPr/>
      </w:pPr>
      <w:r>
        <w:rPr>
          <w:rFonts w:ascii="IRNazanin" w:hAnsi="IRNazanin" w:eastAsia="IRNazanin"/>
          <w:color w:val="111111"/>
          <w:sz w:val="28"/>
          <w:sz w:val="28"/>
          <w:szCs w:val="28"/>
          <w:rtl w:val="true"/>
          <w:lang w:bidi="fa-IR"/>
        </w:rPr>
        <w:t>کذلک فلا بد وأن یجعل الله تعالی إماماً معصوماً یرجع إلیه فی الأحکام والأقوال والأفعال یفید قوله وفعله الیقین فیحصل التقوی بالیقین وکیف یتصور من الله تعالی أن یعطی عباده أسباب الکرامة فی الدنیا ولا یعطیهم فی الآخرة ثم کیف یعطیهم الکرامة فی الآخرة ولا یعطیهم أعظم الأسباب والطرق إلی التقوی وهو الإمام المعصوم وهو 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المعصوم إذا علم من یحتاج إلی إمام وما وجه الحاجة إلی الإمام وفی ما یحتاج إلی الإمام فیه علم أن الإمام یجب أن یکون معصوماً أما أولاً فنقول المکلفون غیر الإمام والنبی علی قسمین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المعصومون فأما أن یکونوا ممن یجب علیه الجهاد أولاً والأول یحتاج إلیه فی اجتماع الناس والتقدم فی الحروب فإن الجهاد لا یتم إلا بجامع للناس وقاهر لهم علی ذلک وهو المتقدم یکون أولی بالأمر والنهی وإن لم یجب علیه الجهاد یحتاج إلیه فی نظام النوع لا یتم إلا بالرئیس وقد یحتاج إلیه فی نقل بعض الأحکام وإمامة غیره تستلزم کون الإمام معصوماً لما یأتی ولاستحالة تقدیم المفضول علی الفاضل فیما یحتاج إلی الفضل فیه وما وجه الحاجة فیه المفضولیة لأنه یضاد حکمة الحکیم وثانیها غیر المعصوم فیحتاج إلی الإمام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لطفاً فی فعل الواجبات واجتناب القبائح وارتفاع الفساد لأن من لا یغلب عقله علی قوته الوهمیة وقواه الشهوانیة والغضبیة ونفسه الأمارة فعل الواجبات عنده یستلزم التعب العاجل والامتناع عن القبائح یستلزم فوات لذات حسیة ووهمیة والتقدیر أن المقتضی لهذه اللذات غالب علی قوته العقلیة والفساد رفعه یقتضیه القوة العقلیة وموجبة القوة الغضبیة والتقدیر أنها غالبة علی العقلیة فی کثیر من الناس وهو الواقع فی نفس الأمر</w:t>
      </w:r>
    </w:p>
    <w:p>
      <w:pPr>
        <w:pStyle w:val="BookText"/>
        <w:rPr/>
      </w:pPr>
      <w:r>
        <w:rPr>
          <w:rFonts w:ascii="IRNazanin" w:hAnsi="IRNazanin" w:eastAsia="IRNazanin"/>
          <w:color w:val="111111"/>
          <w:sz w:val="28"/>
          <w:sz w:val="28"/>
          <w:szCs w:val="28"/>
          <w:rtl w:val="true"/>
          <w:lang w:bidi="fa-IR"/>
        </w:rPr>
        <w:t>فالإمام یقوی القوة العقلیة ویقهر القوی الوهمیة والشهویة والغضبیة وإذا لم یکن الإمام معصوماً ثبت فیه وجه الحاجة إلی إمام آخرا ویلزم التسلسل والانتهاء إلی معصوم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 أمر الخلق وقهر المفسدین علی الوجه الأکمل وإنما یحصل ذلک بالمعصوم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الشرع من الزیادة والنقصان ویکون من قرب الناقلین</w:t>
      </w:r>
    </w:p>
    <w:p>
      <w:pPr>
        <w:pStyle w:val="BookText"/>
        <w:rPr/>
      </w:pPr>
      <w:r>
        <w:rPr>
          <w:rFonts w:ascii="IRNazanin" w:hAnsi="IRNazanin" w:eastAsia="IRNazanin"/>
          <w:color w:val="111111"/>
          <w:sz w:val="28"/>
          <w:sz w:val="28"/>
          <w:szCs w:val="28"/>
          <w:rtl w:val="true"/>
          <w:lang w:bidi="fa-IR"/>
        </w:rPr>
        <w:t>فمتی وقع منهم ما هو جایز علیهم من الأعراض عن النقل بین ذلک وکان قوله الحجة فیه وبیان مجملها وکشف محتملها وإیضاح الأغراض الملتبسة فیها علی الوجه الیقینی الأکمل وإنما یحصل من المعصوم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المفزع فی المسائل التی وقع الخلاف فیها بین المسلمین وأئمة الفقهاء المحققین لیبین ما وجه الترجیح فی الأدلة الشرعیة التی هی کالمتکافئة وبیانه واضح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الشهوة علی أکثر المکلفین وذلک یوجب تشتت شملهم وتفرق جمعهم والإمام یرفع ذلک فلا بد أن تکون صفات الإمام تنافی الصفة التی اقتضت ذلک فی غیره ولکن المقتضی فی غیره عدم العصمة فتکون صفة الإمام العصمة ولأن المقتضی فی غیر المعصوم ذلک هو غلبة القوی الشهویة والوهمیة والغضبیة ومغلوبیة القوی العقلیة فإذا صارت صفة الإمام هذه</w:t>
      </w:r>
    </w:p>
    <w:p>
      <w:pPr>
        <w:pStyle w:val="BookText"/>
        <w:rPr/>
      </w:pPr>
      <w:r>
        <w:rPr>
          <w:rFonts w:ascii="IRNazanin" w:hAnsi="IRNazanin" w:eastAsia="IRNazanin"/>
          <w:color w:val="111111"/>
          <w:sz w:val="28"/>
          <w:sz w:val="28"/>
          <w:szCs w:val="28"/>
          <w:rtl w:val="true"/>
          <w:lang w:bidi="fa-IR"/>
        </w:rPr>
        <w:t>الصفة کانت القوة العقلیة فیه کاملة غالبة للکل وهی المقتضیة لعدم الاخلال بالطاعات وعدم الاتیان بالمقبحات وهذا من باب البرهان الآنی واللمی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جائز علی الناقلین للأخبار النبویة فی صورة لا یحصل فیها الاجماع ولا التواتر وقد سد باب الاستدلال علی المکلف لأنه قد یغفل بعضهم عن الآثار الدالة علی حکم شرعی فلم یکن للمکلف طریق إلی الاستدلال فتنقطع الحجة به فلا بد من حافظ للشرع وللأخبار عن سهو الناقلین ویکون منه الحجة لو فقدت الحجة من غیره وهو الإمام ولا بد وأن</w:t>
      </w:r>
    </w:p>
    <w:p>
      <w:pPr>
        <w:pStyle w:val="BookText"/>
        <w:rPr/>
      </w:pPr>
      <w:r>
        <w:rPr>
          <w:rFonts w:ascii="IRNazanin" w:hAnsi="IRNazanin" w:eastAsia="IRNazanin"/>
          <w:color w:val="111111"/>
          <w:sz w:val="28"/>
          <w:sz w:val="28"/>
          <w:szCs w:val="28"/>
          <w:rtl w:val="true"/>
          <w:lang w:bidi="fa-IR"/>
        </w:rPr>
        <w:t>یکون معصوماً وإلا لزم المحذور لأنه لو جاز علیه السهو کما جاز علی غیره ثبت المحذور وهو سد باب الحجة علی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هذا مبنی علی نفی حجیة القیاس والاستحسان أما علی تقدیرهما فلا،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بطلان القیاس والاستحسان فی الکتب الأصولیة سلمنا لکنه جاز أن یکون هذا السهو فی الأسباب والکفارات والحدود ولا یجوز القیاس ولا الاستحسان فیهما وهذا الدلیل ذکره المرتضی رحمه الله، قال قاضی القضاة عبد الجبار بن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یقال لهم أتعلمون کون الإمام حجة باضطرار ونقضهم لا یؤثر فی ذلک </w:t>
      </w:r>
    </w:p>
    <w:p>
      <w:pPr>
        <w:pStyle w:val="BookText"/>
        <w:rPr/>
      </w:pPr>
      <w:r>
        <w:rPr>
          <w:rFonts w:ascii="IRNazanin" w:hAnsi="IRNazanin" w:eastAsia="IRNazanin"/>
          <w:color w:val="111111"/>
          <w:sz w:val="28"/>
          <w:sz w:val="28"/>
          <w:szCs w:val="28"/>
          <w:rtl w:val="true"/>
          <w:lang w:bidi="fa-IR"/>
        </w:rPr>
        <w:t>فإن قالوا نعم قیل لهم فجوزوا فی سائر أمور الدین أن یعلموه باضطرار ولا یقدح النقض فیه وإن قالوا بالاستدلال قیل لهم فنقضهم یمنعهم من المقام بما کلفوه من الاستدلال علی کونه حجة فإن قالوا نعم لزمت الحجة الحاجة إلی إمام آخر لا إلی نهایة فیلزم التسلسل مع أنهم لا یؤثرون کما لا یؤثر الواحد</w:t>
      </w:r>
    </w:p>
    <w:p>
      <w:pPr>
        <w:pStyle w:val="BookText"/>
        <w:rPr/>
      </w:pPr>
      <w:r>
        <w:rPr>
          <w:rFonts w:ascii="IRNazanin" w:hAnsi="IRNazanin" w:eastAsia="IRNazanin"/>
          <w:color w:val="111111"/>
          <w:sz w:val="28"/>
          <w:sz w:val="28"/>
          <w:szCs w:val="28"/>
          <w:rtl w:val="true"/>
          <w:lang w:bidi="fa-IR"/>
        </w:rPr>
        <w:t>فلا بد من القول بأنه یمکنهم معرفة الحجة والقیام بتصرفه من غیر حجة بین الإمام قیل لهم فجوزوا مثل ذلک فی سایر ما کلفوا به وإن کان النقض قائما أجاب المرتضی بأن کلامه هذا مبنی علی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فرض خلاف الواقع إن فی النصوص الإلهیة والأخبار النبویة ما هو متشابه وما هو مجمل وما هو مشترک وما یعجز عقول المکلفین بالعلم به یقیناً وإن کثیراً من الأدلة اللفظیة لا یفید العلم فمع وقوع ذلک فی الواقع فرض نقیضة وهو علم کل واحد واحد من المکلفین جمیع أحکام الدین باضطرار یکون محالا ونحن إنما ادعینا حاجة المکلفین الذین لا یعلمون بعض أحکام الدین باضطرار وعلی تقدیر ثبت المجمل والمشترک وغیر ذلک من</w:t>
      </w:r>
    </w:p>
    <w:p>
      <w:pPr>
        <w:pStyle w:val="BookText"/>
        <w:rPr/>
      </w:pPr>
      <w:r>
        <w:rPr>
          <w:rFonts w:ascii="IRNazanin" w:hAnsi="IRNazanin" w:eastAsia="IRNazanin"/>
          <w:color w:val="111111"/>
          <w:sz w:val="28"/>
          <w:sz w:val="28"/>
          <w:szCs w:val="28"/>
          <w:rtl w:val="true"/>
          <w:lang w:bidi="fa-IR"/>
        </w:rPr>
        <w:t>النصوص تحتاج إلی بیان هذا التقدیر واقع فی الواقع وکلما لزم الواقع فهو واقع وهو مطلوبنا واعتراضه لا یقدح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أحد الأمرین وهو أما استلزام العلم بالبعض بالضرورة</w:t>
      </w:r>
    </w:p>
    <w:p>
      <w:pPr>
        <w:pStyle w:val="BookText"/>
        <w:rPr/>
      </w:pPr>
      <w:r>
        <w:rPr>
          <w:rFonts w:ascii="IRNazanin" w:hAnsi="IRNazanin" w:eastAsia="IRNazanin"/>
          <w:color w:val="111111"/>
          <w:sz w:val="28"/>
          <w:sz w:val="28"/>
          <w:szCs w:val="28"/>
          <w:rtl w:val="true"/>
          <w:lang w:bidi="fa-IR"/>
        </w:rPr>
        <w:t>للعلم بالکل بالضرورة وأما أن إمکان الشئ قائم مقام وجوده الفعلی فی الفعل والتأثیر وبیان ذلک بدلیله هذا یسد باب الحاجة إلی الإمام فی العلم بالأحکام فی الجملة ولو ببعضها علی تقدیر کون العلم ببعضها باضطرار وإنما یتم ذلک أن لو استلزم العلم بالبعض باضطراره العلم بالکل بالفعل باضطرار أو کون إمکان السبب قائما مقام الفعل فإن الذی یسد باب الحاجة فی العلم إلی الإمام کون المکلفین عالمین بجمیع أحکام الدین باضطرار بالفعل وهو قد بین الامکان فإن ادعی کون الامکان قائما مقام الفعل فهو الأمر الثانی وإلا لم یحصل مطلوبه فإن الامکان مع فرض وقوع النقیض المحوج إلی الإمام لا یسد باب الحاجة وبطلان الأمرین ظاهر فدلیله هذا غیر تام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وجه الحاجة إلی الإمام فی العلم أو استلزام الاستغناء </w:t>
      </w:r>
    </w:p>
    <w:p>
      <w:pPr>
        <w:pStyle w:val="BookText"/>
        <w:rPr/>
      </w:pPr>
      <w:r>
        <w:rPr>
          <w:rFonts w:ascii="IRNazanin" w:hAnsi="IRNazanin" w:eastAsia="IRNazanin"/>
          <w:color w:val="111111"/>
          <w:sz w:val="28"/>
          <w:sz w:val="28"/>
          <w:szCs w:val="28"/>
          <w:rtl w:val="true"/>
          <w:lang w:bidi="fa-IR"/>
        </w:rPr>
        <w:t>به عنه فی العلم للاستغناء عنه مطلقا وکلاهما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بکون الإمام حجة مساو للعلم بتمایز الأحکام الشرعیة وهو ممنوع لجواز کون العلم بکون الإمام حجة أظهر فإن النتایج التی من مقدمات یقینیة أشد علما وأکبر من مقدمات غیر یقینیة والتحقیق أن العلم بکون الإمام حجة من قبیل فطریة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أَوَعَجِبْتُمْ أَنْ جَاءَکُمْ ذِکْرٌ مِنْ رَبِّکُمْ عَلَی رَجُلٍ مِنْکُمْ لِیُنْذِرَکُمْ وَلِتَتَّقُوا وَلَعَلَّکُمْ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الله تعالی إنما أرسل الرسل لینذروا المکلفین لیحصل للمکلف التقوی والتقوی اجتناب ما فیه شبهة والأخذ بالیقین ولا یحصل إلا من المعصوم فتجب عصمة الرسل ونصب الإمام لیقوم مقام الرسل علیهم السلام فی إنذار الخلایق وتحصل للمکلف به الغایة القصوی التی هی التقوی وإنما یتم ذلک بالعصمة فیجب عصمة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ولعلکم ترحمون الرحمة الموعودة فی مقابلة الانذار لیست بتفضل والرحمة الموعودة هنا هی عدم العذاب بوجه من الوجوه وإنما یتم أن لو علم من المبلغ حجته وأنه معصوم فی النقل والفعل وحجیة قوله وإنما یتم ذلک من المعصوم والإمام قائم مقامه فیه، اعترض أبو علی الجبائی بأن الإمامیة جوزوا أن یکون الإمام مغلوباً بالجوارح وممنوعاً بالأعداء بل</w:t>
      </w:r>
    </w:p>
    <w:p>
      <w:pPr>
        <w:pStyle w:val="BookText"/>
        <w:rPr/>
      </w:pPr>
      <w:r>
        <w:rPr>
          <w:rFonts w:ascii="IRNazanin" w:hAnsi="IRNazanin" w:eastAsia="IRNazanin"/>
          <w:color w:val="111111"/>
          <w:sz w:val="28"/>
          <w:sz w:val="28"/>
          <w:szCs w:val="28"/>
          <w:rtl w:val="true"/>
          <w:lang w:bidi="fa-IR"/>
        </w:rPr>
        <w:t>الواقع عندهم ذلک فإن کان الغرض منه نفس وجود إمام فی الزمان وإن لم یبلغ ولم یقم بالأمور وصح ذلک فجاز أن یکون القائم بذلک جبرائیل أو بعض الملائکة المقربین فی السماء ویستغنی عن وجوده فی الأرض لأن المعنی الذی یطلب الإمام لأجله عندکم یقتضی ظهوره وإذا لم یظهر کان وجوده کعدمه وکان کونه فی الزمان بمنزلة کون جبرئیل فی السماء، أجاب عنه السید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المرتضی رحمه الله بأن الغرض لا یتم بوجود الإمام خاصة بل مع وجوده بأمره ونهیه وتصرفه وتمکنه من إقامة الحدود والجهاد لأن بهذه الأمور یکون لطفاً لأنه بهذه الأمور یکون المکلف أقرب إلی الطاعة وأبعد من المعصیة لکن الظلمة منعوا مما هو الغرض فاللوم فیه علیهم والله تعالی المطالب لهم ولما کان الغرض </w:t>
      </w:r>
    </w:p>
    <w:p>
      <w:pPr>
        <w:pStyle w:val="BookText"/>
        <w:rPr/>
      </w:pPr>
      <w:r>
        <w:rPr>
          <w:rFonts w:ascii="IRNazanin" w:hAnsi="IRNazanin" w:eastAsia="IRNazanin"/>
          <w:color w:val="111111"/>
          <w:sz w:val="28"/>
          <w:sz w:val="28"/>
          <w:szCs w:val="28"/>
          <w:rtl w:val="true"/>
          <w:lang w:bidi="fa-IR"/>
        </w:rPr>
        <w:t>لا یتم إلا بوجود الإمام أوجده الله تعالی وجعله بحیث لو شاء المکلفون أن یصلوا إلیه وینتفعوا به لوصلوا وانتفعوا به بأن یعدلوا عن ما یوجب خوفه وتقیته فیقع منه الظهور الذی أوجبه الله تعالی علیه مع التمکن ولما کان المانع من تصرفه وأمره ونهیه غیر مانع من وجوده لم یجب من حیث امتنع علیه التصرف بفعل الظلمة أن یعذبه الله تعالی أو لا یوجده فی الأصل لأنه لو فعل ذلک لکان هو المانع للمکلفین لطفهم ولم یکن للظلمة فیه فعل أصلاً ولکانوا</w:t>
      </w:r>
    </w:p>
    <w:p>
      <w:pPr>
        <w:pStyle w:val="BookText"/>
        <w:rPr/>
      </w:pPr>
      <w:r>
        <w:rPr>
          <w:rFonts w:ascii="IRNazanin" w:hAnsi="IRNazanin" w:eastAsia="IRNazanin"/>
          <w:color w:val="111111"/>
          <w:sz w:val="28"/>
          <w:sz w:val="28"/>
          <w:szCs w:val="28"/>
          <w:rtl w:val="true"/>
          <w:lang w:bidi="fa-IR"/>
        </w:rPr>
        <w:t>إنما أوتوا فی فسادهم وارتفاع صلاحهم من جهته لأنهم غیر متمکنین مع عدم الإمام من الوصول إلی ما فیه لطفهم ومصلحتهم فجمیع ما ذکرناه یفرق بین وجود الإمام مع الاستتار وبین عدمه وبما تقدم أیضاً یفرق بینه وبین جبرئیل لأن الإمام إذا کان موجودا مستتراً کانت الحجة لله تعالی علی المکلفین به ثابتة</w:t>
      </w:r>
    </w:p>
    <w:p>
      <w:pPr>
        <w:pStyle w:val="BookText"/>
        <w:rPr/>
      </w:pPr>
      <w:r>
        <w:rPr>
          <w:rFonts w:ascii="IRNazanin" w:hAnsi="IRNazanin" w:eastAsia="IRNazanin"/>
          <w:color w:val="111111"/>
          <w:sz w:val="28"/>
          <w:sz w:val="28"/>
          <w:szCs w:val="28"/>
          <w:rtl w:val="true"/>
          <w:lang w:bidi="fa-IR"/>
        </w:rPr>
        <w:t>لأنهم قادرون علی أفعال تقتضی ظهوره ووصولهم من جهته إلی منافعهم ومصالحهم وکل هذا غیر حاصل فی جبرئیل فالمعارض به ظاهر الغلط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هذه المسألة أن الإمام المعصوم لطف للمکلفین ولا یتم إلا بأمور نصب الله إیاه بأن یوجده وینص علیه هو أو النبی أو إمام آخر وقبوله الإمامة وقیامه بالدعوة وطاعة المکلفین له والأولان من فعله تعالی والثالث من فعل الإمام والرابع لا یجوز أن یستند إلیه تعالی لأنه لا ینافی التکلیف بل هو</w:t>
      </w:r>
    </w:p>
    <w:p>
      <w:pPr>
        <w:pStyle w:val="BookText"/>
        <w:rPr/>
      </w:pPr>
      <w:r>
        <w:rPr>
          <w:rFonts w:ascii="IRNazanin" w:hAnsi="IRNazanin" w:eastAsia="IRNazanin"/>
          <w:color w:val="111111"/>
          <w:sz w:val="28"/>
          <w:sz w:val="28"/>
          <w:szCs w:val="28"/>
          <w:rtl w:val="true"/>
          <w:lang w:bidi="fa-IR"/>
        </w:rPr>
        <w:t>مستند إلی المکلفین فعدم إیجاده یقتضی حجة المکلف علی الله تعالی وکذا مع عدم نصب دلیل علیه أو عدم قبول الإمام یکون منع اللطف منه وهو یقدح فیه وفی عصمته فتعین الرابع فالمکلف هو المانع وأما مع عدم عصمته فحمله علی الفساد مساو فی الامکان لحمله علی الصلاح فلا یکون لطفاً ولا قطعاً بحجة المکلف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فیه مصلحة تقتضی وجوب نصبه قطعاً أما عندهم فبالشرع وأما عند القائلین بوجوبها عقلا فبالعقل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المصلحة الحاصلة من الإمام إما أن یکون حصولها من المعصوم أرجح من لحصولها من غیره أو مساویا لحصولها من غیره أو حصولها من غیره أولی من حصولها منه والکل باطل إلا الأول أما بطلان ما عدا الأول </w:t>
      </w:r>
    </w:p>
    <w:p>
      <w:pPr>
        <w:pStyle w:val="BookText"/>
        <w:rPr/>
      </w:pPr>
      <w:r>
        <w:rPr>
          <w:rFonts w:ascii="IRNazanin" w:hAnsi="IRNazanin" w:eastAsia="IRNazanin"/>
          <w:color w:val="111111"/>
          <w:sz w:val="28"/>
          <w:sz w:val="28"/>
          <w:szCs w:val="28"/>
          <w:rtl w:val="true"/>
          <w:lang w:bidi="fa-IR"/>
        </w:rPr>
        <w:t>فبالضرورة فیکون فی اللطفیة أقرب مع قدرة القادر علیه فلا یجوز غیره من الحکیم لأن الحکمة تقتضی ذلک فالقدرة موجودة والداعی ثابت والصارف منتف فتعین نصب الإمام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یتم فائدة نصب الإمام إذا کان قوله وفعله حجة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یفید قوله العلم أو الظن أو لا یفید قوله واحدا منهما والثالث ینفی فائدة الإمام والثانی نهی الله تعالی عن اتباعه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یَتَّبِعُونَ إِلَّا الظَّنَّ وَإِنَّ الظَّنَّ لَا یُغْنِی مِنَ الْحَقِّ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علی سبیل الذم فتنتفی فائدته أیضاً فتعین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من غیر المعصوم یفید قوله أو فعله العلم بالضرورة وکل إمام یفید قوله أو فعله العلم ینتج لا شئ من غیر</w:t>
      </w:r>
    </w:p>
    <w:p>
      <w:pPr>
        <w:pStyle w:val="BookText"/>
        <w:rPr/>
      </w:pPr>
      <w:r>
        <w:rPr>
          <w:rFonts w:ascii="IRNazanin" w:hAnsi="IRNazanin" w:eastAsia="IRNazanin"/>
          <w:color w:val="111111"/>
          <w:sz w:val="28"/>
          <w:sz w:val="28"/>
          <w:szCs w:val="28"/>
          <w:rtl w:val="true"/>
          <w:lang w:bidi="fa-IR"/>
        </w:rPr>
        <w:t>المعصوم بإمام بالضرورة من الشکل الثانی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أما أن یکون الإمام معصوماً أو لا یندفع وجه</w:t>
      </w:r>
    </w:p>
    <w:p>
      <w:pPr>
        <w:pStyle w:val="BookText"/>
        <w:rPr/>
      </w:pPr>
      <w:r>
        <w:rPr>
          <w:rFonts w:ascii="IRNazanin" w:hAnsi="IRNazanin" w:eastAsia="IRNazanin"/>
          <w:color w:val="111111"/>
          <w:sz w:val="28"/>
          <w:sz w:val="28"/>
          <w:szCs w:val="28"/>
          <w:rtl w:val="true"/>
          <w:lang w:bidi="fa-IR"/>
        </w:rPr>
        <w:t>الحاجة إلی الإمام به مانعة خلو والثانی باطل منتف بالأول ثابت فنحتاج هنا إلی مقدمتین إحدیهما بیان صدق مانعة الخلو وتقریره أن وجه الحاجة إنما هو جواز الخطأ علی المکلفین وجواز السهو وإهمال الناقلین وإهمال حدود الله تعالی فإذا لم یکن معصوماً تحقق فی الإمام وجه الحاجة فلم یندفع وجه الحاجة لا عنه ولا عن غیرة وأما بیان بطلان الثانی وانتفاؤه فلاستلزامه الاحتیاج إلی إمام آخر فإن کان معصوماً کان هو الإمام والأول غیر محتاج إلیه وإن لم یکن معصوماً احتاج إلی إمام آخر والتسلسل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الأمرین لازم وهو إما عصمة الإمام أو جواز</w:t>
      </w:r>
    </w:p>
    <w:p>
      <w:pPr>
        <w:pStyle w:val="BookText"/>
        <w:rPr/>
      </w:pPr>
      <w:r>
        <w:rPr>
          <w:rFonts w:ascii="IRNazanin" w:hAnsi="IRNazanin" w:eastAsia="IRNazanin"/>
          <w:color w:val="111111"/>
          <w:sz w:val="28"/>
          <w:sz w:val="28"/>
          <w:szCs w:val="28"/>
          <w:rtl w:val="true"/>
          <w:lang w:bidi="fa-IR"/>
        </w:rPr>
        <w:t>احتیاج المکلفین إلی إمام مع عصمتهم والثانی باطل فتعین الأول فهنا مقدمتان إحدیهما لزوم أحد الأمرین والثانیة بطلان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إما أن یکون علة وجوب الإمامة ارتفاع</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العصمة عن المکلفین وجواز فعل القبیح منهم ووقوع السهو علیهم والضابط فی ذلک کله عدم العصمة أو یکون العلة غیر ذلک فإن کان الثانی لم یمتنع أن یثبت حاجتهم إلی الإمام مع عصمة کل واحد منهم لأن العلة إذا لم تکن عدم </w:t>
      </w:r>
    </w:p>
    <w:p>
      <w:pPr>
        <w:pStyle w:val="BookText"/>
        <w:rPr/>
      </w:pPr>
      <w:r>
        <w:rPr>
          <w:rFonts w:ascii="IRNazanin" w:hAnsi="IRNazanin" w:eastAsia="IRNazanin"/>
          <w:color w:val="111111"/>
          <w:sz w:val="28"/>
          <w:sz w:val="28"/>
          <w:szCs w:val="28"/>
          <w:rtl w:val="true"/>
          <w:lang w:bidi="fa-IR"/>
        </w:rPr>
        <w:t>العصمة لم یکن لفقدها تأثیر وجاز أن یثبت الحاجة بثبوت مقتضیها ألا یری أن المتحرک لما لم یکن العلة فی کونه متحرکا سواه جاز أن یکون متحرکا مع عدم سواه فثبت الأمر الثانی وهو جواز احتیاج المکلفین إلی الإمام مع جواز عصمة کل واحد منهم وإن کان الأول وجب عصمته لأنه إذا کان وجه الحاجة هو إمکان الخطأ وجب فی سد باب الحاجة ما یمنع من جواز الخطأ ولا یمکن إلا من المعصوم وقبول المکلفین منه والثانی من المکلفین والأول من الله تعالی</w:t>
      </w:r>
    </w:p>
    <w:p>
      <w:pPr>
        <w:pStyle w:val="BookText"/>
        <w:rPr/>
      </w:pPr>
      <w:r>
        <w:rPr>
          <w:rFonts w:ascii="IRNazanin" w:hAnsi="IRNazanin" w:eastAsia="IRNazanin"/>
          <w:color w:val="111111"/>
          <w:sz w:val="28"/>
          <w:sz w:val="28"/>
          <w:szCs w:val="28"/>
          <w:rtl w:val="true"/>
          <w:lang w:bidi="fa-IR"/>
        </w:rPr>
        <w:t>فلو لم یکن الإمام معصوماً لبقیت الحجة للمکلف علی الله تعالی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بطلان جواز احتیاج المکلفین إلی الإمام مع عصمتهم فلأنه لو جاز ذلک لجاز أن یحتاج الأنبیاء إلی الأئمة والدعاة مع ثبوت عصمتهم والقطع علی أنهم لا یفعلون شیئاً من القبائح ولا یخلون بشئ من الواجبات وهو معلوم الفساد بالضرورة وهذا الدلیل ذکره المرتضی اعترض علیه بعضهم بأنه لو کان عصمة الإمام مع قبول المکلفین دافعا لوجه الحاجة لم تستقر حاجة المکلفین إلی الإمام لجواز وقوع عصمتهم حینئذ لوجود</w:t>
      </w:r>
    </w:p>
    <w:p>
      <w:pPr>
        <w:pStyle w:val="BookText"/>
        <w:rPr/>
      </w:pPr>
      <w:r>
        <w:rPr>
          <w:rFonts w:ascii="IRNazanin" w:hAnsi="IRNazanin" w:eastAsia="IRNazanin"/>
          <w:color w:val="111111"/>
          <w:sz w:val="28"/>
          <w:sz w:val="28"/>
          <w:szCs w:val="28"/>
          <w:rtl w:val="true"/>
          <w:lang w:bidi="fa-IR"/>
        </w:rPr>
        <w:t>الفاعل والقابل وانتفاء الصارف فثبتت العصمة فتنتفی حاجتهم إلی الإمام فجاز عدمه وأجاب بأن العصمة بالإمام لا تنفی الحاجة إلیه وإنما ینفیها ثبوت العصمة لغیره بغیره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یعنی علی أن الباقی محتاج إلی المؤثر وقد ثبت بطلانه فی علم الکلام،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هو احتیاج الباقی إلی المؤثر وما ذکرتموه قد ثبت بطلانه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من باب الباقی بل هو من باب الحادث لأن سهوات المکلفین وغضبهم وشهواتهم وفعل القبائح متجدد فی کل وقت وکل حال فوجه الحاجة متجدد فی الحقیقة فی کل وقت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الحاجة إلی الإمام المقتضیة لوجوب نصبه هی علة الحاجة إلی عصمته المقتضیة لوجوبها لکن وجوب نصبه ثابت فثبتت علته وثبت معلولها الآخر وهو وجوب عصمته فهاهنا مقدمات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اتحاد العلة وتقریره أن علة الحاجة إلیه المقتضیة لوجوب نصبه هو کونه لطفاً فی ارتفاع القبیح وفعل الواجب وقد ثبت أن فعل القبیح والاخلال بالواجب لا یکونان إلا ممن لیس بمعصوم فقد ثبت أن علة الحاجة هی ارتفاع العصمة وجواز فعل القبیح فالباقی لجهة الحاجة هو عصمة الإمام وإلا بقیت الحاجة إلی إمام فلا ینفی الإمام وجه الحاجة وننقل الکلام</w:t>
      </w:r>
    </w:p>
    <w:p>
      <w:pPr>
        <w:pStyle w:val="BookText"/>
        <w:rPr/>
      </w:pPr>
      <w:r>
        <w:rPr>
          <w:rFonts w:ascii="IRNazanin" w:hAnsi="IRNazanin" w:eastAsia="IRNazanin"/>
          <w:color w:val="111111"/>
          <w:sz w:val="28"/>
          <w:sz w:val="28"/>
          <w:szCs w:val="28"/>
          <w:rtl w:val="true"/>
          <w:lang w:bidi="fa-IR"/>
        </w:rPr>
        <w:t>إلی الثانی ویتسلسل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نصبه ثابت وذلک لأنا نبحث علی هذا</w:t>
      </w:r>
    </w:p>
    <w:p>
      <w:pPr>
        <w:pStyle w:val="BookText"/>
        <w:rPr/>
      </w:pP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وجوب نصبه ثبتت علته وهو ظاهر لأن</w:t>
      </w:r>
    </w:p>
    <w:p>
      <w:pPr>
        <w:pStyle w:val="BookText"/>
        <w:rPr/>
      </w:pPr>
      <w:r>
        <w:rPr>
          <w:rFonts w:ascii="IRNazanin" w:hAnsi="IRNazanin" w:eastAsia="IRNazanin"/>
          <w:color w:val="111111"/>
          <w:sz w:val="28"/>
          <w:sz w:val="28"/>
          <w:szCs w:val="28"/>
          <w:rtl w:val="true"/>
          <w:lang w:bidi="fa-IR"/>
        </w:rPr>
        <w:t>ثبوت المعلول یستلزم ثبوت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ثبتت العلة ثبت معلولها الآخر وهو وجوب</w:t>
      </w:r>
    </w:p>
    <w:p>
      <w:pPr>
        <w:pStyle w:val="BookText"/>
        <w:rPr/>
      </w:pPr>
      <w:r>
        <w:rPr>
          <w:rFonts w:ascii="Amiri" w:hAnsi="Amiri" w:eastAsia="Amiri" w:cs="Amiri"/>
          <w:color w:val="111111"/>
          <w:sz w:val="28"/>
          <w:sz w:val="28"/>
          <w:szCs w:val="28"/>
          <w:rtl w:val="true"/>
          <w:lang w:bidi="ar-SA"/>
        </w:rPr>
        <w:t>العصمة وهو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بداع إلی النار بالضرورة وکل غیر معصوم داع إلی النار بالامکان ینتج لا شئ من الإمام بغیر معصوم بالضرورة فهاهنا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الصغری وتقریره أنه لو جوز المکلف أنه یدعو إلی النار لوجب الاحتراز عنه وعن قوله لأنه یحصل له الخوف منه ودفع الخوف واجب فکان یجب الاحتراز عنه وهو نفی فائدة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الکبری وهی ظاهر فإن غیر المعصوم یجوز علیه الخطأ والسهو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فإنتاجه فلا شئ من قول الإمام وفعله بمحتمل للخطأ</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النتیجة ضروریة وقد بینا البرهان علیهما فی المنطق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وفعله مبدأ من جملة المبادئ کقول النبی صلی الله علیه وآله وفعله ولا شئ من المبادئ التی یستفاد منها الأحکام بمحتمل للخطأ ویلزمه کل إمام قوله وفعله لا یحتمل الخطأ وکل غیر معصوم قوله وفعله یحتمل الخطأ ینتج من الشکل الثانی لا شئ من الإمام بغیر معصوم بالضرورة لأن الشکل الثانی إذا کانت إحدی مقدمتیه ضروریة تکون</w:t>
      </w:r>
    </w:p>
    <w:p>
      <w:pPr>
        <w:pStyle w:val="BookText"/>
        <w:rPr/>
      </w:pPr>
      <w:r>
        <w:rPr>
          <w:rFonts w:ascii="IRNazanin" w:hAnsi="IRNazanin" w:eastAsia="IRNazanin"/>
          <w:color w:val="111111"/>
          <w:sz w:val="28"/>
          <w:sz w:val="28"/>
          <w:szCs w:val="28"/>
          <w:rtl w:val="true"/>
          <w:lang w:bidi="fa-IR"/>
        </w:rPr>
        <w:t>النتیجة ضروریة فها هنا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الإمام وفعله من جملة المبادی للأحکام الشرعیة وهو ظاهر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الله تعالی طاعة الإمام کطاعة الله تعالی وطاعة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شئ من المبادی للأحکام الشرعیة التی کلف الله تعالی العمل بها بمحتمل للغلط لأنا لا نعنی بالصواب إلا ما وافق أمر الله جل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غیر معصوم قوله وفعله محتمل للخطأ لأنه إذا کان لیس بمعلوم بالضرورة ولا دلیل قطعی علیه احتمل الخطأ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ینتج ضروریة لأن الصغری وهی قولنا کل إمام</w:t>
      </w:r>
    </w:p>
    <w:p>
      <w:pPr>
        <w:pStyle w:val="BookText"/>
        <w:rPr/>
      </w:pPr>
      <w:r>
        <w:rPr>
          <w:rFonts w:ascii="IRNazanin" w:hAnsi="IRNazanin" w:eastAsia="IRNazanin"/>
          <w:color w:val="111111"/>
          <w:sz w:val="28"/>
          <w:sz w:val="28"/>
          <w:szCs w:val="28"/>
          <w:rtl w:val="true"/>
          <w:lang w:bidi="fa-IR"/>
        </w:rPr>
        <w:t>قوله وفعله لا یحتمل الخطأ فی قوة قولنا کل إمام قوله وفعله لیس بخطأ بالضرورة والشکل الثانی إذا کانت إحدی مقدمتیه ضروریة تکون نتیجته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رکن من أرکان الدین لأن قوله مبدأ من</w:t>
      </w:r>
    </w:p>
    <w:p>
      <w:pPr>
        <w:pStyle w:val="BookText"/>
        <w:rPr/>
      </w:pPr>
      <w:r>
        <w:rPr>
          <w:rFonts w:ascii="Amiri" w:hAnsi="Amiri" w:eastAsia="Amiri" w:cs="Amiri"/>
          <w:color w:val="111111"/>
          <w:sz w:val="28"/>
          <w:sz w:val="28"/>
          <w:szCs w:val="28"/>
          <w:rtl w:val="true"/>
          <w:lang w:bidi="ar-SA"/>
        </w:rPr>
        <w:t>المبادی وهو الحافظ للشرع والعامل به والذی یلزم العمل به فإذا کان معصوماً کان الدین کاملاً وإن لم یکن معصوماً لم یکن الدین کاملاً، لکن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ثبوت إمام معصوم بالضرورة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الإمام بالنص کان معصوماً لکن المقدم </w:t>
      </w:r>
    </w:p>
    <w:p>
      <w:pPr>
        <w:pStyle w:val="BookText"/>
        <w:rPr/>
      </w:pPr>
      <w:r>
        <w:rPr>
          <w:rFonts w:ascii="IRNazanin" w:hAnsi="IRNazanin" w:eastAsia="IRNazanin"/>
          <w:color w:val="111111"/>
          <w:sz w:val="28"/>
          <w:sz w:val="28"/>
          <w:szCs w:val="28"/>
          <w:rtl w:val="true"/>
          <w:lang w:bidi="fa-IR"/>
        </w:rPr>
        <w:t>حق فالتالی مثله أما الملازمة فتفویض النبی الخلق کافة إلی من یجوز علیه الخطأ وعقله فی کثیر من الأوقات مغلوب بشهوته وقوته الغضبیة والنص علیه وأمر الخلایق باتباعه وإقامته مقامه بعد وفاته ولا یکون مجبورا بنظر من هو مهاب عنده وأکبر منه إغراء بالقبیح وهو من النبی صلی الله علیه وآله لا یجوز ولأنه ترجیح من غیر مرجح لتساوی الإمام والمأموم فی وجه الحاجة ولأنه عبث</w:t>
      </w:r>
    </w:p>
    <w:p>
      <w:pPr>
        <w:pStyle w:val="BookText"/>
        <w:rPr/>
      </w:pPr>
      <w:r>
        <w:rPr>
          <w:rFonts w:ascii="IRNazanin" w:hAnsi="IRNazanin" w:eastAsia="IRNazanin"/>
          <w:color w:val="111111"/>
          <w:sz w:val="28"/>
          <w:sz w:val="28"/>
          <w:szCs w:val="28"/>
          <w:rtl w:val="true"/>
          <w:lang w:bidi="fa-IR"/>
        </w:rPr>
        <w:t>لانتفاء الفائدة منه وهو سد خلل المکلف وهو جواز الخطأ وأما بیان حقیقة المقدم فلأن النبی صلی الله علیه وآله لم یخرج من الدنیا حتی صار أمر الدین کاملا قال الله تعالی الیوم أکملت لکم دینکم وأتممت علیکم نعمتی والإمامة أعظم أرکان الدین وهذا یقتضی أن أمر الإمامة قد تم قبل وفاته والأحکام التی قد ثبتت فی زمانه علیه الصلاة والسلام قد نص علیها قطعاً خصوصاً فی ما هو أعظم أرکان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فی اللغة عبارة عن الشخص الذی یؤتم به ویقتدی کالرداء اسم لما یرتدی به واللحاف اسم لما یلتحف به إذا ثبت ذلک فنقول لو جاز الذنب علی الإمام فحال الإقدام علی الذنب إما أن یقتدی به أو لا یقتدی به فإن کان الأول کان الله قد أمر بالذنب وأنه غیر جائز وإن کان الثانی خرج الإمام عن کونه إماماً لأن المأموم إذا رأی ما علم حسنه فعله وإذا رأی ما علم قبحه لم یفعله فحینئذ لا یکون متبعا ولا مقتدیا به بل یکون متبعا</w:t>
      </w:r>
    </w:p>
    <w:p>
      <w:pPr>
        <w:pStyle w:val="BookText"/>
        <w:rPr/>
      </w:pPr>
      <w:r>
        <w:rPr>
          <w:rFonts w:ascii="IRNazanin" w:hAnsi="IRNazanin" w:eastAsia="IRNazanin"/>
          <w:color w:val="111111"/>
          <w:sz w:val="28"/>
          <w:sz w:val="28"/>
          <w:szCs w:val="28"/>
          <w:rtl w:val="true"/>
          <w:lang w:bidi="fa-IR"/>
        </w:rPr>
        <w:t>للدلیل وذلک یقدح فی کونه إماما فثبت أن الخطأ علی الإمام غیر جائز</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الذنب علی الإمام لزم أحد محالات خمسة أما عدم وجوب الأمر بالمعروف والنهی عن المنکر أو توقف فعله علی المحال أو الدور أو اجتماع النقیضین أو استلزام وجود المعلول بدون علته واللازم بأقسامه باطل فالملزوم مثله بیان الملازمة أن الممکن لا یلزم من فرض وقوعه محال فلو جوزنا وقوع الخطأ من الإمام فبتقدیر إقدامه علی سفک الدماء واستباحة الفروج وأنواع الظلم إما أن یجب علی الرعیة منعه من هذه الأفعال أو لا یجب فإن لم یجب لزم الأمر الأول وهو عدم وجوب الأمر بالمعروف والنهی عن المنکر وإن وجب فإما أن یجب علی مجموع الأمة منعه عن ذلک أو </w:t>
      </w:r>
    </w:p>
    <w:p>
      <w:pPr>
        <w:pStyle w:val="BookText"/>
        <w:rPr/>
      </w:pPr>
      <w:r>
        <w:rPr>
          <w:rFonts w:ascii="IRNazanin" w:hAnsi="IRNazanin" w:eastAsia="IRNazanin"/>
          <w:color w:val="111111"/>
          <w:sz w:val="28"/>
          <w:sz w:val="28"/>
          <w:szCs w:val="28"/>
          <w:rtl w:val="true"/>
          <w:lang w:bidi="fa-IR"/>
        </w:rPr>
        <w:t>علی آحاد الأمة والأول یستلزم توقف الأمر بالمعروف والنهی عن المنکر علی إطباق الأمة الموجودین فی الشرق والغرب علی الفعل الواحد وهو محال فیلزم الأمر الثانی وهو توقف فعله علی المحال ولأن المشاهد المعلوم إنا نری الملک العظیم إذا أقدم علی فعل قبیح فکل واحد من آحاد الرعیة عامة تخاف من</w:t>
      </w:r>
    </w:p>
    <w:p>
      <w:pPr>
        <w:pStyle w:val="BookText"/>
        <w:rPr/>
      </w:pPr>
      <w:r>
        <w:rPr>
          <w:rFonts w:ascii="IRNazanin" w:hAnsi="IRNazanin" w:eastAsia="IRNazanin"/>
          <w:color w:val="111111"/>
          <w:sz w:val="28"/>
          <w:sz w:val="28"/>
          <w:szCs w:val="28"/>
          <w:rtl w:val="true"/>
          <w:lang w:bidi="fa-IR"/>
        </w:rPr>
        <w:t>الانکار إظهاره علیه أن یصیر غیره موافقاً لذلک الملک العظیم فی ذلک الفعل القبیح وحینئذ یأخذون هذا الواحد الذی أظهر الانکار علیه ویقتلونه وإذا کان هذا الخوف حاصلاً لکل واحد من آحاد الرعیة امتنع اجتماعهم علی منع ذلک الملک عن ذلک الفعل والقسم الثانی وهو أن یجب علی کل واحد من آحاد الرعیة إظهار الانکار علی الملک العظیم فنقول المقصود من نصب الإمام</w:t>
      </w:r>
    </w:p>
    <w:p>
      <w:pPr>
        <w:pStyle w:val="BookText"/>
        <w:rPr/>
      </w:pPr>
      <w:r>
        <w:rPr>
          <w:rFonts w:ascii="IRNazanin" w:hAnsi="IRNazanin" w:eastAsia="IRNazanin"/>
          <w:color w:val="111111"/>
          <w:sz w:val="28"/>
          <w:sz w:val="28"/>
          <w:szCs w:val="28"/>
          <w:rtl w:val="true"/>
          <w:lang w:bidi="fa-IR"/>
        </w:rPr>
        <w:t>أن یؤدب کل واحد من الرعیة فلو وجب علی کل واحد من الرعیة أن یؤدب الإمام لزم الدور فإن هذا إنما ینزجر عن معصیته بسبب ذلک وذلک ینزجر بسبب هذا وهو دور باطل وإن وجب متابعته لزم اجتماع المعصیة والوجوب فی فعل واحد وهو اجتماع النقیضین وهو الأمر الرابع ولأنه یلزم أن یکون نصب الإمام مستلزماً لتکثر الفواحش والفتن ونهب الأموال وتعطیل الشرایع کما حصل فی زمن معاویة ویزید لعنة الله تعالی علیهما وهو الأمر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ریاسة غیر المعصوم فی الدین والدنیا جالبة لخوف المکلف ودفع الخوف واجب ینتج ریاسة غیر المعصوم دفعه واجب ولا شئ من الإمام دفع ریاسته بواجب فلا شئ من غیر المعصوم بإمام والصغری بینة والکبری فی الکلام مبنیة والکبری السالبة بدیهیة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ثبتت له الإمامة تحصل منه الغایة المقصودة من ثبوت الإمام ولا شئ من غیر المعصوم یحصل منه الغایة المقصودة من ثبوت الإمام بالامکان ینتج لا شئ ممن تثبت له الإمامة بغیر معصوم بالضرورة ویلزمها کل من تثبت له الإمامة معصوم بالضرورة فهنا مقدمات أربع کلها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الصغری وبرهانه أن کل فعل صدر من عالم یفعله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حکیم فله غایة فی فعله وکذا کلما أوجبه الشارع فله غایة والإمامة عندنا </w:t>
      </w:r>
    </w:p>
    <w:p>
      <w:pPr>
        <w:pStyle w:val="BookText"/>
        <w:rPr/>
      </w:pPr>
      <w:r>
        <w:rPr>
          <w:rFonts w:ascii="IRNazanin" w:hAnsi="IRNazanin" w:eastAsia="IRNazanin"/>
          <w:color w:val="111111"/>
          <w:sz w:val="28"/>
          <w:sz w:val="28"/>
          <w:szCs w:val="28"/>
          <w:rtl w:val="true"/>
          <w:lang w:bidi="fa-IR"/>
        </w:rPr>
        <w:t>من فعل الله تعالی ومن نص النبی فلا بد لها من غایة وعند العامة تجب بالشرع فلها غایة وإلا کان فعلها وإیجابها عبثا وهو محال،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الله تعالی لو کانت معللة بالأغراض لزم استکماله بها واللازم باطل فکذا الملزوم،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إن کل من فعل لغرض فهو مستکمل به بل العلم الضروری حاصل بأن من فعل لا لغرض ولا لغایة کان عابثا فی فعله وحکم بسفهه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وبرهانها الغایة فی الإمام کونه لطفاً یقرب</w:t>
      </w:r>
    </w:p>
    <w:p>
      <w:pPr>
        <w:pStyle w:val="BookText"/>
        <w:rPr/>
      </w:pPr>
      <w:r>
        <w:rPr>
          <w:rFonts w:ascii="IRNazanin" w:hAnsi="IRNazanin" w:eastAsia="IRNazanin"/>
          <w:color w:val="111111"/>
          <w:sz w:val="28"/>
          <w:sz w:val="28"/>
          <w:szCs w:val="28"/>
          <w:rtl w:val="true"/>
          <w:lang w:bidi="fa-IR"/>
        </w:rPr>
        <w:t>المکلفین من الطاعة ویبعدهم عن المعاصی إن قبلوا منه وأطاعوا له وسمعوا قوله وامتثلوا أمره ونهیه وحفظ الشرع والرواة عن السهو وإقامة الحدود وسد باب الخطأ وتمکن المکلف من العلم بالمسائل الاجتهادیة إن أراده وحفظ نظام النوع وردع الفساد وإصلاح العباد وغیر المعصوم یتوقع منه إمکان أضداد هذه</w:t>
      </w:r>
    </w:p>
    <w:p>
      <w:pPr>
        <w:pStyle w:val="BookText"/>
        <w:rPr/>
      </w:pPr>
      <w:r>
        <w:rPr>
          <w:rFonts w:ascii="IRNazanin" w:hAnsi="IRNazanin" w:eastAsia="IRNazanin"/>
          <w:color w:val="111111"/>
          <w:sz w:val="28"/>
          <w:sz w:val="28"/>
          <w:szCs w:val="28"/>
          <w:rtl w:val="true"/>
          <w:lang w:bidi="fa-IR"/>
        </w:rPr>
        <w:t>وهذا ظاهر ضروری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فلما بینا فی کتبنا المنطقیة کنهج العرفان والأسرار وتحیر الأبحاث أن اقتران الضروریة بالممکنة فی الشکل الثانی ینتج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اللازم عن النتیجة لا شک فی أن النتیجة سالبة معدولة المحمول وهی تستلزم الموجبة المحصلة عند وجود الموضوع والإمامة ثابتة عندنا وعندهم ولما بینا فی کتبنا الکلامیة وسیأتی هنا أن الزمان لا یخلو عن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یأمر الله بطاعة واحد فی کل أوامره ونواهیه</w:t>
      </w:r>
    </w:p>
    <w:p>
      <w:pPr>
        <w:pStyle w:val="BookText"/>
        <w:rPr/>
      </w:pPr>
      <w:r>
        <w:rPr>
          <w:rFonts w:ascii="IRNazanin" w:hAnsi="IRNazanin" w:eastAsia="IRNazanin"/>
          <w:color w:val="111111"/>
          <w:sz w:val="28"/>
          <w:sz w:val="28"/>
          <w:szCs w:val="28"/>
          <w:rtl w:val="true"/>
          <w:lang w:bidi="fa-IR"/>
        </w:rPr>
        <w:t>ویوجبه علی کل من عداه إذا علم الله تعالی أن جمیع أوامره ونواهیه موافقة لأمره تعالی ونهیه ومطابقتها لأمر الشارع وإنما یجب اتباعه لذلک إذا علم أنه فی فعله وترکه موافق لأوامر الشارع ونواهیه وهو الإمام وقد أمر الله تعالی بطاعته وهذا الأمر عام فی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المکلفین أی فی کل من عدا الإمام بعد النبی علیه السلام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فی الأزمان أی فی کل الأزمنة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والنواهی أی فی کل ما یأمر به وینهی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مغلق علی کل من وصف بالإمامة ومحال أن یطلق الله تعالی أمره بطاعة شخص البشر بهذه العمومات الأربعة إلا ویعلم منه تعالی أنه مصیب فی جمیع أقواله وأفعاله وأنه غیر مخطئ فیها لأن العقل الصریح والذهن الصحیح والبدیهة السلیمة والفطنة المستقیمة یدل علی أن الحکیم العالم بالأشیاء کلها القادر المختار الغنی عن جمیع الأشیاء لا یأمر عباده ورعیته</w:t>
      </w:r>
    </w:p>
    <w:p>
      <w:pPr>
        <w:pStyle w:val="BookText"/>
        <w:rPr/>
      </w:pPr>
      <w:r>
        <w:rPr>
          <w:rFonts w:ascii="IRNazanin" w:hAnsi="IRNazanin" w:eastAsia="IRNazanin"/>
          <w:color w:val="111111"/>
          <w:sz w:val="28"/>
          <w:sz w:val="28"/>
          <w:szCs w:val="28"/>
          <w:rtl w:val="true"/>
          <w:lang w:bidi="fa-IR"/>
        </w:rPr>
        <w:t>کافة باتباع شخص وامتثال أوامره ونواهیه ویعلم أنه قد یخالف غرضه ومراده من العباد فی شئ أصلاً، ولا نعنی بالعصمة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النبی لطف فی جمیع أحواله التی هی</w:t>
      </w:r>
    </w:p>
    <w:p>
      <w:pPr>
        <w:pStyle w:val="BookText"/>
        <w:rPr/>
      </w:pPr>
      <w:r>
        <w:rPr>
          <w:rFonts w:ascii="IRNazanin" w:hAnsi="IRNazanin" w:eastAsia="IRNazanin"/>
          <w:color w:val="111111"/>
          <w:sz w:val="28"/>
          <w:sz w:val="28"/>
          <w:szCs w:val="28"/>
          <w:rtl w:val="true"/>
          <w:lang w:bidi="fa-IR"/>
        </w:rPr>
        <w:t>ألطاف للمکلفین والوجوه المطلوبة منه قطعاً ویشارکه الإمام فی ذلک لأنه نائبة وقائم مقامه فیلزم منه أن یکون عصمة الإمام لطفاً فی جمیع أحواله التی هی ألطاف للمکلفین والوجوه المطلوبة منه فیجب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معصوم مانع من ألطاف الإمام بالامکان ولا شئ من الإمام بمانع من ألطاف الإمام بالضرورة ینتج لا شئ من غیر المعصوم بإمام بالضرورة والصغری بینة والکبری مبرهنة لأن الإمام إنما ینصب لألطاف بالضرورة، فمحال أن یکون هو مانعا منها بالضرورة،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النتیجة ضروریة وقد بین فی المنطق،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برهن علیها فی المنطق سلمنا لکن کون النتیجة دائمة مما لا شک فیه وبه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الحاجة مباین لوجه الاستغناء لأنهما متضادان ضرورة ووجه الحاجة إلی الإمام لما استقرینا الصفات التی ذکروها فی وجه الحاجة إلی الإمام رأیناها جمیعها راجعة إلی شئ واحد وهو جواز الخطأ لأن قولهم یحتاج إلیه فی إقامة الحدود وأصلها فعل أحد الذنوب وفی أمارة الجهاد ویبنی علی الکفر أو البغی وذلک من الکبائر العظام وهو فی الذنوب وفی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الخصومات والحکومات وأحدهما علی ذنب فوجوه الحاجة إلی الإمام کلها راجعة إلی جواز الخطأ والمنافی له العصمة وهو وجه دفع الحاجة فلو لم یکن </w:t>
      </w:r>
    </w:p>
    <w:p>
      <w:pPr>
        <w:pStyle w:val="BookText"/>
        <w:rPr/>
      </w:pPr>
      <w:r>
        <w:rPr>
          <w:rFonts w:ascii="IRNazanin" w:hAnsi="IRNazanin" w:eastAsia="IRNazanin"/>
          <w:color w:val="111111"/>
          <w:sz w:val="28"/>
          <w:sz w:val="28"/>
          <w:szCs w:val="28"/>
          <w:rtl w:val="true"/>
          <w:lang w:bidi="fa-IR"/>
        </w:rPr>
        <w:t>معصوماً لم یحصل وجه الدفع الحاجة فکان نصبه غیر محصل للفائدة فیکون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غیر المعصوم تعطل بعض الشرع وتنافی الحق بالامکان ولا شئ من الإمامة الصحیحة بمعطلة لشئ من الأحکام الشرعیة ومنافیة للحق بالضرورة، ینتج لا شئ من إمامة غیر المعصوم بإمامة صحیحة بالضرورة وهو المطلوب والمقدمتان معلومتان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غیر معصوم تنافی الغرض النبوة بالامکان ولا شئ من الإمامة الصحیحة المعتبرة شرعاً بمتنافیة لغرض النبوة فی شئ من الأوقات بالضرورة، ینتج لا شئ من إمامة غیر المعصوم بصحیحة ولا معتبرة شرعا، أما الصغری فلأن غرض النبوة إرشاد الخلق وحملهم علی الحق ووقوع أفعالهم علی نهج الشرع المطهر وأن لا یخالفوا الشرع وغیر المعصوم</w:t>
      </w:r>
    </w:p>
    <w:p>
      <w:pPr>
        <w:pStyle w:val="BookText"/>
        <w:rPr/>
      </w:pPr>
      <w:r>
        <w:rPr>
          <w:rFonts w:ascii="IRNazanin" w:hAnsi="IRNazanin" w:eastAsia="IRNazanin"/>
          <w:color w:val="111111"/>
          <w:sz w:val="28"/>
          <w:sz w:val="28"/>
          <w:szCs w:val="28"/>
          <w:rtl w:val="true"/>
          <w:lang w:bidi="fa-IR"/>
        </w:rPr>
        <w:t>یمکن أن یحملهم علی خلافه ویسفک الدماء وینهب الأموال ویحبط نظام العالم وقد جرب ذلک فی تقدم غیر المعصومین وادعائهم الریاسة والإمامة، وأما الکبری فلأن الإمام لتأکید الشریعة وتقریر جمیع ما جاء به النبی صلی الله علیه وآله</w:t>
      </w:r>
    </w:p>
    <w:p>
      <w:pPr>
        <w:pStyle w:val="BookText"/>
        <w:rPr/>
      </w:pPr>
      <w:r>
        <w:rPr>
          <w:rFonts w:ascii="IRNazanin" w:hAnsi="IRNazanin" w:eastAsia="IRNazanin"/>
          <w:color w:val="111111"/>
          <w:sz w:val="28"/>
          <w:sz w:val="28"/>
          <w:szCs w:val="28"/>
          <w:rtl w:val="true"/>
          <w:lang w:bidi="fa-IR"/>
        </w:rPr>
        <w:t>وإلزام الشرایع للأمة ولأنه مقام النبی فی جمیع الأحکام، وأما النتیجة فقد ثبتت فی المنطق وما علیها من الاعتراض والجواب المذکور فیما تقدم وتحقیقه وتنقیحه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الإمام هو سبیل کل المؤمنین والثانی هو حق دائماً فکذلک الأول وکل من کان سبیله حقاً دائماً فهو معصوم لأن السبیل هو الطریق ویطلق أیضاً علی أحوال الإنسان کلها أعنی أفعاله وأقواله وتروکه وجمیع ما یتعلق به فإذا کانت کلها حقا کان ذلک الإنسان معصوماً وإنما قلنا إن الطریق یطلق علی ذلک لأن المشهور فی العرف ذلک حتی أنه بلغ إلی الحقیقة العرفیة أو أغلب من اللغویة وإنما قلنا إن سبیله سبیل کل المؤمنین لأن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عدا الإمام یجب علیه اتباع الإمام ولا یجوز له مخالفته وإنما قلنا إن سبیل المؤمنین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وَیَتَّبِعْ غَیْرَ سَبِیلِ الْمُؤْمِنِینَ نُوَلِّهِ مَا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تحذیر وتحدید لمن عدل عن سبیل المؤمنین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الحادی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الإمامة من مجموع أمرین أحدهما ثبوتی وهو نفوذ حکمه علی غیره أعنی کل من سواه شرعاً ووجوب انقیاد الکل إلی أوامره ونواهیه والثانی عدمی وهو عدم نفوذ حکم شخص غیره علیه شرعا وکل واحد من الوصفین یحتاج إلی العصمة فالمجموع یحتاج إلی العصمة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نفوذ حکمه علی کل من عداه إنما وجب شرعاً لأجل إرشاد الخلایق وحملهم علی الشرع المطهر وتنفیذ الأوامر والنواهی وإنما یتم وثوق المکلف بحصول الغایة منه إن لو جزم بأنه لا یأمر إلا بالصواب ولا ینهی إلا بما یوافق الکتاب ولا یفعل شیئاً ینافی المشروع ولا یجزم بذلک إلا بالجزم بعصمته واستحالة المعاصی علی حوزته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عدم نفوذ حکم غیره علیه واستقلاله بالریاسة العامة فی الدنیا مع عدم العصمة قد أمکن أن یحمله علی التغلب وطاعة الشهویة والغضبیة بل هو الواقع فی أکثر الأحکام وذلک یخل بقائدة الإمامة فیتعین أن یکون معصوماً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وَأَخْبَتُوا إِلَی رَبِّهِمْ أُولَئِکَ أَصْحَابُ الْجَنَّةِ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الْفَرِیقَیْنِ کَالْأَعْمَی وَالْأَصَمِّ وَالْبَصِیرِ وَالسَّمِیعِ هَلْ یَسْتَوِیَانِ مَثَلًا أَفَلَا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تدل علی أن الإمام معصوم وتقدیره أن نقول حصر العالم فی فریقین أحدهما الذین اتصفوا بصفات ثلاث أحدها الإیمان ثانیها عمل الصالحات ثالثها الاخبات إلی ربهم والصالحات عام فی جمیع الصالحات لوجهین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 محلی بلام الجنس وقد ثبت فی أصول الفقه أنه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أصحاب الجنة والأصل فی الاطلاق الحقیقة</w:t>
      </w:r>
    </w:p>
    <w:p>
      <w:pPr>
        <w:pStyle w:val="BookText"/>
        <w:rPr/>
      </w:pPr>
      <w:r>
        <w:rPr>
          <w:rFonts w:ascii="IRNazanin" w:hAnsi="IRNazanin" w:eastAsia="IRNazanin"/>
          <w:color w:val="111111"/>
          <w:sz w:val="28"/>
          <w:sz w:val="28"/>
          <w:szCs w:val="28"/>
          <w:rtl w:val="true"/>
          <w:lang w:bidi="fa-IR"/>
        </w:rPr>
        <w:t>والصاحب إنما یصدق علی المالک أو المستحق أو المتولی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مراد أجمع فتعین أحد الأولین وقوله أولئک أصحاب الجنة </w:t>
      </w:r>
    </w:p>
    <w:p>
      <w:pPr>
        <w:pStyle w:val="BookText"/>
        <w:rPr/>
      </w:pPr>
      <w:r>
        <w:rPr>
          <w:rFonts w:ascii="IRNazanin" w:hAnsi="IRNazanin" w:eastAsia="IRNazanin"/>
          <w:color w:val="111111"/>
          <w:sz w:val="28"/>
          <w:sz w:val="28"/>
          <w:szCs w:val="28"/>
          <w:rtl w:val="true"/>
          <w:lang w:bidi="fa-IR"/>
        </w:rPr>
        <w:t>یفید الحصر بالعرف العام فإن الرابطة محذوفة وهی قولنا هم أصحاب الجنة والحکم إذا رتب علی الوصف دل علی علیة الحکم والأصل فی العلة أن تکون ذاتیة وأن لا یتأخر معلولها عنها فیلزم استحقاقهم من عملهم دائماً فنقول لا بد فی هؤلاء من معصوم وإلا لم یستحقوا الجنة فی وقت ما والسالبة المطلقة الکلیة</w:t>
      </w:r>
    </w:p>
    <w:p>
      <w:pPr>
        <w:pStyle w:val="BookText"/>
        <w:rPr/>
      </w:pPr>
      <w:r>
        <w:rPr>
          <w:rFonts w:ascii="IRNazanin" w:hAnsi="IRNazanin" w:eastAsia="IRNazanin"/>
          <w:color w:val="111111"/>
          <w:sz w:val="28"/>
          <w:sz w:val="28"/>
          <w:szCs w:val="28"/>
          <w:rtl w:val="true"/>
          <w:lang w:bidi="fa-IR"/>
        </w:rPr>
        <w:t>تضاد الدائمة الموجبة الکلیة والضدان لا یجتمعان والأولی صادقة فتکذب الثانیة فهم معصومون لأن عمل کل الصالحات یوجب العصمة فالإمام إما أن یکون فی القسم الأول أو الثانی والثانی محال لأنها صفة ولأن من هو أعمی وأصم لا یصلح للهدایة ولا إصلاح الفاسد والإمام هاد مصلح للفاسد فتعین الأول فیکون معصوماً،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علیه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دالة علی عصمة المجموع من حیث هو مجموع فإن المجموع جاز أنهم هم الذین لم یخلوا بشئ من الطاعات ولیس یدل علی أن کل واحد واحد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ترتب الحکم علی الوصف علی العلیة دلالة مفهوم ودلالة المفهوم ضعیفة وهذا المطلوب أمر عظیم مطلوب مهم فلا یصح الاستدلال فیه بالظنی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المقابلة بین العمی والبصر والسمع والصمم مقابلة العدم والملکة وهما لا یقسمان النقیضین فلا یدل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الذین آمنوا وباقی الصفات وأحوالهم مهملة وقوله</w:t>
      </w:r>
    </w:p>
    <w:p>
      <w:pPr>
        <w:pStyle w:val="BookText"/>
        <w:rPr/>
      </w:pPr>
      <w:r>
        <w:rPr>
          <w:rFonts w:ascii="IRNazanin" w:hAnsi="IRNazanin" w:eastAsia="IRNazanin"/>
          <w:color w:val="111111"/>
          <w:sz w:val="28"/>
          <w:sz w:val="28"/>
          <w:szCs w:val="28"/>
          <w:rtl w:val="true"/>
          <w:lang w:bidi="fa-IR"/>
        </w:rPr>
        <w:t>السمیع والبصیر والأعمی والأصم مهملتان أیضا والمهملة فی قوة الجزئیة فلا یتناقضان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ذکر هؤلاء فی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افْتَرَی عَلَی اللَّهِ کَذِبًا أُولَئِکَ یُعْرَضُونَ عَلَی رَبِّهِمْ وَیَقُولُ الْأَشْهَادُ هَؤُلَاءِ الَّذِینَ کَذَبُوا عَلَی رَبِّهِمْ أَلَا لَعْنَةُ اللَّهِ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یَصُدُّونَ عَنْ سَبِیلِ اللَّهِ وَیَبْغُونَهَا عِوَجًا وَهُمْ بِالْآخِرَةِ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شک أنه لا حصر فی التردید بین الکافرین وبین المعصومین فلا یلزم أن یکون </w:t>
      </w:r>
    </w:p>
    <w:p>
      <w:pPr>
        <w:pStyle w:val="BookText"/>
        <w:rPr/>
      </w:pPr>
      <w:r>
        <w:rPr>
          <w:rFonts w:ascii="IRNazanin" w:hAnsi="IRNazanin" w:eastAsia="IRNazanin"/>
          <w:color w:val="111111"/>
          <w:sz w:val="28"/>
          <w:sz w:val="28"/>
          <w:szCs w:val="28"/>
          <w:rtl w:val="true"/>
          <w:lang w:bidi="fa-IR"/>
        </w:rPr>
        <w:t>الإمام من أحدهما وإنما یلزم ذلک لو کان التردید حاصرا وهو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الأول إن الحکم المعلق علی صفة أین وجدت الصفة وجد هذا معلق علی صفة فأین وجدت وجد ولا یشترط فیه الاجماع والافتراق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الوصف إذا لم یکن فی ذکره فائدة إلا التعلیل به وجب التعلیل به وهو هنا کذلک وإلا لخلا عن الفائدة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وجود الموضوع وقبوله یبقی التقابل بین العدم</w:t>
      </w:r>
    </w:p>
    <w:p>
      <w:pPr>
        <w:pStyle w:val="BookText"/>
        <w:rPr/>
      </w:pPr>
      <w:r>
        <w:rPr>
          <w:rFonts w:ascii="IRNazanin" w:hAnsi="IRNazanin" w:eastAsia="IRNazanin"/>
          <w:color w:val="111111"/>
          <w:sz w:val="28"/>
          <w:sz w:val="28"/>
          <w:szCs w:val="28"/>
          <w:rtl w:val="true"/>
          <w:lang w:bidi="fa-IR"/>
        </w:rPr>
        <w:t>والملکة مساویا للتقابل بین النقیضین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هنا الکلیة بالاجماع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تعالی ذکر حکم الفریقین معلقاً بوصفین عامین وهما یقتسمان النقیضین فدل علی الحصر بیان ذلک أنه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الْفَرِیقَیْنِ کَالْأَعْمَی وَالْأَصَمِّ وَالْبَصِیرِ وَالسَّمِیعِ هَلْ یَسْتَوِیَانِ مَثَلًا أَفَلَا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والأعمی هو الضال وهو یصدق بآحاد الذنوب والأصم بالنسبة إلی بعض الذنوب صادق فی الجملة أیضاً لأنها مطلقة عامة والسمیع یقابله والبصیر هو الذی یقابله هو الذی لا یعرض له عمی الاضلال فهو یقابله ولوجود الموضوع وقبوله الملکة یقتسمان النقیضین فی تلک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الأصولیون علی عصمته بقوله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وَیَتَّبِعْ غَیْرَ سَبِیلِ الْمُؤْمِنِینَ نُوَلِّهِ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 ترک اتباع سبیلهم فی شئ ما یستلزم وجوب اتباع سبیلهم فی کل الأشیاء والسبیل هو أقوالهم وأفعالهم وتروکهم فیلزم أن یکون ذلک کله حقا لأنه لو لم یکن حقاً لم یوجب الله عز وعلا اتباعه وتوعده علی ترکه بالنار والعذاب ولا نعنی بالعصمة إلا ذلک 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أمر جمیع المکلفین النبی وغیره بطاعته وأمر من عدا النبی بطاعة النبی علیه السلام وأمر من عدا الإمام بطاعة الإمام ثم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طاعة الإمام مساویة لکل واحدة من الطاعتین لقوله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أولی الأمر علی </w:t>
      </w:r>
    </w:p>
    <w:p>
      <w:pPr>
        <w:pStyle w:val="BookText"/>
        <w:rPr/>
      </w:pPr>
      <w:r>
        <w:rPr>
          <w:rFonts w:ascii="IRNazanin" w:hAnsi="IRNazanin" w:eastAsia="IRNazanin"/>
          <w:color w:val="111111"/>
          <w:sz w:val="28"/>
          <w:sz w:val="28"/>
          <w:szCs w:val="28"/>
          <w:rtl w:val="true"/>
          <w:lang w:bidi="fa-IR"/>
        </w:rPr>
        <w:t>الرسول وصیغة الطاعة لهما واحدة وهذا صریح فی تساوی وجوب طاعتهما فیجب اتباع الإمام علی الأمة کافة فیلزم أن یکون سبیله حقا أی أقواله وأفعاله وتروکه کل واحد منها حقا ولا نعنی بالعصمة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الآیة وآیة وجوب طاعة الإمام ومساواتها لطاعة النبی صلی الله علیه وآله علی أن الأصل فی فعلهم أمر الإمام وفعله وترکه أو نهیه أو إباحته أو استباحته فدلالة ذلک علی عصمة الإمام أولی وأجدر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حکم فی کتابه العزیز بأنه یخرج المؤمن من کل الظلمات إلی النور ولا یتم إلا بعصمة الإمام وعدم خلو الزمان من إمام معصوم فوجب ذلک لأن وعد الله تعالی فی حکم الواقع لأنه یجب وقوعه ویستحیل خلفه بمقدمتین أما المقدمة الأولی فلأن لفظ الظلمات عام لأنه اسم جنس معرف باللام فیعم لما تحقق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المقدمة الثانیة فتتوقف</w:t>
      </w:r>
    </w:p>
    <w:p>
      <w:pPr>
        <w:pStyle w:val="BookText"/>
        <w:rPr/>
      </w:pPr>
      <w:r>
        <w:rPr>
          <w:rFonts w:ascii="IRNazanin" w:hAnsi="IRNazanin" w:eastAsia="IRNazanin"/>
          <w:color w:val="111111"/>
          <w:sz w:val="28"/>
          <w:sz w:val="28"/>
          <w:szCs w:val="28"/>
          <w:rtl w:val="true"/>
          <w:lang w:bidi="fa-IR"/>
        </w:rPr>
        <w:t>علی مقدمات الأولی أن الجهل ظلم وهو ظاهر الثانیة الحکم بخلاف ما أنزل الله تعالی ظلم وکذا إذا لم یحکم بما أنزل الله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وَمَنْ لَمْ یَحْکُمْ بِمَا أَنْزَلَ اللَّهُ فَأُولَئِکَ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عدم إصابة حکم الله فی الأحکام ظلمة لأنه جهل الرابعة التحیر والخوف وتجویز الخطأ أیضا ظلمة وهو ظاهر إذا عرفت ذلک فقول لو لم یکن الإمام معصوماً لجاز حمل الناس علی الخطأ ولم</w:t>
      </w:r>
    </w:p>
    <w:p>
      <w:pPr>
        <w:pStyle w:val="BookText"/>
        <w:rPr/>
      </w:pPr>
      <w:r>
        <w:rPr>
          <w:rFonts w:ascii="IRNazanin" w:hAnsi="IRNazanin" w:eastAsia="IRNazanin"/>
          <w:color w:val="111111"/>
          <w:sz w:val="28"/>
          <w:sz w:val="28"/>
          <w:szCs w:val="28"/>
          <w:rtl w:val="true"/>
          <w:lang w:bidi="fa-IR"/>
        </w:rPr>
        <w:t>یکن لهم طریق إلی العلم بحکم الله تعالی فی الوقائع الشرعیة فإنها لا تنضبط فلا یمکن الخلاص من ذلک إلا بنصب إمام معصوم فلو لم ینصب إماماً معصوماً لزم خلاف الوعد من الله تعالی وخلاف الوعد من الله تعالی محال فعدم نصب إمام معصوم محال وهو المطلوب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تَرْکَنُوا إِلَی الَّذِینَ ظَلَمُوا فَتَمَسَّکُمُ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یجب الرکون إلیه فی أحکامه وأوامره ونواهیه فی أعظم الأشیاء کالدماء والحروب وکلما لم یحکم الإمام بما أنزل الله کان ظالما لما تقدم من النص الإلهی فی القرآن العظیم وهنا مقدمتان عقلیتان أحدهما إن دفع الخوف واجب عقلاً وهی مقدمة مسلمة لأن دفع الضرر المظنون واجب </w:t>
      </w:r>
    </w:p>
    <w:p>
      <w:pPr>
        <w:pStyle w:val="BookText"/>
        <w:rPr/>
      </w:pPr>
      <w:r>
        <w:rPr>
          <w:rFonts w:ascii="IRNazanin" w:hAnsi="IRNazanin" w:eastAsia="IRNazanin"/>
          <w:color w:val="111111"/>
          <w:sz w:val="28"/>
          <w:sz w:val="28"/>
          <w:szCs w:val="28"/>
          <w:rtl w:val="true"/>
          <w:lang w:bidi="fa-IR"/>
        </w:rPr>
        <w:t>الثانیة إن التجری والعمل بقول غیر المعصوم ولا یستند بالآخرة إلیه فی الدماء والحروب وإتلاف الأموال وفی الفروج مخوف لأن غیر المعصوم فیه شیئان أحدهما أنه لا یعلم الحکم فی الواقعة یقینا فجاز أن لا یحکم بما أنزل الله فیدخل تحت قوله ومن لم یحکم بما أنزل الله فأولئک هم الظالمون ویدخل الاعتماد علی قوله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تَرْکَنُوا إِلَی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w:t>
      </w:r>
    </w:p>
    <w:p>
      <w:pPr>
        <w:pStyle w:val="BookText"/>
        <w:rPr/>
      </w:pPr>
      <w:r>
        <w:rPr>
          <w:rFonts w:ascii="IRNazanin" w:hAnsi="IRNazanin" w:eastAsia="IRNazanin"/>
          <w:color w:val="111111"/>
          <w:sz w:val="28"/>
          <w:sz w:val="28"/>
          <w:szCs w:val="28"/>
          <w:rtl w:val="true"/>
          <w:lang w:bidi="fa-IR"/>
        </w:rPr>
        <w:t>الخوف للمکلفین من اعتماد أقواله وأفعاله وامتثال أوامره ونواهیه وهی مقدمة وجدانیة فیجب الاحتراز عنه فیلزم من وجوب اتباعه وامتثال أوامره ونواهیه وجوب ترک اتباعه وترک امتثال أوامره ونواهیه فیلزم التکلیف بالنقیضین وهو محال ظاهر الاستحالة وهو المطلوب لا یقال، هذا وارد فی المفتی 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یندفع خلله مع وجود الإمام المعصوم وأما مع عدم عصمة الإمام فلا یمکن انسداد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وَلَمْ یَلْبِسُوا إِیمَانَهُمْ بِظُلْمٍ أُولَئِکَ لَهُمُ الْأَمْنُ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کل ذنب ظلم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بالحدود هنا الأوامر والنواهی بإجماع الأمة ولیس المراد الکل بل کل واحد بانفراده ظلم بإجماع الأمة وقوله تعالی ولم یلبسوا إیمانهم بظلم قوله بظلم نکرة فی معرض النفی فیکون للعموم فیلزم ألا یصدر مع إیمانهم منهم ذنب وهذا معنی العصمة ولا شک أن النبی</w:t>
      </w:r>
    </w:p>
    <w:p>
      <w:pPr>
        <w:pStyle w:val="BookText"/>
        <w:rPr/>
      </w:pPr>
      <w:r>
        <w:rPr>
          <w:rFonts w:ascii="IRNazanin" w:hAnsi="IRNazanin" w:eastAsia="IRNazanin"/>
          <w:color w:val="111111"/>
          <w:sz w:val="28"/>
          <w:sz w:val="28"/>
          <w:szCs w:val="28"/>
          <w:rtl w:val="true"/>
          <w:lang w:bidi="fa-IR"/>
        </w:rPr>
        <w:t>صلی الله علیه وآله له هاتان المرتبتان لأنه داع للناس إلی الأولی أعنی تحصیل الأولی والثانیة منها بل أی واحد کان منها وهی عامة فی کل أمر ونهی بمعنی أن تعدی کل واحد به نفی الظلم والذنوب فیکون معصوماً والإمام قائم مقامه لأن طاعته مساویة لطاعة النبی فیکون داعیا إلی المرتبتین فلا بد من تحققهما</w:t>
      </w:r>
    </w:p>
    <w:p>
      <w:pPr>
        <w:pStyle w:val="BookText"/>
        <w:rPr/>
      </w:pPr>
      <w:r>
        <w:rPr>
          <w:rFonts w:ascii="IRNazanin" w:hAnsi="IRNazanin" w:eastAsia="IRNazanin"/>
          <w:color w:val="111111"/>
          <w:sz w:val="28"/>
          <w:sz w:val="28"/>
          <w:szCs w:val="28"/>
          <w:rtl w:val="true"/>
          <w:lang w:bidi="fa-IR"/>
        </w:rPr>
        <w:t>فیه فیکون الإمام معصوماً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 والهدایة بحصول هاتین المرتبتین کما ذکر فی هذه الآیة والإمام طریق إلیهما لأنه هاد وبه یحصل الأمن للمکلف وغیر المعصوم لیس کذلک بالضرورة ولحصول الخوف من امتثال أوامره ونواهیه وخصوصاً فیما بنی علی الاحتیاط التام کالدماء والفروج فإن غیر المعصوم یجوز </w:t>
      </w:r>
    </w:p>
    <w:p>
      <w:pPr>
        <w:pStyle w:val="BookText"/>
        <w:rPr/>
      </w:pPr>
      <w:r>
        <w:rPr>
          <w:rFonts w:ascii="IRNazanin" w:hAnsi="IRNazanin" w:eastAsia="IRNazanin"/>
          <w:color w:val="111111"/>
          <w:sz w:val="28"/>
          <w:sz w:val="28"/>
          <w:szCs w:val="28"/>
          <w:rtl w:val="true"/>
          <w:lang w:bidi="fa-IR"/>
        </w:rPr>
        <w:t>المکلف فیه شیئین أحدهما الخطأ والثانی تعمده للخطأ بغلبة القوة الشهویة والسبعیة فلا بد وأن یکون الإمام معصوماً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وَهَدَیْنَاهُمْ إِلَی صِرَاطٍ مُسْتَقِیمٍ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هُدَی اللَّهِ یَهْدِی بِهِ مَنْ یَشَاءُ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الغایة من نصب الإمام الهدایة وهو ظاهر ولمساواة طاعته لطاعة النبی وکونه قائما مقامه والصراط المستقیم هو العصمة فهو داع للخلق إلی هذه المرتبة ویحصل من طاعته وإلا لم یأمر بها الله تعالی فلا یکون إلا معصوماً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قَالُوا مَا أَنْزَلَ اللَّهُ عَلَی بَشَرٍ مِنْ شَیْءٍ قُلْ مَنْ أَنْزَلَ الْکِتَابَ الَّذِی جَاءَ بِهِ مُوسَی نُورًا وَهُدًی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کِتَابٌ أَنْزَلْنَاهُ مُبَارَکٌ مُصَدِّقُ الَّذِی بَیْنَ یَدَیْهِ وَلِتُنْذِرَ أُمَّ الْقُرَی وَمَنْ حَوْلَهَا وَالَّذِینَ یُؤْمِنُونَ بِالْآخِرَةِ یُؤْمِنُونَ بِهِ وَهُمْ عَلَی صَلَاتِهِمْ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 القرآن الکریم ناسخ للتوراة والناسخ أکمل من المنسوخ فیلزم أن یکون نورا وهدی للناس ولفظ النور هنا مجاز والمراد به واضح الدلالة بحیث تکون یقینیة لا تقبل الشک ثم أکد بقوله هدی للناس وهو عام فی أهل کل عصر ثم أثبت کونه هدی للناس فلا بد من ثبوت مهتد بالفعل لأن کل</w:t>
      </w:r>
    </w:p>
    <w:p>
      <w:pPr>
        <w:pStyle w:val="BookText"/>
        <w:rPr/>
      </w:pPr>
      <w:r>
        <w:rPr>
          <w:rFonts w:ascii="IRNazanin" w:hAnsi="IRNazanin" w:eastAsia="IRNazanin"/>
          <w:color w:val="111111"/>
          <w:sz w:val="28"/>
          <w:sz w:val="28"/>
          <w:szCs w:val="28"/>
          <w:rtl w:val="true"/>
          <w:lang w:bidi="fa-IR"/>
        </w:rPr>
        <w:t>موضوع القضیة الموجبة یجلب الحکم فیها علی ما صدق علیه عنوان الموضوع بالفعل وکونه هدی بالفعل یستلزم ثبوت مهتد بالفعل ولا یصدق أن فلاناً مهتد إلا مع کونه مهتدیاً فی جمیع أفعاله لأن قولنا فلان ضل مطلقة عامة یستعمل فی تکذیبها فلان مهتد وبالعکس عرفاً وهی مساویة لنقیضها فتکون فی قوة سالبة کلیة عرفا فقد ثبت أن فی کل عصر لا بد من له صفتان أحدهما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له علما بدلالات القرآن یقینا علما ضروریا من قبیل فطری القیاس والثانیة أنه مهتد بالفعل دائماً فی جمیع أفعاله وهو المعصوم</w:t>
      </w:r>
      <w:r>
        <w:rPr>
          <w:rFonts w:eastAsia="IRNazanin" w:cs="IRNazanin"/>
          <w:color w:val="111111"/>
          <w:sz w:val="28"/>
          <w:szCs w:val="28"/>
          <w:rtl w:val="true"/>
          <w:lang w:bidi="fa-IR"/>
        </w:rPr>
        <w:t xml:space="preserve">. </w:t>
      </w:r>
      <w:bookmarkStart w:id="152" w:name="pg348_4295"/>
    </w:p>
    <w:p>
      <w:pPr>
        <w:pStyle w:val="Heading2"/>
        <w:numPr>
          <w:ilvl w:val="1"/>
          <w:numId w:val="1"/>
        </w:numPr>
        <w:rPr/>
      </w:pPr>
      <w:bookmarkStart w:id="153" w:name="__RefHeading___Toc2956752_211673320"/>
      <w:bookmarkStart w:id="154" w:name="_Toc52"/>
      <w:bookmarkEnd w:id="152"/>
      <w:bookmarkEnd w:id="153"/>
      <w:r>
        <w:rPr>
          <w:rtl w:val="true"/>
        </w:rPr>
        <w:t>المائة التاسعة</w:t>
      </w:r>
      <w:bookmarkEnd w:id="1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وَأَصْلَحَ فَلَا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 هذه الآیة عامة فی کل عصر والإمام لا بد أن یحمل الناس علیها إن امتثلوا أمره وتابعوا فعله فلا بد وأن تکون فیه هذه الصفة فلا بد فی کل عصر من إمام متصف بهذه الصفة وهو المعصوم لأن قوله فلا خوف علیهم ولاهم یحزنون عام لأن النکرة المنفیة للعموم وهو جواب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اتَّقَی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غیر معصوم یخاف ویحزن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تَجِدُ کُلُّ نَفْسٍ مَا عَمِلَتْ مِنْ خَیْرٍ مُحْضَرًا وَمَا عَمِلَتْ مِنْ سُوءٍ تَوَدُّ لَوْ أَنَّ بَیْنَهَا وَبَیْنَهُ أَمَدًا بَعِیدًا وَیُحَذِّرُکُمُ اللَّهُ نَفْسَهُ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علی أن من ذکرناه معصوم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وَعَمِلُوا الصَّالِحَاتِ لَا نُکَلِّفُ نَفْسًا إِلَّا وُسْعَهَا أُولَئِکَ أَصْحَابُ الْجَنَّةِ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الله سبحانه وتعالی نصب الإمام لحمل الناس علی هذه المرتبة فلا بد وأن تکون فیه والصالحات جمع محلی باللام فیفید العموم فالإیمان وعمل الصالحات یشتمل علی ترک المعاصی لأنه حکم بأنهم أصحاب الجنة المستحقون لها فلا یتم إلا بترک المعاصی فالإمام معصوم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الْحَمْدُ لِلَّهِ الَّذِی هَدَانَا لِهَذَا وَمَا کُنَّا لِنَهْتَدِیَ لَوْلَا أَنْ هَدَانَا اللَّهُ لَقَدْ جَاءَتْ رُسُلُ رَبِّنَا بِالْحَقِّ وَنُودُوا أَنْ تِلْکُمُ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والْجَنَّةُ أُورِثْتُمُوهَا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الهدایة هدایة الحق لا یتم إلا بالمعصوم فقد ثبت الملزوم بهذه الآیة فثبت اللازم فیکون الإمام الذی هو هاد ومعصوماً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جِئْنَاهُمْ بِکِتَابٍ فَصَّلْنَاهُ عَلَی عِلْمٍ هُدًی وَرَحْمَةً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خَسِرُوا أَنْفُسَهُمْ وَضَلَّ عَنْهُمْ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أنه تعالی فصل الکتاب إلی أحکامه علی علم فنفی الظن فیلزم أن تکون جزئیات أحکامه معلومة وأکد ذلک بقوله هدی وإنما یکون بالعلم فإما أن یکون فی کل زمان أو فی زمن واحد لا غیر والثانی محال لعدم اختصاص لطفه تعالی بقوم دون قوم</w:t>
      </w:r>
    </w:p>
    <w:p>
      <w:pPr>
        <w:pStyle w:val="BookText"/>
        <w:rPr/>
      </w:pPr>
      <w:r>
        <w:rPr>
          <w:rFonts w:ascii="IRNazanin" w:hAnsi="IRNazanin" w:eastAsia="IRNazanin"/>
          <w:color w:val="111111"/>
          <w:sz w:val="28"/>
          <w:sz w:val="28"/>
          <w:szCs w:val="28"/>
          <w:rtl w:val="true"/>
          <w:lang w:bidi="fa-IR"/>
        </w:rPr>
        <w:t>فلا بد یکون الإمام عالماً بذلک ومهتدیاً فی کل الأمور فهو المعصوم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نَبِّئُونِی بِعِلْمٍ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إذا</w:t>
      </w:r>
    </w:p>
    <w:p>
      <w:pPr>
        <w:pStyle w:val="BookText"/>
        <w:rPr/>
      </w:pPr>
      <w:r>
        <w:rPr>
          <w:rFonts w:ascii="IRNazanin" w:hAnsi="IRNazanin" w:eastAsia="IRNazanin"/>
          <w:color w:val="111111"/>
          <w:sz w:val="28"/>
          <w:sz w:val="28"/>
          <w:szCs w:val="28"/>
          <w:rtl w:val="true"/>
          <w:lang w:bidi="fa-IR"/>
        </w:rPr>
        <w:t>تأخر کان فی الحقیقة متقدماً وما قبله التالی یقرره إن کنتم صادقین فنبئونی بعلم شرط فی صدق المنبئ عن الله تعالی بالأحکام أن یکون خبره عن علم لأن إن للشرط ولأن الحکم إذا علق بوصف یصلح للعلیة دل علی العلیة فیصدق کل صادق فی أنبائه عن الله تعالی فانباؤه عن علم وینعکس بعکس النقیض کل من لیس انباؤه عن علم فلیس بصادق إذا تقرر ذلک فنقول</w:t>
      </w:r>
    </w:p>
    <w:p>
      <w:pPr>
        <w:pStyle w:val="BookText"/>
        <w:rPr/>
      </w:pPr>
      <w:r>
        <w:rPr>
          <w:rFonts w:ascii="IRNazanin" w:hAnsi="IRNazanin" w:eastAsia="IRNazanin"/>
          <w:color w:val="111111"/>
          <w:sz w:val="28"/>
          <w:sz w:val="28"/>
          <w:szCs w:val="28"/>
          <w:rtl w:val="true"/>
          <w:lang w:bidi="fa-IR"/>
        </w:rPr>
        <w:t>الإمام صادق فی کل أنبائه عن الله تعالی وکل صادق فی انبائه فانباؤه بعلم ینتج أن الإمام فی انبائه عن الله عز وجل بعلم فقد حصل معنا مقدمتان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إمام یخبر فهو صادق فی کل ما یخبر به عن الله تعالی فی الأحکام الشرعیة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إمام فهو عالم بکل الأحکام علماً لا ظناً إذا ثبت ذلک </w:t>
      </w:r>
    </w:p>
    <w:p>
      <w:pPr>
        <w:pStyle w:val="BookText"/>
        <w:rPr/>
      </w:pPr>
      <w:r>
        <w:rPr>
          <w:rFonts w:ascii="IRNazanin" w:hAnsi="IRNazanin" w:eastAsia="IRNazanin"/>
          <w:color w:val="111111"/>
          <w:sz w:val="28"/>
          <w:sz w:val="28"/>
          <w:szCs w:val="28"/>
          <w:rtl w:val="true"/>
          <w:lang w:bidi="fa-IR"/>
        </w:rPr>
        <w:t>فنقول إنما یحصل الجزم بها بین المقدمتین مع العلم بعصمة الإمام علیه السلام فقد بطل قول من یقول باجتهاد الإمام فی الأحکام وجواز خطأه فی الاجتهاد وبظن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وَلَکِنَّ اللَّهَ حَبَّبَ إِلَیْکُمُ الْإِیمَانَ وَزَیَّنَهُ فِی قُلُوبِکُمْ وَکَرَّهَ إِلَیْکُمُ الْکُفْرَ وَالْفُسُوقَ وَالْعِصْیَانَ أُولَئِکَ هُمُ الرَّاشِدُونَ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بهذه الآیة من وجوه الأول إن هذه الآیة فیها مراتب خمس مع کمالها تحصل صفة الرشد التی لا یتصف بها الأمر کملت فیه هذه المرتبة الأولی الإیمان المرتبة الثانیة أن یکون مزینا فی قلوبهم بمعنی أن یکون لهم علم الیقین وعین الیقین وإلیهما أشار إبراهیم علیه السلام فی سؤاله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أَرِنِی کَیْفَ تُحْیِی الْمَوْتَی قَالَ أَوَلَمْ تُؤْمِنْ قَالَ بَلَی وَلَکِنْ لِیَطْمَئِنَّ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یرد أن المعقول أقوی من المحسوس فکیف یؤکد المعقول بالمحسوس لأن علمه من قبیل فطری القیاس ثم أراد إدراکه حیاً فالأول فی الإیمان حصل له العلم، والثانی الادراک الحسی فیکون قد أدرکه عقلا وحساً ثم سلمنا لکنه سأل عن الکیفیة المحسوسة ثم أراد الله تعالی أن ینفی عن إبراهیم اعتقاد المبطلین إنه کان شاکا فی ذلک والله علم أنه لا یشک لکن أراد بالسؤال نفی وهم المبطلین الشاکین فی کمال الأنبیاء فأظهر فائدة سؤال إبراهیم علیه السلام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 وجواب إبراهیم فهنالک یعنی ضلالة کل من شک فی شئ، المرتبة الثالثة نفی الکفر والتبرئ منه واعتقاد بطلانه باعتقاد علم</w:t>
      </w:r>
    </w:p>
    <w:p>
      <w:pPr>
        <w:pStyle w:val="BookText"/>
        <w:rPr/>
      </w:pPr>
      <w:r>
        <w:rPr>
          <w:rFonts w:ascii="IRNazanin" w:hAnsi="IRNazanin" w:eastAsia="IRNazanin"/>
          <w:color w:val="111111"/>
          <w:sz w:val="28"/>
          <w:sz w:val="28"/>
          <w:szCs w:val="28"/>
          <w:rtl w:val="true"/>
          <w:lang w:bidi="fa-IR"/>
        </w:rPr>
        <w:t>الیقین وعین الیقین کالإیمان، المرتبة الرابعة نفی الفسوق، المرتبة الخامسة نفی العصیان وهو عام لأن نفی الماهیة لا یتم إلا بنفی جمیع جزئیاتها فإذا کان الراشد من کملت هذه المراتب فیه بإرسال النبی ونصب الإمام الذی هو نائبه وقائم مقامه لإرشاد الخلائق وحملهم علی هذه المراتب کلها فلا بد وأن یکون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والإمام راشدین حتی تتم دعوتهما ولا یحتاجان إلی غیرهما ولا ینقطع حاجة من لیس فیه هذه الصفات إلا بمن تکمل هذه الصفات فیه وإلا لزم له تسلسل الحاجة وعلی تقدیر التسلسل لا ینقطع الحاجة وهذا معنی العصمة بالضرورة فیکون الإمام معصوماً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المراتب هی الحق وهی الهوایة الخالصة وهی المرتبة التی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یَلْبِسُوا إِیمَانَهُمْ بِظُلْمٍ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وحاجة الناس إلی الإمام لیهدیهم ویحملهم علیها وبه وبامتثال أوامره ونواهیه واتباع أقواله وأفعاله تنقطع حاجتهم ویحصل لهم الاستغناء فلو لم یکن فیه هذه الصفات المذکورة مجتمعة لم تنقطع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هُمُ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انحصار</w:t>
      </w:r>
    </w:p>
    <w:p>
      <w:pPr>
        <w:pStyle w:val="BookText"/>
        <w:rPr/>
      </w:pPr>
      <w:r>
        <w:rPr>
          <w:rFonts w:ascii="IRNazanin" w:hAnsi="IRNazanin" w:eastAsia="IRNazanin"/>
          <w:color w:val="111111"/>
          <w:sz w:val="28"/>
          <w:sz w:val="28"/>
          <w:szCs w:val="28"/>
          <w:rtl w:val="true"/>
          <w:lang w:bidi="fa-IR"/>
        </w:rPr>
        <w:t>الراشد فی هؤلاء لأنها صیغة الحصر وخصوصاً مع التأکید فغیر هؤلاء لیسوا براشدین فالإمام إما رشاد أولیس براشد والثانی محال لأنه لا شئ ممن لیس بمراشد مرشد مطلقاً بالضرورة وکل إمام مرشد مطلقاً بالضرورة ینتج لا شئ ممن لیس براشد مطلقاً بإمام بالضرورة فتعین القسم الأول وهو أن یکون الإمام من هؤلاء فهو معصوم لما تقرر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الإمام موجب لمحبة الله تعالی بالضرورة ولا شئ من المذنب اتباعه موجب لمحبة الله تعالی فلا شئ من الإمام بمذنب بالضرورة أما الصغری فلمساواة اتباع الإمام لاتباع النبی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طاعة الإمام وطاعة النبی متساویتین واتباع النبی موجب لمحبة الله تعالی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فَاتَّبِعُونِی یُحْبِبْکُمُ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فکذا اتباع الإمام وأما الکبری فلقوله تعالی إن الله لا یحب المعتدین والمذنب معتد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مصلح بالضرورة لأنه غایة إمامته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المضاف للعموم ولا شئ من غیر المعصوم بمصلح بالامکان، وهو بدیهی فلا شئ من الإمام بغیر معصوم بالضرورة لما بین فی المنطق وهو یستلزم کل إمام معصوم بالضرورة لوجود الموضوع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یَهْدِی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أن نقول الإمام هاد لکل من هو إمام له بالضرورة وکل هاد یهدیه الله بالضرورة ینتج الإمام یهدیه الله بالضرورة فنجعلها صغری لقولنا لا شئ </w:t>
      </w:r>
    </w:p>
    <w:p>
      <w:pPr>
        <w:pStyle w:val="BookText"/>
        <w:rPr/>
      </w:pPr>
      <w:r>
        <w:rPr>
          <w:rFonts w:ascii="IRNazanin" w:hAnsi="IRNazanin" w:eastAsia="IRNazanin"/>
          <w:color w:val="111111"/>
          <w:sz w:val="28"/>
          <w:sz w:val="28"/>
          <w:szCs w:val="28"/>
          <w:rtl w:val="true"/>
          <w:lang w:bidi="fa-IR"/>
        </w:rPr>
        <w:t>من الفاسق یهدیه الله للآیة المذکورة ینتج لا شئ من الإمام بفاسق بالضرورة وکل غیر معصوم فاسق بالامکان ینتج لا شئ من الإمام غیر معصوم بالضرورة وهو یستلزم قولنا کل إمام معصوم بالضرورة لوجود الموضوع وهو المطلوب فهنا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هاد لکل من هو إمام له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هو هادی المأموم إلی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هاد یهدیه الله بالضرورة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یَهْدِ اللَّهُ فَهُوَ الْمُهْتَدِی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ولاتفاق الأمة علیه أما الأشاعرة فظاهر وأما المعتزلة فلأن العقل والاستعداد من فعل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کل واحد أو الکل وعلی التقدیرین فالمطلوب حاصل أما علی الأول فظاهر وأما علی الثانی فلأن الفسق لیس بهدایة فالفاسق حال فسقه غیر مهتد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غیر معصوم فاسق بالامکان وهو ظاهر إذ العصمة هی بامتناع الذنب والفسق بإمکانه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وجه الاستدلال أن القوة الشهویة مرجحة لارتکاب الشهوات ثم هی محبوبة زین للناس حبها فقد حصل ترجیح من هذه الوجوه الثلاثة وذلک یوجب لمن ضعف عقله مقاومة هذه المرجحات وهم أکثر الخلق علی ما نشاهده وذلک یوجب ارتکاب المحرمات وعدم الالتفات إلی الشرع فلا بد من رادع فکل غیر معصوم فیه هذا بالامکان ولأن القوی متفاوتة غیر منضبطة</w:t>
      </w:r>
    </w:p>
    <w:p>
      <w:pPr>
        <w:pStyle w:val="BookText"/>
        <w:rPr/>
      </w:pPr>
      <w:r>
        <w:rPr>
          <w:rFonts w:ascii="IRNazanin" w:hAnsi="IRNazanin" w:eastAsia="IRNazanin"/>
          <w:color w:val="111111"/>
          <w:sz w:val="28"/>
          <w:sz w:val="28"/>
          <w:szCs w:val="28"/>
          <w:rtl w:val="true"/>
          <w:lang w:bidi="fa-IR"/>
        </w:rPr>
        <w:t>فالرادع هو الرئیس ولا بد أن یمتنع منه هذه الأشیاء وإلا لساوی غیره بل یکون الریاسة له معینة وتمکنه وعدم ممانعة غیره فإن غیره لا یقواه فوجب أن یحکم بامتناع ذلک منه حتی یکون الناس له أطوع ولا نعنی بالمعصوم إلا ذلک وهو المطلوب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أَوْلِیَاءُ بَعْضٍ </w:t>
      </w:r>
    </w:p>
    <w:p>
      <w:pPr>
        <w:pStyle w:val="BookText"/>
        <w:rPr/>
      </w:pPr>
      <w:r>
        <w:rPr>
          <w:rFonts w:ascii="Amiri" w:hAnsi="Amiri" w:eastAsia="Amiri" w:cs="Amiri"/>
          <w:color w:val="111111"/>
          <w:sz w:val="28"/>
          <w:sz w:val="28"/>
          <w:szCs w:val="28"/>
          <w:rtl w:val="true"/>
          <w:lang w:bidi="ar-SA"/>
        </w:rPr>
        <w:t>یَأْمُرُونَ بِالْمَعْرُوفِ وَیَنْهَوْنَ عَنِ الْمُنْکَرِ وَیُقِیمُونَ الصَّلَاةَ وَیُؤْتُونَ الزَّکَاةَ وَیُطِیعُونَ اللَّهَ وَرَسُولَهُ أُولَئِکَ سَیَرْحَمُهُمُ اللَّهُ إِنَّ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 یحتاج إلی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فی کل واقعة حکماً واحداً وهو الحق وأنه لا یختلف باختلاف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عامة فی الأزمان والمکلفین وهو ظاهر والمکلف به من الأفعال والتروک أما الأوامر من جهة المعروف والنواهی من جهة المنکر ثم أکد بإقامة الصلاة وإیتاء الزکاة لشدة الاهتمام بهما وأکد الجمیع وعمومه بقوله ویطیعون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الآراء وتضاد الشهوات واستهانة الجهال الشریعة یقتضی اختلال نظام النوع إذا تقرر ذلک فنقول الآیة تقتضی أنه لا بد من نصب رئیس واحد یأمر الکل وینهاهم ویحملهم علی ذلک وإلا لزم وقوع أحد الأمرین أما وقوع الهرج والمرج واختلال نظام النوع إذ کل واحد یقول إن أمری هو المعروف ونهیی هو المنکر لأن کل واقعة مهمة فیها حکم ولیس کل</w:t>
      </w:r>
    </w:p>
    <w:p>
      <w:pPr>
        <w:pStyle w:val="BookText"/>
        <w:rPr/>
      </w:pPr>
      <w:r>
        <w:rPr>
          <w:rFonts w:ascii="IRNazanin" w:hAnsi="IRNazanin" w:eastAsia="IRNazanin"/>
          <w:color w:val="111111"/>
          <w:sz w:val="28"/>
          <w:sz w:val="28"/>
          <w:szCs w:val="28"/>
          <w:rtl w:val="true"/>
          <w:lang w:bidi="fa-IR"/>
        </w:rPr>
        <w:t>الأحکام معلومة للکل وجعل الاجتهاد من أی من اتفق مناطا یؤدی لی وقوع الفتن واختلال نظام النوع ونقض الغرض من التکلیف وأما زوال التکلیف أو عمومه فی أحد ما ذکرنا وهو باطل بالاجماع ولا بد أن یکون ذلک الرئیس لا یجوز علیه الخطأ وأن یعمل منکراً أو یترک معروفا وإلا لاحتاج إلی إمام آخر وتسلسل ووقع الهرج واختلال نظام النوع ولا بد منه فی کل زمان لأن تخصیص بعض الناس فی بعض الأوقات بالمعصوم دون بعض ترجیح من غیر مرجح وذلک هو الإمام فظهر أن الإمام معصوم ویجب فی کل زمان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یَعْصِ اللَّهَ وَرَسُولَهُ وَیَتَعَدَّ حُدُودَهُ یُدْخِلْهُ نَارًا خَالِدًا فِیهَا وَلَهُ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أن نقول کل غیر معصوم یمکن أن یکون بهذه الصفة ولا شئ من الإمام بهذه الصفة بالضرورة وینتج لا شئ من غیر المعصوم بإمام بالضرورة لأن الإمام مرکون إلیه </w:t>
      </w:r>
    </w:p>
    <w:p>
      <w:pPr>
        <w:pStyle w:val="BookText"/>
        <w:rPr/>
      </w:pPr>
      <w:r>
        <w:rPr>
          <w:rFonts w:ascii="Amiri" w:hAnsi="Amiri" w:eastAsia="Amiri" w:cs="Amiri"/>
          <w:color w:val="111111"/>
          <w:sz w:val="28"/>
          <w:sz w:val="28"/>
          <w:szCs w:val="28"/>
          <w:rtl w:val="true"/>
          <w:lang w:bidi="ar-SA"/>
        </w:rPr>
        <w:t>بالضرورة ومن هذه الصفة ظالم بالضرورة ولا شئ من الظالم بمرکون إلیه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تَرْکَنُوا إِلَی الَّذِینَ ظَلَمُوا فَتَمَسَّکُمُ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یَهْدُونَ بِأَمْرِنَا 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أن الأئمة لهم صفات أحدها إن الله تعالی وصفهم بقوله وجعلناهم أئمة وثانیها أنهم یهدون بأمر الله من هم أئمة لهم وثالثها إن الهدایة بأمر الله أی لا یأمرون إلا بأمر الله ولا ینهون إلا عما نهی الله عنه ولا یفتون إلا بما حکم الله ورابعها أنهم یفعلون الخیرات وأقام الصلاة وإیتاء الزکاة ووصفهم بالعبادة هو</w:t>
      </w:r>
    </w:p>
    <w:p>
      <w:pPr>
        <w:pStyle w:val="BookText"/>
        <w:rPr/>
      </w:pPr>
      <w:r>
        <w:rPr>
          <w:rFonts w:ascii="IRNazanin" w:hAnsi="IRNazanin" w:eastAsia="IRNazanin"/>
          <w:color w:val="111111"/>
          <w:sz w:val="28"/>
          <w:sz w:val="28"/>
          <w:szCs w:val="28"/>
          <w:rtl w:val="true"/>
          <w:lang w:bidi="fa-IR"/>
        </w:rPr>
        <w:t>عام فی الخیرات والصلوات فی کل الأوقات وکذا الزکاة والعبادات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یَظْلِمُ مِثْقَالَ ذَرَّةٍ وَإِنْ تَکُ حَسَنَةً یُضَاعِفْهَا وَیُؤْتِ مِنْ لَدُنْهُ أَجْرًا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تُجَادِلْ عَنِ الَّذِینَ یَخْتَانُونَ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وجه الاستدلال أن کل غیر معصوم یمکن أن یکون کذلک ولا شئ من الإمام یمکن أن یکون کذلک بالضرورة وإلا لم یحصل الوثوق بقوله ولا یحصل الطمأنینة والأمان بتبعیته ولجواز أن تفید هذه الصفات المذمومة فیکون تبعیته سبباً فی الخوف ودفع الخوف واجب فترک تبعیته واجب فتنتفی فائدة إمامته وتنتج لا شئ من غیر المعصوم بإمام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یُبَیِّتُونَ مَا لَا یَرْضَی مِنَ الْقَوْلِ وَکَانَ اللَّهُ بِمَا یَعْمَلُونَ مُحِیطًا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کل غیر معصوم کذلک بالامکان ولا شئ من الإمام کذلک بالضرورة ینتج لا شئ من غیر المعصوم بإمام بالضرورة وهو المطلوب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الَّذِینَ اسْتَنْکَفُوا وَاسْتَکْبَرُوا فَیُعَذِّبُهُمْ عَذَابًا أَلِیمًا وَلَا یَجِدُونَ لَهُمْ مِنْ دُونِ اللَّهِ وَلِیًّا وَلَا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الاستدلال أن نقول کل غیر معصوم یمکن أن یکون له هذه الصفات ولا </w:t>
      </w:r>
    </w:p>
    <w:p>
      <w:pPr>
        <w:pStyle w:val="BookText"/>
        <w:rPr/>
      </w:pPr>
      <w:r>
        <w:rPr>
          <w:rFonts w:ascii="IRNazanin" w:hAnsi="IRNazanin" w:eastAsia="IRNazanin"/>
          <w:color w:val="111111"/>
          <w:sz w:val="28"/>
          <w:sz w:val="28"/>
          <w:szCs w:val="28"/>
          <w:rtl w:val="true"/>
          <w:lang w:bidi="fa-IR"/>
        </w:rPr>
        <w:t>شئ من الإمام له هذه الصفات بالضرورة ینتج لا شئ من غیر المعصوم بإمام بالضرورة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بُرْهَانٌ مِنْ رَبِّکُمْ وَأَنْزَلْنَا إِلَیْکُمْ نُورًا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هذه إشارة إلی القرآن وفیه متشابه ومجاز فلا بد أن یکون له مبین دلالته معه یقینیة وهو فی غیر المعصوم محال فثبت 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یُرِیدُ اللَّهُ لِیَجْعَلَ عَلَیْکُمْ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 أن نقول أمرنا الله تعالی بالتقوی وهی الاجتناب عن جمیع المحرمات والأخذ بما یؤدی إلی الطاعة واجتناب المعصیة یقینا وکلما عرض فی شئ شبهة تحریم یجتنبه مع اشتمال القرآن علی المجمل والمؤول ومع کون الإمام الدال لنا علی المراد من التنزیل والتأویل غیر معصوم ووجوب طاعته علینا حرج عظیم لعدم حصول الیقین بقوله فلا یحصل لنا التقوی</w:t>
      </w:r>
    </w:p>
    <w:p>
      <w:pPr>
        <w:pStyle w:val="BookText"/>
        <w:rPr/>
      </w:pPr>
      <w:r>
        <w:rPr>
          <w:rFonts w:ascii="IRNazanin" w:hAnsi="IRNazanin" w:eastAsia="IRNazanin"/>
          <w:color w:val="111111"/>
          <w:sz w:val="28"/>
          <w:sz w:val="28"/>
          <w:szCs w:val="28"/>
          <w:rtl w:val="true"/>
          <w:lang w:bidi="fa-IR"/>
        </w:rPr>
        <w:t>والحرج منفی فلازم کون الإمام غیر معصوم وهو الحرج العظیم منفی ونفی اللازم یستلزم نفی الملزوم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 یُرِیدُ لِیُطَهِّرَکُمْ وَلِیُتِمَّ نِعْمَتَهُ عَلَیْکُمْ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تطهیر المکلفین من فعل القبایح والمحرمات لا یتم إلا بإمام معصوم یفید قوله الیقین وإتمام النعمة بحصول النجاة یقینا فی الآخرة بفعل جمیع الطاعات الواجبة وإظهارها للمکلف یقیناً لا یتم إلا بإمام معصوم یفید قوله الیقین ویعلم من فعله وترکه یقین الصحة ذلک فیجب أن ینصب إمام معصوماً فی کل زمان وإلا لکان ناقضاً غرضه وهو محال تعالی الله عن ذلک علواً کبیراً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مِیثَاقَهُمْ لَعَنَّاهُمْ وَجَعَلْنَا قُلُوبَهُمْ قَاسِیَةً یُحَرِّفُونَ الْکَلِمَ عَنْ مَوَاضِعِهِ وَنَسُوا حَظًّا مِمَّا ذُکِّرُوا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نقول کل غیر معصوم یمکن له هذه الصفات ولا شئ من الإمام له هذه الصفات فلا شئ من غیر المعصوم بإمام بالضرورة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لَا یَحْزُنْکَ الَّذِینَ یُسَارِعُونَ فِی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 کل غیر معصوم یمکن له هذه الصفات ولا شئ من الإمام له هذه الصفات بالضرورة فلا شئ من غیر المعصوم بإمام بالضرورة والمقدمتان ظاهرتان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یُرِدِ اللَّهُ فِتْنَتَهُ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p>
    <w:p>
      <w:pPr>
        <w:pStyle w:val="BookText"/>
        <w:rPr/>
      </w:pPr>
      <w:r>
        <w:rPr>
          <w:rFonts w:ascii="IRNazanin" w:hAnsi="IRNazanin" w:eastAsia="IRNazanin"/>
          <w:color w:val="111111"/>
          <w:sz w:val="28"/>
          <w:sz w:val="28"/>
          <w:szCs w:val="28"/>
          <w:rtl w:val="true"/>
          <w:lang w:bidi="fa-IR"/>
        </w:rPr>
        <w:t>للسحت الآیة وجه الاستدلال أن نقول کل غیر معصوم یمکن أن یکون له هذه الصفات ولا شئ من الإمام له هذه الصفات بالضرورة ینتج لا شئ من غیر المعصوم بإمام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شَاءَ اللَّهُ لَجَعَلَکُمْ أُمَّةً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أنه تعالی امتحن عباده بما آتاهم لیثیب من صبر علی الامتحان والتزم بالحق وذلک لا یتم إلا بإمام معصوم لما تقدم تقریره غیر مرة فیستحیل خلو الزمان عن إمام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أمر الله عباده بأن یستبقوا إلی الخیرات ولا یلتفتوا إلی الشبهات ولا إلی معارضات الحق ومخلفاته ولا یتم مع اشتمال النص علی المتشابه إلا بمن یفید قوله الیقین ویبین</w:t>
      </w:r>
    </w:p>
    <w:p>
      <w:pPr>
        <w:pStyle w:val="BookText"/>
        <w:rPr/>
      </w:pPr>
      <w:r>
        <w:rPr>
          <w:rFonts w:ascii="IRNazanin" w:hAnsi="IRNazanin" w:eastAsia="IRNazanin"/>
          <w:color w:val="111111"/>
          <w:sz w:val="28"/>
          <w:sz w:val="28"/>
          <w:szCs w:val="28"/>
          <w:rtl w:val="true"/>
          <w:lang w:bidi="fa-IR"/>
        </w:rPr>
        <w:t>متشابهات النص بحیث لا یکون للمختلفین علی الله حجة إذ المکلف إذا خوطب بالمتشابه ولم یحصل له ما یفیده الیقین حتی ظن خلاف الحق لعدم وقوفه علی قرینة أو قصور عقله عن تحصیل یقین مع عدم ذلک ولا مفسر للمتشابه یفید قوله الیقین یکون حجة ظاهرة فلأجل ذلک وجب إمام معصوم یعلم المتشابه والظاهر والمؤول یقینا ویعلمه المکلفین ویدلهم ذلک علیه وهو</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تَعْتَدُوا 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نقول کل إمام محبوب لله تعالی بالضرورة فإن طاعته مساویة لطاعة الرسول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لم یطع الإمام لم یطع الرسول وکل من أطاع الرسول أطاع الإمام وبالعکس کلیاً وکل من أطاع الرسول أحبه الله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شئ من المعتدین یحبه الله بالضرورة لأن الجمع المحلی باللام یفید العموم </w:t>
      </w:r>
    </w:p>
    <w:p>
      <w:pPr>
        <w:pStyle w:val="BookText"/>
        <w:rPr/>
      </w:pPr>
      <w:r>
        <w:rPr>
          <w:rFonts w:ascii="IRNazanin" w:hAnsi="IRNazanin" w:eastAsia="IRNazanin"/>
          <w:color w:val="111111"/>
          <w:sz w:val="28"/>
          <w:sz w:val="28"/>
          <w:szCs w:val="28"/>
          <w:rtl w:val="true"/>
          <w:lang w:bidi="fa-IR"/>
        </w:rPr>
        <w:t>وصفات الله السلبیة واجبة کالإیجابیة فلا شئ من الإمام بمعتد بالضرورة فنقول کل غیر معصوم معتد بالامکان ولا شئ من الإمام بمعتد بالضرورة ینتج لا شئ من غیر المعصوم بإمام بالضرورة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یَهْدِی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 نقول کل غیر معصوم یمکن أن یکون کذلک ولا شئ من الإمام یمکن أن یکون کذلک بالضرورة ینتج لا شئ من غیر المعصوم بإمام، أما الصغری فظاهرة وأما الکبری فلأن الإمام هاد بالضرورة وکل هاد مهتد بالضرورة ولا شئ ممن لم یهده الله بمهتد لقوله تعالی ومن یهد الله فهو المهتدی، ودخول الألف واللام بعد هو فی الموجبة یدل علی انحصار المحمول</w:t>
      </w:r>
    </w:p>
    <w:p>
      <w:pPr>
        <w:pStyle w:val="BookText"/>
        <w:rPr/>
      </w:pPr>
      <w:r>
        <w:rPr>
          <w:rFonts w:ascii="IRNazanin" w:hAnsi="IRNazanin" w:eastAsia="IRNazanin"/>
          <w:color w:val="111111"/>
          <w:sz w:val="28"/>
          <w:sz w:val="28"/>
          <w:szCs w:val="28"/>
          <w:rtl w:val="true"/>
          <w:lang w:bidi="fa-IR"/>
        </w:rPr>
        <w:t>فی الموضوع فغیره لیس بمهتد وإلا لم یحصل الحصر هذا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کل غیر معصوم یمکن له هذه الصفة ولا شئ من الإمام له هذه الصفة بالضرورة ینتج لا شئ من غیر المعصوم بإمام بالضرورة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أَکْثَرَهُمْ یَجْهَلُونَ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w:t>
      </w:r>
    </w:p>
    <w:p>
      <w:pPr>
        <w:pStyle w:val="BookText"/>
        <w:rPr/>
      </w:pPr>
      <w:r>
        <w:rPr>
          <w:rFonts w:ascii="IRNazanin" w:hAnsi="IRNazanin" w:eastAsia="IRNazanin"/>
          <w:color w:val="111111"/>
          <w:sz w:val="28"/>
          <w:sz w:val="28"/>
          <w:szCs w:val="28"/>
          <w:rtl w:val="true"/>
          <w:lang w:bidi="fa-IR"/>
        </w:rPr>
        <w:t>معصوم یمکن له هذه الصفة ولا شئ من الإمام له هذه الصفة بالضرورة لأنه إنما نصب لدفع هذه الصفة ینتج لا شئ من غیر المعصوم بإمام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یُوحِی بَعْضُهُمْ إِلَی بَعْضٍ 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له هذه الصفة ولا شئ من الإمام له هذه الصفة بالضرورة ینتج لا شئ من غیر المعصوم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وجه الاستدلال أن نقول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غیر معصوم له هذه الصفات بالامکان ولا شئ من الإمام له هذه الصفات بالضرورة وإلا لکان ترک نصبه لطفاً ونصبه إضلالاً فلا شئ من </w:t>
      </w:r>
    </w:p>
    <w:p>
      <w:pPr>
        <w:pStyle w:val="BookText"/>
        <w:rPr/>
      </w:pPr>
      <w:r>
        <w:rPr>
          <w:rFonts w:ascii="IRNazanin" w:hAnsi="IRNazanin" w:eastAsia="IRNazanin"/>
          <w:color w:val="111111"/>
          <w:sz w:val="28"/>
          <w:sz w:val="28"/>
          <w:szCs w:val="28"/>
          <w:rtl w:val="true"/>
          <w:lang w:bidi="fa-IR"/>
        </w:rPr>
        <w:t>غیر المعصوم بإمام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کَثِیرًا لَیُضِلُّونَ بِأَهْوَائِهِمْ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له هذه الصفة بالامکان ولا شئ من الإمام له هذه الصفة بالضرورة ینتج لا شئ من غیر المعصوم له هذه الصفة بالامکان ولا شئ من الإمام له هذه الصفة بالضرورة فلا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رَبَّکَ هُوَ أَعْلَمُ مَنْ یَضِلُّ عَنْ سَبِیلِهِ وَهُوَ أَعْلَمُ بِالْمُهْتَدِینَ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له هذه الصفة بالامکان ولا شئ من الإمام له هذه الصفة بالضرورة فلا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یَکْسِبُونَ الْإِثْمَ سَیُجْزَوْنَ بِمَا کَانُوا یَقْتَرِفُونَ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غیر معصوم له هذه الصفة بالامکان ولا شئ من الإمام له هذه الصفة بالضرورة فلا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سَیُصِیبُ الَّذِینَ أَجْرَمُوا صَغَارٌ عِنْدَ اللَّهِ وَعَذَابٌ شَدِیدٌ بِمَا کَانُوا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هل هذه الصفة بالضرورة ولا شئ من الإمام له هذه الصفة بالضرورة ینتج لا شئ من غیر المعصوم بإمام بالضرورة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w:t>
      </w:r>
    </w:p>
    <w:p>
      <w:pPr>
        <w:pStyle w:val="BookText"/>
        <w:rPr/>
      </w:pPr>
      <w:r>
        <w:rPr>
          <w:rFonts w:ascii="IRNazanin" w:hAnsi="IRNazanin" w:eastAsia="IRNazanin"/>
          <w:color w:val="111111"/>
          <w:sz w:val="28"/>
          <w:sz w:val="28"/>
          <w:szCs w:val="28"/>
          <w:rtl w:val="true"/>
          <w:lang w:bidi="fa-IR"/>
        </w:rPr>
        <w:t>معصوم له هذه الصفة بالامکان ولا شئ من الإمام المعصوم له هذه الصفة بالامکان ولا شئ من الإمام المعصوم له هذه الصفة بالضرورة ینتج لا شئ من غیر المعصوم بإمام بالضرورة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یَتَّبِعُونَ إِلَّا الظَّنَّ وَإِنْ هُمْ إِلَّا یَخْرُصُونَ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أن یکون کذلک ولا شئ من الإمام المعصوم کذلک بالضرورة ینتج لا شئ من غیر المعصوم بإمام بالضرورة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الْفَوَاحِشَ مَا ظَهَرَ مِنْهَا وَمَا بَطَنَ وَلَا تَقْتُلُوا النَّفْسَ الَّتِی حَرَّمَ اللَّهُ إِلَّا بِالْحَقِّ ذَلِکُمْ وَصَّاکُمْ بِهِ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أن یفعل ذلک کله فعلی تقدیر وقوع هذا الممکن لا یکون عاقلاً وکل غیر معصوم یمکن أن یکون متصفاً بفعل هذه وبعدم العقل ولا شئ من الإمام متصف بشئ من هذه وبعدم العقل بالضرورة إذ الإمام إنما نصب لیمنع المکلف من هذه المؤاخذة علیها فیستحیل اتصافه بها بالضرورة ینتج 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قُلْتُمْ فَاعْدِلُوا وَلَوْ کَانَ ذَا قُرْبَی وَبِعَهْدِ اللَّهِ أَوْفُوا ذَلِکُمْ وَصَّاکُمْ بِهِ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إمام له هذه</w:t>
      </w:r>
    </w:p>
    <w:p>
      <w:pPr>
        <w:pStyle w:val="BookText"/>
        <w:rPr/>
      </w:pPr>
      <w:r>
        <w:rPr>
          <w:rFonts w:ascii="IRNazanin" w:hAnsi="IRNazanin" w:eastAsia="IRNazanin"/>
          <w:color w:val="111111"/>
          <w:sz w:val="28"/>
          <w:sz w:val="28"/>
          <w:szCs w:val="28"/>
          <w:rtl w:val="true"/>
          <w:lang w:bidi="fa-IR"/>
        </w:rPr>
        <w:t>الصفات الضروریة ولا شئ من الإمام غیر معصوم ویستلزم کل إمام معصوم لوجود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کَذَّبَ بِآیَاتِ اللَّهِ وَصَدَفَ عَنْهَا سَنَجْزِی الَّذِینَ یَصْدِفُونَ عَنْ آیَاتِنَا سُوءَ الْعَذَابِ بِمَا کَانُوا یَصْدِفُونَ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غیر معصوم یمکن أن یکون کذلک ولا شئ من الإمام کذلک بالضرورة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إِنَّنِی هَدَانِی رَبِّی إِلَی صِرَاطٍ مُسْتَقِیمٍ دِینًا 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الهدایة إلی الصراط المستقیم من الأقوال والأفعال والتروک وهذا هو العصمة والإمام قائم مقام النبی علیه السلام فیکون له هذه الصفات لیتم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خَفَّتْ مَوَازِینُهُ فَأُولَئِکَ الَّذِینَ خَسِرُوا أَنْفُسَهُمْ بِمَا کَانُوا بِآیَاتِنَا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له هذه الصفة بالضرورة ولا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معصوم غاو بالامکان ولا شئ من الإمام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 وبالضرورة لأنه نصب لدفع الغوایة فلا شئ من غیر المعصوم بإمام بالضرورة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آدَمَ لَا یَفْتِنَنَّکُمُ الشَّیْطَانُ کَمَا أَخْرَجَ أَبَوَیْکُمْ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له هذه الصفة ولا شئ من الإمام له هذه الصفة بالضرورة فلا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تَبِعَکَ مِنْهُمْ لَأَمْلَأَنَّ جَهَنَّمَ مِنْکُمْ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غیر معصوم کذلک بالامکان ولا شئ من الإمام کذلک بالضرورة فلا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اتَّخَذُوا الشَّیَاطِینَ أَوْلِیَاءَ مِنْ دُونِ اللَّهِ وَیَحْسَبُونَ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أن یکون کذلک ولا شئ من المعصوم کذلک بالضرورة ینتج 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رَبِّیَ الْفَوَاحِشَ مَا ظَهَرَ مِنْهَا وَمَا بَطَنَ وَالْإِثْمَ وَالْبَغْیَ بِغَیْرِ الْحَقِّ وَأَنْ تُشْرِکُوا بِاللَّهِ مَا لَمْ یُنَزِّلْ بِهِ سُلْطَانًا وَأَنْ تَقُولُوا عَلَی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له هذه الصفات ولا شئ من الإمام یمکن له هذه الصفات بالضرورة فلا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معصوم لا یعلم کل جزئیات الأحکام بل</w:t>
      </w:r>
    </w:p>
    <w:p>
      <w:pPr>
        <w:pStyle w:val="BookText"/>
        <w:rPr/>
      </w:pPr>
      <w:r>
        <w:rPr>
          <w:rFonts w:ascii="IRNazanin" w:hAnsi="IRNazanin" w:eastAsia="IRNazanin"/>
          <w:color w:val="111111"/>
          <w:sz w:val="28"/>
          <w:sz w:val="28"/>
          <w:szCs w:val="28"/>
          <w:rtl w:val="true"/>
          <w:lang w:bidi="fa-IR"/>
        </w:rPr>
        <w:t>یحصل بعضها بالاجتهاد المفید للظن وکل إمام یعلم کل جزئیات الأحکام بالضرورة وإلا لکان قائلاً فی بعضها علی الله ما لا یعلم فیدخل تحت الذم فلا یجوز اتباعه هو مخل بفائدة الإمام فلا شئ من غیر المعصوم بإمام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له هذه الصفة ولا شئ من الإمام له هذه الصفة بالضرورة فلا شئ من غیر الإمام بمعصوم بالضرورة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ادَّارَکُوا فِیهَا جَمِیعًا قَالَتْ أُخْرَاهُمْ لِأُولَاهُمْ رَبَّنَا هَؤُلَاءِ أَضَلُّونَا فَآتِهِمْ عَذَابًا ضِعْفًا مِنَ النَّارِ قَالَ لِکُلٍّ ضِعْفٌ وَلَکِنْ </w:t>
      </w:r>
    </w:p>
    <w:p>
      <w:pPr>
        <w:pStyle w:val="BookText"/>
        <w:rPr/>
      </w:pPr>
      <w:r>
        <w:rPr>
          <w:rFonts w:ascii="IRNazanin" w:hAnsi="IRNazanin" w:eastAsia="IRNazanin"/>
          <w:color w:val="111111"/>
          <w:sz w:val="28"/>
          <w:sz w:val="28"/>
          <w:szCs w:val="28"/>
          <w:rtl w:val="true"/>
          <w:lang w:bidi="fa-IR"/>
        </w:rPr>
        <w:t xml:space="preserve">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 غیر معصوم له هذه الصفات بالامکان ولا شئ من الإمام له هذه الصفات بالضرورة ینتج لا شئ من غیر المعصوم بإمام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یغفر الله للمقلدین المخطئین لأنه لم یقبل عذرهم حیث قالوا ربنا هؤلاء أضلونا ولا شک فی أن المقلد إنما یقلد لشبهة أوجبت اعتقاده لصلاحیة التقلید وکل غیر معصوم یحتمل فیه ذلک فلا بد وأن یکون الإمام معصوماً حتی یحصل الیقین ممن یقبل قوله ویعمل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أَظْلَمُ مِمَّنِ افْتَرَی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له هذه الصفة بالامکان ولا شئ من الإمام له هذه الصفة بالضرورة وینتج 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یَدْخُلُونَ الْجَنَّةَ حَتَّی یَلِجَ الْجَمَلُ فِی سَمِّ الْخِیَاطِ وَکَذَلِکَ نَجْزِی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له ذلک ولا شئ من الإمام له ذلک بالضرورة ینتج 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رَبَّنَا لَا تَجْعَلْنَا مَعَ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 أن کل مأموم تابع للإمام فی أقواله وأفعاله وتروکه لا یتبرأ من أن یجعله الله معه فی الآخرة بالضرورة ویتبرأ من أن یجعله مع الظالم بهذه الآیة فلا یکون الإمام ظالماً بالضرورة وکل غیر معصوم فهو ظالم بالامکان فالإمام لیس غیر معصوم والموضوع موجود فالإمام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تُفْسِدُوا فِی الْأَرْضِ بَعْدَ إِصْلَاحِهَا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له هذه الصفة بالامکان ولا شئ من الإمام له هذه الصفة بالضرورة فلا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تَقْعُدُوا بِکُلِّ صِرَاطٍ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کل غیر معصوم کذلک بالامکان ولا شئ من الإمام کذلک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بالضرورة فلا شئ من الإمام بغیر معصوم بالضرورة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لا تتم إلا بإمام معصوم کما تقدم تقریره غیر مرة والمعصوم لیس من فعل المکلفین بل من فعل الله تعالی یفعل لطفاً بالمعصوم وما یعلمه إلا الله تعالی ولا یتمکن الرعیة من فعله ولا من العلم به فلو لم یفعل الله تعالی ما یصیر المعصوم به معصوماً وینصبه وینص علیه لکان تحریضه علی ذلک ینزل منزلة العبث وکان ناقضاً لغرضه</w:t>
      </w:r>
    </w:p>
    <w:p>
      <w:pPr>
        <w:pStyle w:val="BookText"/>
        <w:rPr/>
      </w:pP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وَأَخَذْنَا الَّذِینَ ظَلَمُوا بِعَذَابٍ بَئِیسٍ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له هذه الصفات ولا شئ من الإمام یمکن له ذلک بالضرورة لأن الإمام إنما نصب لدفع ذلک فلو أمکن منه ذلک لم یأمن المکلف من امتثال أمره من حصوله فی ذلک فلا یجزم بدفعه لذلک ولا یمکن إلا بالعصمة فلا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یُضْلِلِ اللَّهُ فَلَا هَادِیَ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یتوقف علی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المعلول لعدم علته فعدم العلة هی علة</w:t>
      </w:r>
    </w:p>
    <w:p>
      <w:pPr>
        <w:pStyle w:val="BookText"/>
        <w:rPr/>
      </w:pP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الوهم هو سبب الضلال لأنه هو الذی یعارض</w:t>
      </w:r>
    </w:p>
    <w:p>
      <w:pPr>
        <w:pStyle w:val="BookText"/>
        <w:rPr/>
      </w:pPr>
      <w:r>
        <w:rPr>
          <w:rFonts w:ascii="IRNazanin" w:hAnsi="IRNazanin" w:eastAsia="IRNazanin"/>
          <w:color w:val="111111"/>
          <w:sz w:val="28"/>
          <w:sz w:val="28"/>
          <w:szCs w:val="28"/>
          <w:rtl w:val="true"/>
          <w:lang w:bidi="fa-IR"/>
        </w:rPr>
        <w:t>العقل فی کثیر من المقدمات وغلبة الشهوات وسببها البعید القوة الشهوانیة فخلق الله تعالی العقل للمکلف بحیث یتمکن المکلف من إبطال قضایا الوهم الباطلة ومقتضی الشهوات والقوی الغضبیة قد نراها فی کثیر من الناس یقهر عقله ویذعن لها أکثر وأعظم وإذا قایسنا المطیع لقواه الشهویة والغضبیة والوهمیة المرجح لها علی القوة العقلیة إلی مرجح القوة العقلیة وجدنا الأول أکثر من الثانی بأضعاف مضاعفة وکل ذلک سبب عدم العصمة فلو لم یوجد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معصوم یردع المطیع لقوته الشهویة ویلزم کل مکلف فی کل وقت بالحق لزم الضلال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هاد نکرة دخل النفی علیها فیلزم عمومها فینتفی کل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یضلل نکرة فی معرض إثبات فلا تقم فیلزم إنه تعالی إن أضل مطلقاً لم یکن له هاد لا نبی ولا إمام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المعصوم من فعله تعالی وهو سبب رکوب طریق الصواب والصحة فلو لم یوجده الله تعالی کان الله تعالی سببا لعدم المعصوم وعدم المعصوم هو سبب الضلال فیلزم أن یکون الله تعالی سبباً للضلال تعالی الله وتقدس عن ذلک وإذا تقرر ذلک فنقول لو لم یکن المعصوم موجودا فی کل زمان وعصر بحیث لا یخلو وقت منه لزم ضلال المکلفین لتحقق علة ضلالهم ویکون المضل هو الله تعالی فیلزم أن یکون لهم هاد فیلزم</w:t>
      </w:r>
    </w:p>
    <w:p>
      <w:pPr>
        <w:pStyle w:val="BookText"/>
        <w:rPr/>
      </w:pPr>
      <w:r>
        <w:rPr>
          <w:rFonts w:ascii="IRNazanin" w:hAnsi="IRNazanin" w:eastAsia="IRNazanin"/>
          <w:color w:val="111111"/>
          <w:sz w:val="28"/>
          <w:sz w:val="28"/>
          <w:szCs w:val="28"/>
          <w:rtl w:val="true"/>
          <w:lang w:bidi="fa-IR"/>
        </w:rPr>
        <w:t>انتفاء فائدة البعثة وإمامة غیر المعصوم ویلزم أن لا یکون غیر المعصوم إماماً فتبطل إمامة غیر المعصوم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عصمة الإمام ملزوم للمحال وکل ما هو</w:t>
      </w:r>
    </w:p>
    <w:p>
      <w:pPr>
        <w:pStyle w:val="BookText"/>
        <w:rPr/>
      </w:pPr>
      <w:r>
        <w:rPr>
          <w:rFonts w:ascii="IRNazanin" w:hAnsi="IRNazanin" w:eastAsia="IRNazanin"/>
          <w:color w:val="111111"/>
          <w:sz w:val="28"/>
          <w:sz w:val="28"/>
          <w:szCs w:val="28"/>
          <w:rtl w:val="true"/>
          <w:lang w:bidi="fa-IR"/>
        </w:rPr>
        <w:t xml:space="preserve">ملزوم للمحال فهو محال فعدم عصمة الإمام محال أما بیان الملازمة فلأنا قد بینا فی الدلیل المتقدم أنه متی خلا الزمان من المعصوم بحیث لم یکن معصوم أصلاً لزم صدور ذنب من کل واحد من المکلفین فیکون ضالاً وقد أضله الله تعالی تعالی الله عن ذلک علواً کبیراً ومتی أضله لم یهده الله لصدق لا شئ من هاد له لما تقدم من عموم نفی فما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هادی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هاد فلو هداه</w:t>
      </w:r>
    </w:p>
    <w:p>
      <w:pPr>
        <w:pStyle w:val="BookText"/>
        <w:rPr/>
      </w:pPr>
      <w:r>
        <w:rPr>
          <w:rFonts w:ascii="IRNazanin" w:hAnsi="IRNazanin" w:eastAsia="IRNazanin"/>
          <w:color w:val="111111"/>
          <w:sz w:val="28"/>
          <w:sz w:val="28"/>
          <w:szCs w:val="28"/>
          <w:rtl w:val="true"/>
          <w:lang w:bidi="fa-IR"/>
        </w:rPr>
        <w:t>الله فی کل وقت لکان له هاد والموجبة الجزئیة تناقض السالبة الکلیة وقد صدقت السالبة الکلیة فتکذب الموجبة الجزئیة فلا یهتدی بالنبی ولا إمام یهدیه فتنتفی فائدة البعثة وفائدة نصب الإمام وهذا محال وأما استحالة کل ما استلزم المحال فظاهر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انتفی المعصوم انتفی الإمام مطلقاً ونفی الإمام مطلقاً لا یجوز فنفی المعصوم لا یجوز أما الملازمة فلأناً قد بینا فیما تقدم أن نفی المعصوم یستلزم إضلال الله تعالی لمن یعمل ذنبا فإن لم یوجد من یعمل ذنباً أصلاً ثبت </w:t>
      </w:r>
    </w:p>
    <w:p>
      <w:pPr>
        <w:pStyle w:val="BookText"/>
        <w:rPr/>
      </w:pPr>
      <w:r>
        <w:rPr>
          <w:rFonts w:ascii="IRNazanin" w:hAnsi="IRNazanin" w:eastAsia="IRNazanin"/>
          <w:color w:val="111111"/>
          <w:sz w:val="28"/>
          <w:sz w:val="28"/>
          <w:szCs w:val="28"/>
          <w:rtl w:val="true"/>
          <w:lang w:bidi="fa-IR"/>
        </w:rPr>
        <w:t>المعصوم وهو المطلوب وإن وجد فالله تعالی قد أضله فینتفی عنه کل هاد له لما تقدم من عموم قوله فما له من هاد فی زمان من الأزمنة بل ینتفی عنه دائماً لأن له نکرة ورد علیه النفی وکل نکرة ورد علیها النفی فهی للعموم فتعم فی الأزمان والأشخاص، وأما استحالة اللازم فلما بینا من وجوب نصب الإمام أما عندنا فعقلاً وأما عند أهل السنة فشرعاً وبالجملة فقد تقدم البرهان علی</w:t>
      </w:r>
    </w:p>
    <w:p>
      <w:pPr>
        <w:pStyle w:val="BookText"/>
        <w:rPr/>
      </w:pPr>
      <w:r>
        <w:rPr>
          <w:rFonts w:ascii="IRNazanin" w:hAnsi="IRNazanin" w:eastAsia="IRNazanin"/>
          <w:color w:val="111111"/>
          <w:sz w:val="28"/>
          <w:sz w:val="28"/>
          <w:szCs w:val="28"/>
          <w:rtl w:val="true"/>
          <w:lang w:bidi="fa-IR"/>
        </w:rPr>
        <w:t>استحالته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بَعَثَ فِی الْأُمِّیِّینَ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وجه الاستدلال أن المراد من بعث الرسل التبلیغ وإلیه أشار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یَتْلُو عَلَیْهِمْ آیَاتِهِ وَیُزَکِّیهِمْ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بتطهیر الظاهر بامتثال الأوامر الشرعیة والنواهی السمعیة والحکمة الخلقیة بحیث لا یخل بواجب ولا یفعل قبیحاً ثم بتزکیة الباطن من الأخلاق الذمیمة وتکمیل قواهم النظریة بالعلم إلی أن یوصلهم إلی العقل المستفاد فإن امتنع من بعضهم ذلک فالامتناع من</w:t>
      </w:r>
    </w:p>
    <w:p>
      <w:pPr>
        <w:pStyle w:val="BookText"/>
        <w:rPr/>
      </w:pPr>
      <w:r>
        <w:rPr>
          <w:rFonts w:ascii="IRNazanin" w:hAnsi="IRNazanin" w:eastAsia="IRNazanin"/>
          <w:color w:val="111111"/>
          <w:sz w:val="28"/>
          <w:sz w:val="28"/>
          <w:szCs w:val="28"/>
          <w:rtl w:val="true"/>
          <w:lang w:bidi="fa-IR"/>
        </w:rPr>
        <w:t>المکلف إما من عدم استعداده أو من تفریطه إماما یرجع إلی فعل الواجبات وترک القبائح کلها فکل ما لم یتمکن المکلف منه فلیس بمکلف به وکل ما هو مکلف به فامتناعه عنه والإمام قائم مقام النبی ونائب منابه فی ذلک کله فلا بد أن یکون فیه هذه الصفات کلها حتی یمکنه أن یؤثر فی غیر ذلک وذلک هو المعصوم لأنا لا نعنی بالعصمة إلا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تَخُونُوا اللَّهَ وَالرَّسُولَ وَتَخُونُوا أَمَانَاتِکُمْ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له هذه الصفات ولا شئ من الإمام له هذه الصفات بالضرورة فلا شئ من غیر المعصوم بإمام بالضرورة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من وجوه أحدها إنه تعالی نفی تعذیبهم والنبی فیهم کرامة للنبی علیه السلام فیکون النبی أکرم من أمته کلهم عند الله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فیکون النبی أتقی کل الأمة وکل الأمة معصومة والأتقی من المعصوم معصوم فیکون </w:t>
      </w:r>
    </w:p>
    <w:p>
      <w:pPr>
        <w:pStyle w:val="BookText"/>
        <w:rPr/>
      </w:pPr>
      <w:r>
        <w:rPr>
          <w:rFonts w:ascii="Amiri" w:hAnsi="Amiri" w:eastAsia="Amiri" w:cs="Amiri"/>
          <w:color w:val="111111"/>
          <w:sz w:val="28"/>
          <w:sz w:val="28"/>
          <w:szCs w:val="28"/>
          <w:rtl w:val="true"/>
          <w:lang w:bidi="ar-SA"/>
        </w:rPr>
        <w:t>النبی معصوماً والإمام قائم مقام النبی لأن طاعته مساویة لطاعته کما یشهد به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 بین الطاعتین ولهذا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 الأمر بالطاعة حیث طاعة النبی وأولی الأمر تابعة لطاعة الله تعالی ثم عطف أولی الأمر علی الرسول وجعل الطاعة واحدة فینبغی أن یکون للإمام هذه الکرامة التی للنبی علیه السلام وإلا لزم تخصیص بعض الأمة اللطف الحاصل من النبی دون بعض وهو ترجیح من غیر مرجح وهو باطل</w:t>
      </w:r>
    </w:p>
    <w:p>
      <w:pPr>
        <w:pStyle w:val="BookText"/>
        <w:rPr/>
      </w:pPr>
      <w:r>
        <w:rPr>
          <w:rFonts w:ascii="IRNazanin" w:hAnsi="IRNazanin" w:eastAsia="IRNazanin"/>
          <w:color w:val="111111"/>
          <w:sz w:val="28"/>
          <w:sz w:val="28"/>
          <w:szCs w:val="28"/>
          <w:rtl w:val="true"/>
          <w:lang w:bidi="fa-IR"/>
        </w:rPr>
        <w:t>وإذا کان للإمام هذه المرتبة وهی نفی العذاب ما دام الإمام فی أمته فیکون أکرم من کل أمته عند الله تعالی فیکون أتقی الکل وله التقاء المطلق ولا یتحقق ذلک إلا بالعصمة، وثانیها إن الذنب موجب للعذاب ووجود النبی فی أمته علة لإسقاطه لأنه مساو للاستغفار کما ذکر الله تعالی فی إسقاطه والاستغفار موجب له لأن التوبة موجبة لإسقاط العقاب کما بینا فی علم الکلام فکذا مساویة ووجود الإمام مساو لوجود النبی فیلزم أن یکون وجود</w:t>
      </w:r>
    </w:p>
    <w:p>
      <w:pPr>
        <w:pStyle w:val="BookText"/>
        <w:rPr/>
      </w:pPr>
      <w:r>
        <w:rPr>
          <w:rFonts w:ascii="IRNazanin" w:hAnsi="IRNazanin" w:eastAsia="IRNazanin"/>
          <w:color w:val="111111"/>
          <w:sz w:val="28"/>
          <w:sz w:val="28"/>
          <w:szCs w:val="28"/>
          <w:rtl w:val="true"/>
          <w:lang w:bidi="fa-IR"/>
        </w:rPr>
        <w:t>الإمام فیهم مسقطاً للتعذیب فیستحیل من الإمام وجود الذنب کرعیته بالبدیهة وثالثها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مجرد الوجود فی عصرهم لتحقق ذلک فی حق الکفار بل المراد وأنتم فیهم مطاع الأمر والنهی وهم متابعون لک فی الفعل والترک محتجون بکل حالة من أحواله لا یخالفونه فی شئ أصلاً والباتة ولا ینفردون بأمر دون أمره ویسلمون إلیه فی کل أمورهم ویحکمونه تحکیما مطلقاً ویرضون بکل ما یحکم به علیهم فإذا امتنع منه الذنب ارتفع موجب العقاب مطلقاً فانتفی التعذیب لاستحالة صدور التعذیب منه تعالی بغیر ذنب لما تقرر فی علم الکلام فلا یتم ذلک إلا بعصمة النبی والإمام مساو للنبی فی جمیع ما عدا الوساطة لأن النبی یخبر عن الله تعالی لا بوساطة أحد من البشر والإمام یخبر عن الله تعالی بوساطة النبی فهو</w:t>
      </w:r>
    </w:p>
    <w:p>
      <w:pPr>
        <w:pStyle w:val="BookText"/>
        <w:rPr/>
      </w:pPr>
      <w:r>
        <w:rPr>
          <w:rFonts w:ascii="IRNazanin" w:hAnsi="IRNazanin" w:eastAsia="IRNazanin"/>
          <w:color w:val="111111"/>
          <w:sz w:val="28"/>
          <w:sz w:val="28"/>
          <w:szCs w:val="28"/>
          <w:rtl w:val="true"/>
          <w:lang w:bidi="fa-IR"/>
        </w:rPr>
        <w:t>سید البشر فیکون معصوما، ورابعها أن الناس ینقسمون بالاعتبار إلی أقسام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النبی فیهم وهم الذین یأخذون أحکامهم کلها عن النبی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ویرضون بحکمه ویسلمون إلیه فی کل أمورهم ولا </w:t>
      </w:r>
    </w:p>
    <w:p>
      <w:pPr>
        <w:pStyle w:val="BookText"/>
        <w:rPr/>
      </w:pPr>
      <w:r>
        <w:rPr>
          <w:rFonts w:ascii="IRNazanin" w:hAnsi="IRNazanin" w:eastAsia="IRNazanin"/>
          <w:color w:val="111111"/>
          <w:sz w:val="28"/>
          <w:sz w:val="28"/>
          <w:szCs w:val="28"/>
          <w:rtl w:val="true"/>
          <w:lang w:bidi="fa-IR"/>
        </w:rPr>
        <w:t>یعصون الله ما أمرهم به ولا فیما نهاهم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یهملون بعض الفروع مع حفظ الأصول وهم یستغفرون أی یتوبون توبة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یمتثلون البعض ویهملون البعض ولا یستغفرون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یهملون کل الفروع ولا یستغفرون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المخالفون للإیمان والأولان لا یعذبهما الله والأخیر مخلدون فی النار والثالث والرابع إن حصل عفو من الله تعالی لکرمه العام وجوده الذی لا یتناهی إما ابتداء أو بشفاعة النبی أو أحد الأئمة ومصدرها الکرم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یَشْفَعُونَ إِلَّا لِمَنِ ارْتَضَی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لکرمه تعالی وإلا عذبوا بقدر ما یستحقون علی ذنوبهم ثم ادخلوا الجنة بعد ذلک بسبب إیمانهم لأن کل مؤمن یجب له الجنة بإیمانه لکن یعذب المؤمن المستحق للعذاب قبل أن یدخل الجنة ثم یدخل الجنة أخیرا فالإمام علیه السلام مساو للنبی فی حصول الغایة فی المراتب کلها فلا بد وأن یکون معصوماً حتی تتم الغایة به واعترض بأن هذه القضیة شخصیة فلا یتعدی حکمها إلی غیر موضعها وبأنه تعالی علق نفی التعذیب إما بطریق التعلیل أو بطریق العلامة علی أحد أمرین کونه علیه السلام فیهم</w:t>
      </w:r>
    </w:p>
    <w:p>
      <w:pPr>
        <w:pStyle w:val="BookText"/>
        <w:rPr/>
      </w:pPr>
      <w:r>
        <w:rPr>
          <w:rFonts w:ascii="IRNazanin" w:hAnsi="IRNazanin" w:eastAsia="IRNazanin"/>
          <w:color w:val="111111"/>
          <w:sz w:val="28"/>
          <w:sz w:val="28"/>
          <w:szCs w:val="28"/>
          <w:rtl w:val="true"/>
          <w:lang w:bidi="fa-IR"/>
        </w:rPr>
        <w:t>واستغفارهم فلا مدخل للإمام فیهم وبأن هذه الآیة تدل علی نقیض مطلوبکم لأنه تعالی نفی العذاب بکون النبی علیه السلام وباستغفارهم فلا حاجة إلی الإمام وبأن قوله تعالی وما کان الله لیعذبهم بعد قوله تعالی وإذ قالوا اللهم إن کان هذا هو الحق من عندک فامطر علینا حجارة من السماء وائتنا بعذاب ألیم، فمن الله تعالی علی نبیه بنفی تعذیبهم بما ذکروا حیث هو علیه السلام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البلد الذی هم فیه لأن الله تعالی لما کان ینزل العذاب علی الأمم السالفة کان یأمر من کان بینهم من الأنبیاء بالخروج من ذلک البلد أو الحالة آلة تحویها کالسفینة فإکراماً لمحمد علیه السلام لم ینزل علیهم فالضمیر فی قوله وأنت فیهم عائد إلی الکفار الذین تقدم قولهم أمطر علینا والجواب عن الأول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إنها شخصیة ولم نقس علی النبی الإمام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النبی لما اتحدت الغایة فی بعثة النبی علیه السلام مع الغایة للإمام فی معظم أجزائها وعموم نفع ذلک فی الأزمان بل لا یتم غایة البعثة إلا بنصب الإمام وکانت الغایة المقصودة من النبی والإمام وهی المشترکة بینهما لا تتم إلا بالعصمة فکل من حصلت تلک الغایة منه وجب فیه العصمة وشارکه فیما ذکرنا من التکریم</w:t>
      </w:r>
    </w:p>
    <w:p>
      <w:pPr>
        <w:pStyle w:val="BookText"/>
        <w:rPr/>
      </w:pPr>
      <w:r>
        <w:rPr>
          <w:rFonts w:ascii="IRNazanin" w:hAnsi="IRNazanin" w:eastAsia="IRNazanin"/>
          <w:color w:val="111111"/>
          <w:sz w:val="28"/>
          <w:sz w:val="28"/>
          <w:szCs w:val="28"/>
          <w:rtl w:val="true"/>
          <w:lang w:bidi="fa-IR"/>
        </w:rPr>
        <w:t>والتعظیم والإقامة مقامه ومنه یظهر الجواب عن الثانی فإن نفی التعذیب مع وجوده علیه السلام فیهم إما إظهار الکرامة بحیث ینقاد الخلق لطاعته أو لأجل امتثال أوامره ونواهیه کما قررنا أولاً یشارکه الإمام علی کل واحد من التقدیرین فیه لأن طاعته مطلوبة کطاعته بل طاعة لا تحتاج إلی المبالغة فی الترغیب فیها والتحذیر من مخالفته بقدر ما یحتاج طاعته بل طاعة الإمام</w:t>
      </w:r>
    </w:p>
    <w:p>
      <w:pPr>
        <w:pStyle w:val="BookText"/>
        <w:rPr/>
      </w:pPr>
      <w:r>
        <w:rPr>
          <w:rFonts w:ascii="IRNazanin" w:hAnsi="IRNazanin" w:eastAsia="IRNazanin"/>
          <w:color w:val="111111"/>
          <w:sz w:val="28"/>
          <w:sz w:val="28"/>
          <w:szCs w:val="28"/>
          <w:rtl w:val="true"/>
          <w:lang w:bidi="fa-IR"/>
        </w:rPr>
        <w:t>تحتاج أکثر وأیضاً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بینا مساواة الإمام للنبی فی أکثر الغایة المطلوبة منه وهو علة هذا التعلیق وإنما یقوم مقامه مع عدمه لم یحتج إلی ذکره بل ذکر النبی کاف عنه وعن الثالث بأنه یستلزم نفی الحاجة إلی الإمام فی حال وجود النبی علیه السلام أما بعد وفاته علیه السلام فیحتاج إلی الإمام لأنه هو القائم مقامه واللطف عام لکل الأزمان والأشخاص لأنه تعالی عام الفیض والجود والکلام لا یخص عنایته تعالی بأمة دون أمة ولا بأهل عصر دون عصر وعن الرابع نمنع عود الضمیر إلی الکفار القائلین لأنه علیه السلام خارج عنهم وإضمار البلد علی خلاف الأصل کما تقرر فی الأصول وإن سلمنا لم یقدح فی مطلوبنا بل هو أدل علیه ومطلوبنا أولی بالحکم من قولکم لأنه تعالی إذا منع</w:t>
      </w:r>
    </w:p>
    <w:p>
      <w:pPr>
        <w:pStyle w:val="BookText"/>
        <w:rPr/>
      </w:pPr>
      <w:r>
        <w:rPr>
          <w:rFonts w:ascii="IRNazanin" w:hAnsi="IRNazanin" w:eastAsia="IRNazanin"/>
          <w:color w:val="111111"/>
          <w:sz w:val="28"/>
          <w:sz w:val="28"/>
          <w:szCs w:val="28"/>
          <w:rtl w:val="true"/>
          <w:lang w:bidi="fa-IR"/>
        </w:rPr>
        <w:t>العذاب عن الکفار بسبب وجود النبی صلی الله علیه وآله وسلم فی بلدهم فالمؤمنون الذین هم الصحابة أولی بذلک لأن النبی علیه السلام فیهم حقیقة وفی بلدهم فیشارک الإمام فی هذا الحکم لمشارکته إیاه فی الغایة المطلوبة ونقول بالجملة کل ما دل علی عصمة النبی علیه السلام دل علی عصمة الإمام من</w:t>
      </w:r>
    </w:p>
    <w:p>
      <w:pPr>
        <w:pStyle w:val="BookText"/>
        <w:rPr/>
      </w:pPr>
      <w:r>
        <w:rPr>
          <w:rFonts w:ascii="IRNazanin" w:hAnsi="IRNazanin" w:eastAsia="IRNazanin"/>
          <w:color w:val="111111"/>
          <w:sz w:val="28"/>
          <w:sz w:val="28"/>
          <w:szCs w:val="28"/>
          <w:rtl w:val="true"/>
          <w:lang w:bidi="fa-IR"/>
        </w:rPr>
        <w:t>غیر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یُحِبُّ الْخَائِنِینَ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 یمکن أن یکون کذلک ولا شئ من الإمام کذلک بالضرورة فلا شئ </w:t>
      </w:r>
    </w:p>
    <w:p>
      <w:pPr>
        <w:pStyle w:val="BookText"/>
        <w:rPr/>
      </w:pPr>
      <w:r>
        <w:rPr>
          <w:rFonts w:ascii="IRNazanin" w:hAnsi="IRNazanin" w:eastAsia="IRNazanin"/>
          <w:color w:val="111111"/>
          <w:sz w:val="28"/>
          <w:sz w:val="28"/>
          <w:szCs w:val="28"/>
          <w:rtl w:val="true"/>
          <w:lang w:bidi="fa-IR"/>
        </w:rPr>
        <w:t>من غیر المعصوم بإمام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أنه تعالی حکیم رحمته وسعت کل شئ فیستحیل علیه ما ینافی الحکمة ونقض الغرض ینافی الحکمة دائماً إذا تقرر ذلک فنقول أرسل رسوله بالهدی لیهدی الخلق وهو بإعلامهم وتبلیغ الأوامر والنواهی والإرشاد وما یحل وما یحرم علی المکلفین ویحملهم علیه وردع من یجانبه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یکلفهم الله تعالی باتباع النبی وقبول أوامره ونواهیه والحکمة والرحمة تقتضیان نصب نائب للنبی صلی الله علیه وآله وسلم یفعل کفعله ویقوم مقامه فیما ذکرناه من الله تعالی وإلا لم</w:t>
      </w:r>
    </w:p>
    <w:p>
      <w:pPr>
        <w:pStyle w:val="BookText"/>
        <w:rPr/>
      </w:pPr>
      <w:r>
        <w:rPr>
          <w:rFonts w:ascii="IRNazanin" w:hAnsi="IRNazanin" w:eastAsia="IRNazanin"/>
          <w:color w:val="111111"/>
          <w:sz w:val="28"/>
          <w:sz w:val="28"/>
          <w:szCs w:val="28"/>
          <w:rtl w:val="true"/>
          <w:lang w:bidi="fa-IR"/>
        </w:rPr>
        <w:t>یتم الغرض من بعثة النبی لأن رحمته لا تختص بأهل عصر دون عصر فإن لم یکن ذلک النائب معصوماً جاز منه صدور ضد الغایة وإذا جوز المکلف ذلک لم یحصل له الطمأنینة بأنه یهدیه إلی الهدی ودین الحق ولا یحصل له الیقین بقوله لأن کلما أمکن النقیض لم یکون الاعتقاد جازماً فلا یحصل العلم وهو</w:t>
      </w:r>
    </w:p>
    <w:p>
      <w:pPr>
        <w:pStyle w:val="BookText"/>
        <w:rPr/>
      </w:pPr>
      <w:r>
        <w:rPr>
          <w:rFonts w:ascii="IRNazanin" w:hAnsi="IRNazanin" w:eastAsia="IRNazanin"/>
          <w:color w:val="111111"/>
          <w:sz w:val="28"/>
          <w:sz w:val="28"/>
          <w:szCs w:val="28"/>
          <w:rtl w:val="true"/>
          <w:lang w:bidi="fa-IR"/>
        </w:rPr>
        <w:t>نقض الغرض وهو علی الله تعالی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وَلَا تَکُنْ لِلْخَائِنِینَ خَصِیمًا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نقول الإمام قائم مقام النبی فی ذلک فلو لم یکن معصوما لم یحصل للمکلفین الاعتماد علیه لأن قوله لا یفید إلا الظن والظن لا یغنی من الحق شیئاً ولم یحصل الغرض بل جاز أن یحصل منه ضد الغرض مما ذکر الله تعالی وهو الحکم بین الناس کما أراه الله وهو محال علی الحکیم فیجب کونه معصوما وهو</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أنه تعالی أراد من المکلفین الطریقة التی هی أقوم وهی الصواب الذی لا یحتمل غیره ولا یعلم ذلک إلا بتوقف النبی صلی الله علیه وآله وسلم أو من یقوم مقامه وغیر المعصوم لا یحصل منه ذلک فیجب أن یکون القائم مقام النبی علیه السلام معصوما وهو المطلوب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الَّذِینَ یَسْتَمِعُونَ الْقَوْلَ فَیَتَّبِعُونَ أَحْسَنَهُ أُولَئِکَ الَّذِینَ هَدَاهُمُ اللَّهُ وَأُولَئِکَ هُمْ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کثیراً من آیات القرآن والأحادیث مجملة وقد اختلف الآراء فی الأحسن منها اختلافاً عظیماً ولیس تقلید أحد من المجتهدین أولی من العکس والجمع بین الکل محال والترک یستلزم العقاب فلا بد من شخص یفید قوله الیقین فی کل زمان بحیث یأخذ أهل ذلک الزمان من قوله ولا یفید الیقین إلا</w:t>
      </w:r>
    </w:p>
    <w:p>
      <w:pPr>
        <w:pStyle w:val="BookText"/>
        <w:rPr/>
      </w:pPr>
      <w:r>
        <w:rPr>
          <w:rFonts w:ascii="IRNazanin" w:hAnsi="IRNazanin" w:eastAsia="IRNazanin"/>
          <w:color w:val="111111"/>
          <w:sz w:val="28"/>
          <w:sz w:val="28"/>
          <w:szCs w:val="28"/>
          <w:rtl w:val="true"/>
          <w:lang w:bidi="fa-IR"/>
        </w:rPr>
        <w:t>قول المعصوم فیجب ثبوت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لِلظَّالِمِینَ مِنْ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ما یستحقون الأنصار وما یأمر الله بنصرتهم فنقول کل غیر معصوم بالفعل ظالم وکل ظالم لا ناصر له بالتفسیر المذکور فکل غیر معصوم لا ناصر له بالتفسیر المذکور وکل إمام له ناصر بالتفسیر المذکور فکل غیر معصوم لیس بإمام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فَالَّذِینَ هَاجَرُوا وَأُخْرِجُوا مِنْ دِیَارِهِمْ وَأُوذُوا فِی سَبِیلِی وَقَاتَلُوا وَقُتِلُوا لَأُکَفِّرَنَّ عَنْهُمْ سَیِّئَاتِهِمْ وَلَأُدْخِلَنَّهُمْ جَنَّاتٍ تَجْرِی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الاستدلال أن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 علی کل هذه الجملة وعلی کل واحدة منها بإجماع المسلمین والجهاد فی زمان النبی وفی کل وقت وزمان فیه کفار أو بغاة أو خوارج أو جهاد علی غیر ذلک بإجماع المسلمین</w:t>
      </w:r>
    </w:p>
    <w:p>
      <w:pPr>
        <w:pStyle w:val="BookText"/>
        <w:rPr/>
      </w:pPr>
      <w:r>
        <w:rPr>
          <w:rFonts w:ascii="IRNazanin" w:hAnsi="IRNazanin" w:eastAsia="IRNazanin"/>
          <w:color w:val="111111"/>
          <w:sz w:val="28"/>
          <w:sz w:val="28"/>
          <w:szCs w:val="28"/>
          <w:rtl w:val="true"/>
          <w:lang w:bidi="fa-IR"/>
        </w:rPr>
        <w:t>والإمام قائم مقام النبی علیهما السلام فی ذلک فینقطع وقت التکلیف بالجهاد وفیه القتال والقتل من الطرفین فیتحقق مع تحققه الجزاء المذکور وتعریض الإنسان لنفسه للقتل وقتله غیره لا یجوز أن یکون بمجرد نظره وأمره وإلا لوقع الهرج فی العالم فثبوت ذلک یستلزم ثبوت الإمام وإن لم یکن معصوماً لم یحصل</w:t>
      </w:r>
    </w:p>
    <w:p>
      <w:pPr>
        <w:pStyle w:val="BookText"/>
        <w:rPr/>
      </w:pPr>
      <w:r>
        <w:rPr>
          <w:rFonts w:ascii="IRNazanin" w:hAnsi="IRNazanin" w:eastAsia="IRNazanin"/>
          <w:color w:val="111111"/>
          <w:sz w:val="28"/>
          <w:sz w:val="28"/>
          <w:szCs w:val="28"/>
          <w:rtl w:val="true"/>
          <w:lang w:bidi="fa-IR"/>
        </w:rPr>
        <w:t>الغرض من التکلیف بذلک لأن قول غیر المعصوم یحتمل الصواب والخطأ فترجیح أحدهما ترجیح من غیر مرجح ولا یکفی الظن هنا ولا یجوز أن یعرض نفسه وغیره للقتل إلا ممن یفید قوله الیقین وهو المعصوم فلا بد فی العمل لهذه الآیة من المعصوم وتعطیلها لا یجوز فثبت المعصوم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رَبَّکُمُ الَّذِی </w:t>
      </w:r>
    </w:p>
    <w:p>
      <w:pPr>
        <w:pStyle w:val="BookText"/>
        <w:rPr/>
      </w:pPr>
      <w:r>
        <w:rPr>
          <w:rFonts w:ascii="IRNazanin" w:hAnsi="IRNazanin" w:eastAsia="IRNazanin"/>
          <w:color w:val="111111"/>
          <w:sz w:val="28"/>
          <w:sz w:val="28"/>
          <w:szCs w:val="28"/>
          <w:rtl w:val="true"/>
          <w:lang w:bidi="fa-IR"/>
        </w:rPr>
        <w:t xml:space="preserve">خَلَقَکُمْ مِنْ نَفْسٍ وَاحِدَةٍ وَخَلَقَ مِنْهَا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وجه الاستدلال أن التقوی هی بعدم إهمال أوامره ونواهیه علی سبیل الاحتیاط المحصل للیقین وذلک لا یحصل إلا من معصوم قوله یفید الیقین وهو یعلم بالأحکام یقیناً فی کل زمان فیجب ثبوت المعصوم فی کل زمان والنبی محمد صلی الله علیه وآله وسلم خاتم النبیین ولا نبی بعده فتعین الإمام المعصوم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یَعْصِ اللَّهَ وَرَسُولَهُ وَیَتَعَدَّ حُدُودَهُ یُدْخِلْهُ نَارًا خَالِدًا فِیهَا وَلَهُ عَذَابٌ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 أن نقول تبعیة غیر المعصوم یمکن أن یؤدی إلی هذه الأشیاء وتبعیة الإمام لا تؤدی إلی شئ من هذه الأشیاء بالضرورة وإلا لزم 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نقض الغرض من نصب الإمام أو إفحام الإمام أو قبح التکلیف بتبعیته والکل محال أما الملازمة فلأن الله تعالی إما أن لا یکلف المکلفین بامتثال شئ من أوامره ولا نواهیه فیلزم الأول هو ظاهر أو یلزمهم بامتثالها فی الکل وهو غیر معصوم ویمکن أن یأمر بالقبیح وسفک دماء من لا یستحق کما شوهد وعلم من حکم غیر المعصومین وادعائهم الإمامة وتکلیف الله تعالی المکلف باتباع مثل هذا ویمکن أن یکون أمره بمعصیة الله تعالی وترک واجب أو سفک دم حرمه الله تعالی ویجب الاحتراز عن الضرر المظنون هذا ینافی التقوی فیکون قد أمر الله تعالی بالتقوی وبما ینافی التقوی وهذا قبیح لأنه تکلیف بما لا یطاق لأنه جمع بین الضدین فیلزم الأمر الثالث وإن کان تکلیفه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ما یعلم صوابه لا ما لا یعلمه صوابا لیحصل التقوی فیلزم إفحام الإمام لأنه إذا قال للمکلف اتبعنی یقول له لا أتبعک</w:t>
      </w:r>
    </w:p>
    <w:p>
      <w:pPr>
        <w:pStyle w:val="BookText"/>
        <w:rPr/>
      </w:pPr>
      <w:r>
        <w:rPr>
          <w:rFonts w:ascii="IRNazanin" w:hAnsi="IRNazanin" w:eastAsia="IRNazanin"/>
          <w:color w:val="111111"/>
          <w:sz w:val="28"/>
          <w:sz w:val="28"/>
          <w:szCs w:val="28"/>
          <w:rtl w:val="true"/>
          <w:lang w:bidi="fa-IR"/>
        </w:rPr>
        <w:t xml:space="preserve">حتی أعرف صواب فعلک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وأمرک وأنی لا أعلمه ولا طریق إلی علمه فی کثیر من الأحکام إلا من قولک لوقوع الاجمال فی القرآن والسنة فیلزم الدور فینقطع الإمام ویفحم وهو محال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 اللَّهُ لِیُبَیِّنَ لَکُمْ وَیَهْدِیَکُمْ سُنَنَ الَّذِینَ مِنْ قَبْلِکُمْ وَیَتُوبَ عَلَیْکُمْ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أنه قرر الله تعالی هنا مقدمتین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علیم بکل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حکیم إذا تقرر فنقول هنا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ما لیس بسبب سببا غلط 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الظن لا یمکن أن یجعل سببا للعلم وإلا لکان قد جعل ما لیس بسبب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تعالی شیئاً وکان ذلک الشئ موقوفاً علی أسباب منه تعالی فإن لم یوجدها کان ناقضاً لغرضه وهو علی الحکیم محال قطعاً إذا تقرر ذلک فاعلم أن النبیین إنما یکون بالعلم وهو فیما نحن بصدده کسبی وفی الشرعیات أکثره نقلی ومجملات القرآن وظواهره ومجملات السنة وظواهرها لا</w:t>
      </w:r>
    </w:p>
    <w:p>
      <w:pPr>
        <w:pStyle w:val="BookText"/>
        <w:rPr/>
      </w:pPr>
      <w:r>
        <w:rPr>
          <w:rFonts w:ascii="IRNazanin" w:hAnsi="IRNazanin" w:eastAsia="IRNazanin"/>
          <w:color w:val="111111"/>
          <w:sz w:val="28"/>
          <w:sz w:val="28"/>
          <w:szCs w:val="28"/>
          <w:rtl w:val="true"/>
          <w:lang w:bidi="fa-IR"/>
        </w:rPr>
        <w:t>یحصل العلم منها فإن لم یجعل الله تعالی إلی العلم الکسبی غیرها فإن جعلها سببا للعلم لزم أحد الأمرین أما عدم علمه تعالی بأنه لا یصلح للسببیة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قررها الله تعالی من أنه تعالی علم بکل معلوم وأما أنه فعل ما لیس بسبب سببا مع علمه بذلک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قررها الله تعالی من أنه حکیم والحکیم یستحیل ذلک منه وإن لم یجعل سبباً موضحاً فذلک استحالة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سبب آخر ثم نقول أمر بطاعة الرسول</w:t>
      </w:r>
    </w:p>
    <w:p>
      <w:pPr>
        <w:pStyle w:val="BookText"/>
        <w:rPr/>
      </w:pPr>
      <w:r>
        <w:rPr>
          <w:rFonts w:ascii="IRNazanin" w:hAnsi="IRNazanin" w:eastAsia="IRNazanin"/>
          <w:color w:val="111111"/>
          <w:sz w:val="28"/>
          <w:sz w:val="28"/>
          <w:szCs w:val="28"/>
          <w:rtl w:val="true"/>
          <w:lang w:bidi="fa-IR"/>
        </w:rPr>
        <w:t>وأولی الأمر ولم یجعل غیرهما ومن الرسول یحصل الأصل لمن فی زمانه فیکون فی غیر زمانه یحصل من أولی الأمر إذ لم یجعل سببا غیرهما اتفاقاً وقول غیر المعصوم وفعله لا یحصل منهما العلم فلو کان النبی والإمام غیر معصومین أو أحدهما غیر معصوم لزم أحد الأمرین إما جعل ما لیس سببا أو عدم جعل سبب وکلاهما قد مر استحالته فیجب أن یکون الإمام معصوما وهو</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مقیم للحدود والأحکام العامة کالأمر </w:t>
      </w:r>
    </w:p>
    <w:p>
      <w:pPr>
        <w:pStyle w:val="BookText"/>
        <w:rPr/>
      </w:pPr>
      <w:r>
        <w:rPr>
          <w:rFonts w:ascii="IRNazanin" w:hAnsi="IRNazanin" w:eastAsia="IRNazanin"/>
          <w:color w:val="111111"/>
          <w:sz w:val="28"/>
          <w:sz w:val="28"/>
          <w:szCs w:val="28"/>
          <w:rtl w:val="true"/>
          <w:lang w:bidi="fa-IR"/>
        </w:rPr>
        <w:t>بالمعروف والنهی عن المنکر منوطة بقوله وأمره ولا یجوز مخالفته فیها وکل من کان کذلک فهو یجب أن یکون معصوماً، أما الصغری فإجماعیة ولاستحالة جعلها مفوضة بغیر الرئیس العام أما الثانیة فلأنها أمور کلیة یتعلق بها الدماء وإراقتها وانتظام الدعوی والکل مبنی علی الاحتیاط التام لا یجوز أن یجعل إلی غیر المعصوم فإنه قد شوهد خبط غیر المعصوم فیها وإجراؤها منه علی غیر</w:t>
      </w:r>
    </w:p>
    <w:p>
      <w:pPr>
        <w:pStyle w:val="BookText"/>
        <w:rPr/>
      </w:pPr>
      <w:r>
        <w:rPr>
          <w:rFonts w:ascii="IRNazanin" w:hAnsi="IRNazanin" w:eastAsia="IRNazanin"/>
          <w:color w:val="111111"/>
          <w:sz w:val="28"/>
          <w:sz w:val="28"/>
          <w:szCs w:val="28"/>
          <w:rtl w:val="true"/>
          <w:lang w:bidi="fa-IR"/>
        </w:rPr>
        <w:t>سنن الشرع ثم المکلف الذی یبذل نفسه للجهاد والقتل إن لم یتیقن الثواب فی فعله حصل له خوف فلا یجوز له الإقدام فیبطل ذلک کله ولأن نظام النوع علی الوجه الألیق وعلی سنن الشرع لا یحصل من غیر المعصوم غالباً بل حصوله من غیر المعصوم محال فیجب أن یکون الإمام معصوماً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یجب أن یکون الإمام معصوماً لم یجب الإمام والتالی باطل فالمقدم مثله بیان الملازمة أنه إنما یجب الإمام لأن المأموم غیر معصوم فیجوز علیه الخطأ فلو کان الإمام غیر معصوم لجاز علیه الخطأ فإذا لم یکن الإمام معصوماً جاز خلو التکلیف مع عدم عصمة المکلف من الإمام کما فی الإمام نفسه فلا یجب لغیره وإلا لزم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یجب أن یکون الإمام معصوماً لامتنع نصب الإمام والتالی باطل فالمقدم مثله بیان الملازمة أنه إذا کان جواز خطأ المکلف علی نفسه یوجب نصب الإمام فعدم عصمة الإمام یقتضی امتناع تحکیمه وامتناع إیجاب طاعته لجواز خطیئته وإراقة الدماء منه لأنه زیادة فی الأقدار فلو لم یجب أن یکون الإمام معصوماً لوجب عدم نصبه ویمتنع الأمر بامتثال أوامره مطلقاً فیجتمع الضدان ویخرج الإمام عن فائدته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أَرْسَلْنَاکَ بِالْحَقِّ بَشِیرًا وَنَذِیرًا وَلَا تُسْأَلُ عَنْ أَصْحَابِ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وجه الاستدلال أن جمیع ما جاء به النبی صلی الله علیه وآله وسلم هو الحق ولا یوصل إلی الحق إلا العلم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غیر المعصوم لا یفید العلم بل الظن ودلالة الظاهر لا تفید إلا الظن فلو لم یکن الإمام معصوماً لم یکن لنا طریق إلی الوصول إلی ما جاء به النبی صلی الله علیه وآله وهو ینافی فائدة </w:t>
      </w:r>
    </w:p>
    <w:p>
      <w:pPr>
        <w:pStyle w:val="BookText"/>
        <w:rPr/>
      </w:pP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قائم مقام النبی صلی الله علیه وآله</w:t>
      </w:r>
    </w:p>
    <w:p>
      <w:pPr>
        <w:pStyle w:val="BookText"/>
        <w:rPr/>
      </w:pPr>
      <w:r>
        <w:rPr>
          <w:rFonts w:ascii="IRNazanin" w:hAnsi="IRNazanin" w:eastAsia="IRNazanin"/>
          <w:color w:val="111111"/>
          <w:sz w:val="28"/>
          <w:sz w:val="28"/>
          <w:szCs w:val="28"/>
          <w:rtl w:val="true"/>
          <w:lang w:bidi="fa-IR"/>
        </w:rPr>
        <w:t>خلیفته والغایة المراد من النبی بعده تحصل من الإمام فلا بد وأن یکون قد نصب الله الإمام بالحق بشیراً ونذیراً عن النبی کما أن النبی مبشر ومنذر عن الله تعالی فکما أن النبی صلی الله علیه وآله جمیع ما یقوله ویأمر به وینهی عنه حق فکذا الإمام وغیر المعصوم لیس کذلک فیستحیل أن یکون الإمام غیر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اتَّبَعْتَ أَهْوَاءَهُمْ بَعْدَ الَّذِی جَاءَکَ مِنَ الْعِلْمِ مَا لَکَ مِنَ اللَّهِ مِنْ وَلِیٍّ وَلَا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نقول هذه فی تقدیر شرطیته استثنی نقیض تالیها تقدیرها کلما اتبعت أهواءهم من بعد ما جاءک من العلم لم یکن لک من الله من ولی ولا نصیر لکن التالی محال لأن لک من الله ولیا ونصیرا وإلا لانتفت فائدة البعثة وهذا بعینه وارد فی حق</w:t>
      </w:r>
    </w:p>
    <w:p>
      <w:pPr>
        <w:pStyle w:val="BookText"/>
        <w:rPr/>
      </w:pPr>
      <w:r>
        <w:rPr>
          <w:rFonts w:ascii="IRNazanin" w:hAnsi="IRNazanin" w:eastAsia="IRNazanin"/>
          <w:color w:val="111111"/>
          <w:sz w:val="28"/>
          <w:sz w:val="28"/>
          <w:szCs w:val="28"/>
          <w:rtl w:val="true"/>
          <w:lang w:bidi="fa-IR"/>
        </w:rPr>
        <w:t>الإمام لأن علة نفی الولی والنصیر اتباع أهوائهم بعد ما جاء من العلم والإمام عنده علم النبی ولا لم یصلح له أن یقوم مقامه ولا أن یأمر الله تعالی بطاعته کطاعة الله ورسوله وکلما وجدت العلة وجد المعلول فتصدق مقدمات کل إمام له من الله ولی ونصیر بالضرورة وإلا لانتفت فائدة نصبه وجعله إماماً ولا شئ من غیر المعصوم له ولی ونصیر من الله بالامکان ینتج لا شئ من الإمام</w:t>
      </w:r>
    </w:p>
    <w:p>
      <w:pPr>
        <w:pStyle w:val="BookText"/>
        <w:rPr/>
      </w:pPr>
      <w:r>
        <w:rPr>
          <w:rFonts w:ascii="IRNazanin" w:hAnsi="IRNazanin" w:eastAsia="IRNazanin"/>
          <w:color w:val="111111"/>
          <w:sz w:val="28"/>
          <w:sz w:val="28"/>
          <w:szCs w:val="28"/>
          <w:rtl w:val="true"/>
          <w:lang w:bidi="fa-IR"/>
        </w:rPr>
        <w:t>بغیر معصوم ویستلزم قولنا کل إمام معصوم لأن السالبة المعدولة تستلزم الموجبة المحصلة عند وجود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یَوْمًا لَا تَجْزِی نَفْسٌ عَنْ نَفْسٍ شَیْئًا وَلَا یُقْبَلُ مِنْهَا شَفَاعَةٌ وَلَا یُؤْخَذُ مِنْهَا عَدْلٌ وَلَا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هذا الأمر لکل العالمین ومطلوب من کل المکلفین وإن کان فی معرض الخطاب لبنی إسرائیل لکن اتفق الکل علی عموم خطابه لکل الأمم وأنهم مکلفون بذلک إذا تقرر ذلک فنقول غایة تکلیف الأمة ودعوة النبی ونصب الإمام علیهما السلام لهذه المرتبة ولا یتم هذه المرتبة إلا بالاتیان بجمیع</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أمر الله تعالی به والاحتراز عن جمیع ما نهی عنه والنبی والإمام علیهما </w:t>
      </w:r>
    </w:p>
    <w:p>
      <w:pPr>
        <w:pStyle w:val="BookText"/>
        <w:rPr/>
      </w:pPr>
      <w:r>
        <w:rPr>
          <w:rFonts w:ascii="IRNazanin" w:hAnsi="IRNazanin" w:eastAsia="IRNazanin"/>
          <w:color w:val="111111"/>
          <w:sz w:val="28"/>
          <w:sz w:val="28"/>
          <w:szCs w:val="28"/>
          <w:rtl w:val="true"/>
          <w:lang w:bidi="fa-IR"/>
        </w:rPr>
        <w:t>السلام یدعوان الناس إلی هذه المرتبة وتحصیلها لهم إن قبلوا وحملهم علیها إن تمکنا منه فلا بد وأن یکون النبی والإمام علیهما السلام کذلک وإلا لناقض الله الغرض فی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الغرض علی الله تعالی محال فیجب عصمة النبی</w:t>
      </w:r>
    </w:p>
    <w:p>
      <w:p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والأئمة علیهم السلام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علیهم خلاف هذه المرتبة بشئ من الوجوه أو فی شئ من الأشیاء وإلا لعذر التابع لهم فی ذلک والعاصی لهم ویکون له الحجة فی أنهم غیر معصومین وهو غیر الغرض وخلاف نفی الحجة عن المکلفین فلا بد من عصمتهم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معصوم بالفعل یصدر منه ذنب بالضرورة</w:t>
      </w:r>
    </w:p>
    <w:p>
      <w:pPr>
        <w:pStyle w:val="BookText"/>
        <w:rPr/>
      </w:pPr>
      <w:r>
        <w:rPr>
          <w:rFonts w:ascii="Amiri" w:hAnsi="Amiri" w:eastAsia="Amiri" w:cs="Amiri"/>
          <w:color w:val="111111"/>
          <w:sz w:val="28"/>
          <w:sz w:val="28"/>
          <w:szCs w:val="28"/>
          <w:rtl w:val="true"/>
          <w:lang w:bidi="ar-SA"/>
        </w:rPr>
        <w:t>وکل من صدر منه ذنب ظالم بالفعل والآیات دالة علیه ینتج کل غیر معصوم بالفعل ظالم بالفعل وکل ظالم بالفعل لیس بإمام دائماً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قَالَ وَمِنْ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إیجاب جزئی لأنه نکرة فلا یعم الأوقات فنقیضها سالبة کلیة ومراد الله تعالی إثبات النقیض لأن إبراهیم طلب جعل إمام فی ذریته وهو جزئی ولأن النکرة</w:t>
      </w:r>
    </w:p>
    <w:p>
      <w:pPr>
        <w:pStyle w:val="BookText"/>
        <w:rPr/>
      </w:pPr>
      <w:r>
        <w:rPr>
          <w:rFonts w:ascii="IRNazanin" w:hAnsi="IRNazanin" w:eastAsia="IRNazanin"/>
          <w:color w:val="111111"/>
          <w:sz w:val="28"/>
          <w:sz w:val="28"/>
          <w:szCs w:val="28"/>
          <w:rtl w:val="true"/>
          <w:lang w:bidi="fa-IR"/>
        </w:rPr>
        <w:t>إذا دخل علیها النفی صارت للعموم وقد بین فی علم الأصول والعموم فی الأوقات هو الدوام والمراد بالعهد الإمامة وإلا لم یحسن ذکره فی الجواب ولا یشترط فی الدائمة الموجبة دوام صدق عنوان موضعها علی ذات الموضوع فظهر من ذلک أن کل من صدر منه ذنب فهو لیس بإمام دائماً وتنعکس بعکس</w:t>
      </w:r>
    </w:p>
    <w:p>
      <w:pPr>
        <w:pStyle w:val="BookText"/>
        <w:rPr/>
      </w:pPr>
      <w:r>
        <w:rPr>
          <w:rFonts w:ascii="IRNazanin" w:hAnsi="IRNazanin" w:eastAsia="IRNazanin"/>
          <w:color w:val="111111"/>
          <w:sz w:val="28"/>
          <w:sz w:val="28"/>
          <w:szCs w:val="28"/>
          <w:rtl w:val="true"/>
          <w:lang w:bidi="fa-IR"/>
        </w:rPr>
        <w:t>النقیض إلی قولنا کل إمام لا یصدر منه ذنب دائماً ولا نعنی بالمعصوم إلا ذلک وهذا هو المطلوب وأیضا فإن النتیجة وهی قولنا کل غیر معصوم بالفعل لیس بإمام دائماً صادقة للزومها لمقدمتین حقیتین وصورة صحیحة حقة وما لزم عن الحق فهو حق فهذه النتیجة حق، فنقول أحد الأمرین لازم إما نفی الإمام دائماً أو کون کل إمام معصوم لأنه لو ثبت إمام وهو غیر معصوم لنال عهد الله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ظالما وهو مناف للآیة لعمومها الأوقات لأن نال نکرة وکل ظالم لأن قوله تعالی الظالمین جمع معرف باللام فهو یعم لما تقرر فی الأصول وثبوت منافی الآیة محال لأن الکذب علیه تعالی بالضرورة فثبت الأمرین لکن الأول </w:t>
      </w:r>
    </w:p>
    <w:p>
      <w:pPr>
        <w:pStyle w:val="BookText"/>
        <w:rPr/>
      </w:pPr>
      <w:r>
        <w:rPr>
          <w:rFonts w:ascii="IRNazanin" w:hAnsi="IRNazanin" w:eastAsia="IRNazanin"/>
          <w:color w:val="111111"/>
          <w:sz w:val="28"/>
          <w:sz w:val="28"/>
          <w:szCs w:val="28"/>
          <w:rtl w:val="true"/>
          <w:lang w:bidi="fa-IR"/>
        </w:rPr>
        <w:t>منتف بالضرورة لثبوت الإمام بإجماع الأمة ولوقوعه بالضرورة فتعین الثانی وکیف لا ویستحیل اجتماع جزئی مانعة الخلو علی الکذب لا یقال هذا الدلیل مبنی علی أن المراد بقوله تعالی لا ینال عهدی الظالمین السلب العام لا سلب العموم وحده والخطاب محتمل لهما فترجیحکم لما ذکرتم ترجیح بلا مرجح لأنا نقول مطلوب إبراهیم علیه السلام فی قوله ومن ذریتی الموجبة</w:t>
      </w:r>
    </w:p>
    <w:p>
      <w:pPr>
        <w:pStyle w:val="BookText"/>
        <w:rPr/>
      </w:pPr>
      <w:r>
        <w:rPr>
          <w:rFonts w:ascii="IRNazanin" w:hAnsi="IRNazanin" w:eastAsia="IRNazanin"/>
          <w:color w:val="111111"/>
          <w:sz w:val="28"/>
          <w:sz w:val="28"/>
          <w:szCs w:val="28"/>
          <w:rtl w:val="true"/>
          <w:lang w:bidi="fa-IR"/>
        </w:rPr>
        <w:t xml:space="preserve">الجزئیة بالضرورة فإنه لم یطلب إن کل ذریته یکونون أئمة وقوله صریح فی ذلک لا یحتاج إلی البیان فنفاها عن کل من ثبت له هذا الوصف فکان إبراهیم طلب الإمامة لبعض ذریته وأطلق وکان شرط الإمامة انتفاء هذا الوصف لأنه یعاندها فنفی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ثبت له هذا الوصف بأنه لا یصلح ونقیض الموجبة الجزئیة السالبة الکلیة أعنی عموم السلب لا سلب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تَتَّبِعُوا خُطُوَاتِ الشَّیْطَانِ إِنَّهُ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وجه الاستدلال أنه حرم اتباع الشیطان بنهیه عنه ثم علل النهی بأنه یأمر بالسوء والفحشاء وأن تقولوا علی الله ما لا تعلمون فیجب علی المکلفین الاحتراز عمن یأمر بذلک مطلقا لوجود العلة وعدم طاعته واتباعه وغیر المعصوم یمکن أن یأمر بذلک والممکن متساوی الطرفین ولا ترجیح وإن فرضنا حصول ترجیح فلا یحصل علم به بل إن فرض ظن فیمکن عند المکلفین أن یطابق ویمکن أن لا یطابق فیحصل للمکلف من</w:t>
      </w:r>
    </w:p>
    <w:p>
      <w:pPr>
        <w:pStyle w:val="BookText"/>
        <w:rPr/>
      </w:pPr>
      <w:r>
        <w:rPr>
          <w:rFonts w:ascii="IRNazanin" w:hAnsi="IRNazanin" w:eastAsia="IRNazanin"/>
          <w:color w:val="111111"/>
          <w:sz w:val="28"/>
          <w:sz w:val="28"/>
          <w:szCs w:val="28"/>
          <w:rtl w:val="true"/>
          <w:lang w:bidi="fa-IR"/>
        </w:rPr>
        <w:t>اتباعه خوف ودفع الخوف الضرر واجب لما تقرر فی الکلام فلا یجوز اتباعه فتنتفی فائدة الإمام ولأن اتباعه حینئذ ظنی فهو قول علی الله ما لا یعلمون لأن الظن یستلزم احتمال النقیض والعلم الجزم لا یحتمله وتنافی اللوازم یدل علی تنافی الملزومات وقد نهی الله عنه فیکون اتباعه مستلزما للنهی عنه وکل ما استلزم النهی فهو منهی عنه فیکون اتباعه منهیاً عنه فلو أمر به لزم تکلیف ما لا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یطاق وإذا نهی عن اتباع الإمام فأی فائدة فیه بل یمتنع نصبه بالمعنی الذی یراد من الإمام وهو أن یکون واجب الاتباع ویحرم عصیانه وتکون طاعته مساویة لطاعة النبی علیه السلام فی وجوب الاتباع وهذا کله محال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یجوزان یخلق الله تعالی فی المکلف شهوات داعیة ومن یأمره بالسوء والفحشاء والقول علی الله ما لا یعلم ثم یوجب علیه الاحتراز من ذلک ولا ینصب إماما ینهاه عن ذلک فیکون أمر هذا الإمام قد کلف الله بطاعته ویعلم المکلف أن هذا الإمام لا یخطئ بحیث یکون أمره بمثل هذا ینافی رحمة الله ورأفته بالمکلفین وقد نطق القرآن بأنه رؤوف رحیم فی عدة مواضع صدق الله العظیم وإنما یحصل العلم من المعصوم فتعین نصب الإمام المعصوم وهو مطلوبنا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عصمة الإمام مستلزم للمحال وکلما هو مستلزم للمحال فهو محال، فعدم عصمة الإمام محال، إمام الملازمة فلأنه إذا أمر الإمام فامتثال المکلف أمره ونهیه قول علی الله بما لا یعلم، لأنه إذا کان الإمام غیر معصوم لم یفد قوله العلم لأنه لو کلف العلم بقول غیر المعصوم وهو أن أفاد الظن فکلف بالمحال التکلیف بالمحال محال، والقول علی الله بما لا یعلم منهی عنه فیلزم من اتباعه عصیان الله ومن عدم امتثاله عصیان الله وإلا لانتفت فائدة الإمامة وکیف ینصب إماما ویکون اتباعه حراماً وهذا محال تعالی الله عن ذلک ووجوب اتباعه فیما یعلم المکلف صحته یستلزم إفحام الإمام وهو مناف للغایة منه والکل محال ووجوب اتباعه وتحریمه یستلزم الجمع بین الضدین وهو محال بالضرورة فیجب عصمة الإمام فقد ثبت استلزام عدم</w:t>
      </w:r>
    </w:p>
    <w:p>
      <w:pPr>
        <w:pStyle w:val="BookText"/>
        <w:rPr/>
      </w:pPr>
      <w:r>
        <w:rPr>
          <w:rFonts w:ascii="IRNazanin" w:hAnsi="IRNazanin" w:eastAsia="IRNazanin"/>
          <w:color w:val="111111"/>
          <w:sz w:val="28"/>
          <w:sz w:val="28"/>
          <w:szCs w:val="28"/>
          <w:rtl w:val="true"/>
          <w:lang w:bidi="fa-IR"/>
        </w:rPr>
        <w:t>عصمة الإمام المحال فیلزم أحد الأمرین إما أن ینصب إماما أو یستلزم المحال والأول باطل لما بینا من وجوب نصب الإمام ولأنه خلاف الواقع واستحالة الثانی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الإمام غیر معصوم لزم اجتماع النقیضین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واللازم باطل فالملزوم مثله بیان الملازمة أن الإمام دائماً یجب اتباعه فی أوامره ونواهیه وأفعاله وأقواله وتروکه فیما لم یعلم عدم وجوبه واعتقاد ما علم فیه ذلک وغیر المعصوم بالفعل لا یجب اتباعه فی بعض ذلک بالفعل فی الجملة والدائمة الموجبة الکلیة مع السالبة الجزئیة المطلقة العامة تتناقضان أما الصغری فلأنه تعالی قرن بطاعته وطاعة رسوله وساوی بینهما فی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یقتضی المساواة فی الحکم المتقدم والرسول تجب طاعته فی ذلک کله فکذلک الإمام ثم یتحقق المساواة ولأنه لولا المساواة لکان هذا الأمر مجملاً لم یرد بیانه، والخطاب بالمجمل من غیر بیان لا فی وقت صدوره ولا فی مستقبله یستلزم العبث أو تکلیف ما لا یطاق وهما علی الله محالان، وأما الکبری فلأن</w:t>
      </w:r>
    </w:p>
    <w:p>
      <w:pPr>
        <w:pStyle w:val="BookText"/>
        <w:rPr/>
      </w:pPr>
      <w:r>
        <w:rPr>
          <w:rFonts w:ascii="IRNazanin" w:hAnsi="IRNazanin" w:eastAsia="IRNazanin"/>
          <w:color w:val="111111"/>
          <w:sz w:val="28"/>
          <w:sz w:val="28"/>
          <w:szCs w:val="28"/>
          <w:rtl w:val="true"/>
          <w:lang w:bidi="fa-IR"/>
        </w:rPr>
        <w:t>غیر المعصوم بالفعل یستلزم کونه متبعا لخطوات الشیطان فی الجملة فیجب ترک اتباعه فی ذلک وإلا لزم اتباع خطوات الشیطان لأن التابع للتابع فیما یتبع فیه المتبوع تابع لذلک المتبوع فی ذلک الشئ والنهی عن اتباع خطوات الشیطان یتناول اتباع من اتبعه فیها فیصدق الموجبة الکلیة الدائمة مع السالبة الجزئیة الفعلیة مع الوحدات الثمان فیجتمع النقیضان وهو المطلوب وأما استحالته فضروریة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یُبَیِّنُ اللَّهُ آیَاتِهِ لِلنَّاسِ لَعَلَّهُمْ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 أن نقول أحد الأمرین لازم إما عصمة الإمام أو ثبوت حجة المکلفین علی الله تعالی عن ذلک علواً کبیراً، مانعة خلو عنادیة دائمة موجبة لکن الثانی منتف فثبت الأول بیان الملازمة إن الله تعالی أمر بالتقوی فی عدة مواضع فی کتابه العزیز الذی لا یأتیه الباطل من بین یدیه ولا من خلفه وبالجملة فی هذه الآیة دلالة صریحة علی طلب التقوی منهم ثم جعل</w:t>
      </w:r>
    </w:p>
    <w:p>
      <w:pPr>
        <w:pStyle w:val="BookText"/>
        <w:rPr/>
      </w:pPr>
      <w:r>
        <w:rPr>
          <w:rFonts w:ascii="IRNazanin" w:hAnsi="IRNazanin" w:eastAsia="IRNazanin"/>
          <w:color w:val="111111"/>
          <w:sz w:val="28"/>
          <w:sz w:val="28"/>
          <w:szCs w:val="28"/>
          <w:rtl w:val="true"/>
          <w:lang w:bidi="fa-IR"/>
        </w:rPr>
        <w:t>فعل التقوی متأخرا عن بیان الآیات ومنوط به ومع وجود المتشابه والمجمل والظاهر فلا بد من معصوم لانتفاء البیان فی النص فی کل زمان یبین للناس فی القرآن والسنة فلا یحصل البیان یقینا بذلک وغیر المعصوم من طریق الالهام للناس کافة أو خلق العلوم الضروریة فیهم لم یوجد وجعل فی واحد أو طائفة لا یحصل الیقین بقولهم إلا مع عصمتهم وهذا لیس بمختص بوقت دون وقت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أرض أو عصر دون عصر بل هو عام لکل عصر فیه المکلفون والظن منهی عن اتباعه فی القرآن المجید فلولا وجود المعصوم المبین للآیات الذی یحصل بقوله الیقین لم یحصل ما نیط به التقوی وجعله هو عبارة عن إزاحة العلة وکان للمکلف یوم القیامة أن یقول أمرتنی بالتقوی وجعلت التقوی منوطة بالبیان </w:t>
      </w:r>
    </w:p>
    <w:p>
      <w:pPr>
        <w:pStyle w:val="BookText"/>
        <w:rPr/>
      </w:pPr>
      <w:r>
        <w:rPr>
          <w:rFonts w:ascii="IRNazanin" w:hAnsi="IRNazanin" w:eastAsia="IRNazanin"/>
          <w:color w:val="111111"/>
          <w:sz w:val="28"/>
          <w:sz w:val="28"/>
          <w:szCs w:val="28"/>
          <w:rtl w:val="true"/>
          <w:lang w:bidi="fa-IR"/>
        </w:rPr>
        <w:t>ونهیتنی عن اتباع الظن ولم تجعل لی طریقا إلی البیان فثبت حجته وأما بطلان التالی فإنه تعالی قال لئلا یکون للناس علی الله حجة بعد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تَأْکُلُوا أَمْوَالَکُمْ بَیْنَکُمْ بِالْبَاطِلِ وَتُدْلُوا بِهَا إِلَی الْحُکَّامِ لِتَأْکُلُوا فَرِیقًا مِنْ أَمْوَالِ النَّاسِ بِالْإِثْمِ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نبأ الله عز وجل فی هذه الآیة عن شیئین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المکلف بالتحریم والوجوب لا یکفی عن صرفه عن</w:t>
      </w:r>
    </w:p>
    <w:p>
      <w:pPr>
        <w:pStyle w:val="BookText"/>
        <w:rPr/>
      </w:pPr>
      <w:r>
        <w:rPr>
          <w:rFonts w:ascii="IRNazanin" w:hAnsi="IRNazanin" w:eastAsia="IRNazanin"/>
          <w:color w:val="111111"/>
          <w:sz w:val="28"/>
          <w:sz w:val="28"/>
          <w:szCs w:val="28"/>
          <w:rtl w:val="true"/>
          <w:lang w:bidi="fa-IR"/>
        </w:rPr>
        <w:t>الحرام وفعله بالواجبات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اللازم فی الحکام الذین لیسوا بمعصومین هو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یرتدع بهم المکلفون فلا مدخل لهم فی اللطف ولا یتم اللطف بقولهم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یساعدون علی الظلم وفعل المحرمات فیحصل منهم ضد اللطف من الإمام فیکون ترک المکلف علی العلة الطبیعیة خیرا من نصب إمام غیر معصوم وهذا التقدیر کاف فی وجوب عصمة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الحاکم غیر المعصوم معتد بالفعل وکل معتد بالفعل لا یحبه الله تعالی ینتج الحاکم غیر المعصوم لا یحبه الله وکل من لا یحبه الله فهو غیر متبع للنبی صلی الله علیه وآله وسلم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اتباعه موجباً لمحبة الله وإلا لم یتم التحریض علی اتباعه ولزم نقض الغرض من بعثته وینعکس بعکس النقیض ویلزمه کل من لا یحبه الله فهو غیر متبع للنبی لأن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اللازم یستلزم نفی الملزوم وهما ینتجان الحاکم غیر المعصوم غیر متبع للنبی علیه السلام فی الجملة بل یخالفه بالفعل وکل من اتبع غیر متبع النبی فی الجملة بل هو مخالف له بالفعل فی الجملة فهو غیر متبع للنبی فی الجملة بل مخالف للنبی فی الجملة فیکون اتباع غیر المعصوم قبیحا فی الجملة وکل ما لا یعلمه المکلف فاتباعه فیه یحتمله ذلک فیجب الاحتراز عنه والإمام لا یجوز أن یکون کذلک وإلا لانتفت فائدته ولزم إفحامه وکل ذلک نقض الغرض وهو </w:t>
      </w:r>
    </w:p>
    <w:p>
      <w:pPr>
        <w:pStyle w:val="BookText"/>
        <w:rPr/>
      </w:pPr>
      <w:r>
        <w:rPr>
          <w:rFonts w:ascii="IRNazanin" w:hAnsi="IRNazanin" w:eastAsia="IRNazanin"/>
          <w:color w:val="111111"/>
          <w:sz w:val="28"/>
          <w:sz w:val="28"/>
          <w:szCs w:val="28"/>
          <w:rtl w:val="true"/>
          <w:lang w:bidi="fa-IR"/>
        </w:rPr>
        <w:t>علی الله تعالی محال فیستحیل أن یکون الإمام غیر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حَتَّی لَا تَکُونَ فِتْنَةٌ وَیَکُونَ الدِّینُ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 هذه الآیة تدل علی شیئین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القتال لارتفاع الفتنة والإجماع واقع علی عموم هذا الخطاب فی زمن النبی صلی الله علیه وآله والإمام بعده علی المکلفین کافة ولا یمکن إلا بوجود رئیس قائم مقام النبی والغرض من القتال المأمور به نفی الفتنة وکون الإمام الذی هو أمر بالقتال ویجب علی المکلفین طاعة غیر معصوم قد یوجب الفتنة فمحال أن یکون الإمام غیر معصوم وإلا لم یجب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الدین کله لله أی لا یبقی کافر ولا مشرک ولا مخالف للحق وذلک لم یقع فی زمان النبی صلی الله علیه وآله والصحابة ولا بد من وقوعه وإلا لم یحسن جعله غایة للتکلیف لأنه إذا کان ممتنع الحصول أو کان دائم السلب لا یحصل جعله غایة للأفعال المکلف بها ولا بد وأن یکون الأمر بهذا القتال والرئیس فیه القائم مقام النبی صلی الله علیه وآله هو المعصوم وإلا لزم الفتنة لأنه غیره یقع من قتاله الفتنة فیستحیل من الحکیم أن یجعل غایته نفی الفتنة لأنه من باب جعل غیر السبب مکانه وهو من الأغلاط وذلک هو الإمام المهدی صلوات الله علیه لانتفاء هذه التقسیمات فی غیره إجماعاً وهذه الآیة تدل علی عصمة الإمام وعلی وجوده وظهوره وظهور صاحب الزمان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یباح الاعتداء علیه بالضرورة وإلا لانتفت فائدة نصبه ووقع الهرج والمرج واختل نظام النوع وکل غیر معصوم یباح العدوان علیه فی الجملة لأنه ظالم فی الجملة وکل ظالم یباح العدوان علیه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عُدْوَانَ إِلَّا عَلَی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عام بالاجماع ینتج دائماً لا شئ من الإمام بغیر معصوم بالفعل وهو المطلوب</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متبع أمر الله تعالی فطاعته کطاعة النبی علیه </w:t>
      </w:r>
    </w:p>
    <w:p>
      <w:pPr>
        <w:pStyle w:val="BookText"/>
        <w:rPr/>
      </w:pPr>
      <w:r>
        <w:rPr>
          <w:rFonts w:ascii="IRNazanin" w:hAnsi="IRNazanin" w:eastAsia="IRNazanin"/>
          <w:color w:val="111111"/>
          <w:sz w:val="28"/>
          <w:sz w:val="28"/>
          <w:szCs w:val="28"/>
          <w:rtl w:val="true"/>
          <w:lang w:bidi="fa-IR"/>
        </w:rPr>
        <w:t>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أمره وفعله ونهیه وتقریره حجة فلا بد أن یکون صحة ذلک معلوماً منه للمکلف وإلا لثبت الحجة للمکلف ولم یکن نصبه إزاحة لعلته لقوله تعالی ومن الناس من یعجبک قوله الآیة فغیر الإمام یمکن أن یکون کذلک وظاهر حاله ومقاله وفعاله لا یدل علی نفی ذلک بنص الآیة المذکورة ومتابعته مثل هذا ضرر مظنون فیجب الاحتراز عنه لأن رفع الخوف واجب عقلاً وهو ینافی وجوب اتباعه مطلقا من غیر قانون مفید لمعرفة فنفی ذلک عنه لینتفی الضرر</w:t>
      </w:r>
    </w:p>
    <w:p>
      <w:pPr>
        <w:pStyle w:val="BookText"/>
        <w:rPr/>
      </w:pPr>
      <w:r>
        <w:rPr>
          <w:rFonts w:ascii="IRNazanin" w:hAnsi="IRNazanin" w:eastAsia="IRNazanin"/>
          <w:color w:val="111111"/>
          <w:sz w:val="28"/>
          <w:sz w:val="28"/>
          <w:szCs w:val="28"/>
          <w:rtl w:val="true"/>
          <w:lang w:bidi="fa-IR"/>
        </w:rPr>
        <w:t>المظنون من اتباعه ولیس ذلک إلا العصمة وهو ظاهر فیجب أن یکون الإمام معصوماً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تَوَلَّی سَعَی فِی الْأَرْضِ لِیُفْسِدَ فِیهَا وَیُهْلِکَ الْحَرْثَ وَالنَّسْلَ وَاللَّهُ لَا یُحِبُّ الْفَسَادَ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قِیلَ لَهُ اتَّقِ اللَّهَ أَخَذَتْهُ الْعِزَّةُ بِالْإِثْمِ فَحَسْبُهُ جَهَنَّمُ وَلَبِئْسَ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یستحیل من الحکیم أن یقرن طاعة شخص بطاعته وطاعة رسوله ویمکنه تمکیناً تاماً ویوجب علی کل من سواه فی زمانه اتباعه ویمکن فیه هذه الأحوال لأنه تعالی ذکرها فی معرض</w:t>
      </w:r>
    </w:p>
    <w:p>
      <w:pPr>
        <w:pStyle w:val="BookText"/>
        <w:rPr/>
      </w:pPr>
      <w:r>
        <w:rPr>
          <w:rFonts w:ascii="IRNazanin" w:hAnsi="IRNazanin" w:eastAsia="IRNazanin"/>
          <w:color w:val="111111"/>
          <w:sz w:val="28"/>
          <w:sz w:val="28"/>
          <w:szCs w:val="28"/>
          <w:rtl w:val="true"/>
          <w:lang w:bidi="fa-IR"/>
        </w:rPr>
        <w:t>الاحتراز عنه وتقویة یده یوجب المماثلة له فی ذلک وغیر المعصوم یمکن فیه هذه الأحوال فیستحیل أن یکلف الله تعالی باتباعه ویقرن طاعته بطاعته فیستحیل أن یکون إماما فیجب عصمة الإمام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رَءُوفٌ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p>
    <w:p>
      <w:pPr>
        <w:pStyle w:val="BookText"/>
        <w:rPr/>
      </w:pPr>
      <w:r>
        <w:rPr>
          <w:rFonts w:ascii="IRNazanin" w:hAnsi="IRNazanin" w:eastAsia="IRNazanin"/>
          <w:color w:val="111111"/>
          <w:sz w:val="28"/>
          <w:sz w:val="28"/>
          <w:szCs w:val="28"/>
          <w:rtl w:val="true"/>
          <w:lang w:bidi="fa-IR"/>
        </w:rPr>
        <w:t>الاستدلال أن یقال رأفته تعالی یستحیل أن یجعل الرئیس المطاع کطاعة النبی من یمکن فیه هذه الأحوال المتقدمة التی ذکرها الله تعالی وغیر المعصوم یمکن فیه ذلک ولیس للمکلف طریق إلی معرفة انتفائه بالیقین فرأفته تعالی بعباده توجب أن لا یکون الإمام غیر معصوم وهذا هو المطلوب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تعالی فی هذه الآیة وجه إزاحة علة المکلفین وحجتهم وأنهم لا عذر لهم بعد مجئ البینات فدل علی ثبوت عذرهم وعدم توجه الالزام علیهم مع مجئ البینات إلیهم وإمامة غیر المعصوم </w:t>
      </w:r>
    </w:p>
    <w:p>
      <w:pPr>
        <w:pStyle w:val="BookText"/>
        <w:rPr/>
      </w:pPr>
      <w:r>
        <w:rPr>
          <w:rFonts w:ascii="IRNazanin" w:hAnsi="IRNazanin" w:eastAsia="IRNazanin"/>
          <w:color w:val="111111"/>
          <w:sz w:val="28"/>
          <w:sz w:val="28"/>
          <w:szCs w:val="28"/>
          <w:rtl w:val="true"/>
          <w:lang w:bidi="fa-IR"/>
        </w:rPr>
        <w:t>بنفی البینات لإجمال کثیر من الآیات وکثیر من الآیات والسنة دلالته بالظاهر لا بالنص ومع ذلک یکون المبین الذی هو الإمام فإنه القائم مقام النبی صلی الله علیه وآله فی البیان وغیره یحتمل خطاؤه بمعنی الجهل المرکب وذلک نفی مجئ البینات فیکون إثباتاً لعلة المکلف وحجته لا إزاحة علته وهذا المحال نشأ من</w:t>
      </w:r>
    </w:p>
    <w:p>
      <w:pPr>
        <w:pStyle w:val="BookText"/>
        <w:rPr/>
      </w:pPr>
      <w:r>
        <w:rPr>
          <w:rFonts w:ascii="IRNazanin" w:hAnsi="IRNazanin" w:eastAsia="IRNazanin"/>
          <w:color w:val="111111"/>
          <w:sz w:val="28"/>
          <w:sz w:val="28"/>
          <w:szCs w:val="28"/>
          <w:rtl w:val="true"/>
          <w:lang w:bidi="fa-IR"/>
        </w:rPr>
        <w:t>عدم البینات فی ظواهر الآیات ومجملها وکذا فی السنة ومن عدم عصمة الإمام والأول ثابت فیلزم نفی الثانی وإلا لکان الله تعالی ناقضا لغرضه وهو محال من الحکیم ونفی عدم عصمة الإمام مستلزم لعصمته لوجود الموضوع هنا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وَعَسَی أَنْ تُحِبُّوا شَیْئًا وَهُوَ شَرٌّ لَکُمْ وَاللَّهُ یَعْلَمُ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معرفتهم لذلک لطف لهم لوجود الداعی إلی الشر وهو المحبة وانتفاء الصارف وهو علم کونه شرا ووجود الصارف عن الخیر وهو</w:t>
      </w:r>
    </w:p>
    <w:p>
      <w:pPr>
        <w:pStyle w:val="BookText"/>
        <w:rPr/>
      </w:pPr>
      <w:r>
        <w:rPr>
          <w:rFonts w:ascii="IRNazanin" w:hAnsi="IRNazanin" w:eastAsia="IRNazanin"/>
          <w:color w:val="111111"/>
          <w:sz w:val="28"/>
          <w:sz w:val="28"/>
          <w:szCs w:val="28"/>
          <w:rtl w:val="true"/>
          <w:lang w:bidi="fa-IR"/>
        </w:rPr>
        <w:t>انتفاء الداعی وهو العلم لأنه حکم بأن الله یعلم وأنتم لا تعلمون فلا بد من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یعلم ذلک لیعلمهم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یمنعهم مما یضرهم ویحثهم علی ما ینفعهم لأن ذلک لطف واللطف علی الله تعالی واجب فإن لم یکن معصوما کان مساویا لهم فی الحاجة وهو محال لأنه یلزم إقامة غیر السبب بل قد یکون سبب ضده مقامه وهو محال فتعین أن یکون معصوماً وهذا حکم عام فی کل زمان ومحال أن یخلوا زمان من اللطف وإلا لزم الترجیح بلا مرجح ولا یمکن ذلک فی النبی لکونه خاتم</w:t>
      </w:r>
    </w:p>
    <w:p>
      <w:pPr>
        <w:pStyle w:val="BookText"/>
        <w:rPr/>
      </w:pPr>
      <w:r>
        <w:rPr>
          <w:rFonts w:ascii="IRNazanin" w:hAnsi="IRNazanin" w:eastAsia="IRNazanin"/>
          <w:color w:val="111111"/>
          <w:sz w:val="28"/>
          <w:sz w:val="28"/>
          <w:szCs w:val="28"/>
          <w:rtl w:val="true"/>
          <w:lang w:bidi="fa-IR"/>
        </w:rPr>
        <w:t>الأنبیاء ولم یعمر فتعین أن یکون الإمام لأنه القائم مقامه فالإمام معصوم فلا یخلوا منه زمان وهو المطلوب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یَتَعَدَّ حُدُودَ اللَّهِ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الاستدلال أن کل فاعل لذنب فهو متعد لحد من حدود الله وکل متعد لحد من حدود الله فهو ظالم ینتج کل فاعل ذنب ظالم أما </w:t>
      </w:r>
    </w:p>
    <w:p>
      <w:pPr>
        <w:pStyle w:val="BookText"/>
        <w:rPr/>
      </w:pPr>
      <w:r>
        <w:rPr>
          <w:rFonts w:ascii="IRNazanin" w:hAnsi="IRNazanin" w:eastAsia="IRNazanin"/>
          <w:color w:val="111111"/>
          <w:sz w:val="28"/>
          <w:sz w:val="28"/>
          <w:szCs w:val="28"/>
          <w:rtl w:val="true"/>
          <w:lang w:bidi="fa-IR"/>
        </w:rPr>
        <w:t>الصغری فضروریة وأما الکبری فللآیة ثم نقول کل فاعل ذنب ظالم ولا شئ من الظالم یجوز الرکون إلیه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تَرْکَنُوا إِلَی الَّذِینَ ظَلَمُوا فَتَمَسَّکُمُ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لا شئ من فاعل الذنب یجوز الرکون إلیه وکل إمام یجوز الرکون إلیه وهذه مقدمة ضروریة لأن فائدة الإمام ذلک فإنه تعالی أوجب طاعته کطاعة الله وطاعة الرسول وهما عامتان فیحب أن یکون طاعة الإمام عامة وجوبا ولا معنی للرکون إلا ذلک بل هو الرکون الکلی والمنفی الجزئی علی سبیل التحریم وبینهما منافاة کلیة ذاتیة وهو مطلوبنا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کل واحد واحد ممن یتعدی کل حدود الله لأن لفظة حدود جمع وهو مضاف والجمع المضاف للعموم والموضوع فی کبری القیاس الأول المتعدی لحد من حدود الله وفرق متعدی الکل ومتعدی حد واحد فلا تدل الآیة علیه فیتوجه منع الکبری ومبنی دلیلکم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فی الآیة بالحدود الجنس فمن تعدی حداً واحداً تناوله الحکم وهذا بالاجماع ولأن العلة هو الوصف وهو تعدی حکم الله تعالی والعلة موجودة فی الواحد ووجود العلة یستلزم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الله ذکر عقیب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جُنَاحَ عَلَیْهِمَا فِیمَا افْتَدَتْ بِهِ تِلْکَ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حدود الله حکم للمفرد وهو جنس خاص فمن ثم جاز وصف المفرد بالجمع من حیث إنه جنس خاص وفاعل الذنب جنس خاص أیضاً وصح وصفه بها فدل علی أن الحدود جنس ولیس الحکم مختصاً بالکل من حیث هو کل ولأنه تعالی أراد أن یبین حکم الافتداء فلو لم یکن المراد من الحدود الجنس بل المراد الکل من حیث هو کل لکان من قبل جعل ما لیس بدلیل دلیلا ولکان ذکر القیاس غیر متحد الوسط وهو ممتنع علی الحکیم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یَعْمَلْ سُوءًا یُجْزَ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یُظْلَمُونَ نَقِیرًا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نصب الإمام کونه لطفاً للمکلفین فی تحصیل </w:t>
      </w:r>
    </w:p>
    <w:p>
      <w:pPr>
        <w:pStyle w:val="BookText"/>
        <w:rPr/>
      </w:pPr>
      <w:r>
        <w:rPr>
          <w:rFonts w:ascii="IRNazanin" w:hAnsi="IRNazanin" w:eastAsia="IRNazanin"/>
          <w:color w:val="111111"/>
          <w:sz w:val="28"/>
          <w:sz w:val="28"/>
          <w:szCs w:val="28"/>
          <w:rtl w:val="true"/>
          <w:lang w:bidi="fa-IR"/>
        </w:rPr>
        <w:t>هاتین المرتبتین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یجتنب جمیع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 جمیع الطاعات ولا یقم ذلک إلا بالمعصوم لأنه لو لم یکن الإمام معصوماً لساوی غیره فلا یندفع حاجة المکلف به لأن وجه الحاجة عدم العصمة فإذا تحققت فی الإمام لم یصلح لدفع الحاجة ولأنه لو کفی غیر المعصوم لم یحتج إلی إمام لمساواة المکلف الإمام ولاستلزامه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المذکورة فی الوجه المقدم بلا فصل دلت علی أن من فعل سوء یجز به ومن فعل طاعة أثیب علیها فلا یخلو أما أن یتوقف علی إعلام المکلف الفعل وصفته أولاً والثانی محال وإلا لزم تکلیف الغافل والأول أما أن یکون العلم بدیهیاً أو کسبیاً والأول منتف بالضرورة فتعین الثانی فأما أن یکون عقلیاً أو نقلیاً والأول منتف عند أهل السنة والجماعة وعندنا یوجد فی بعض الأحکام وهو ما علم بالضرورة وهو نادر جداً ولیس من الفقه والثانی أما أن یکفی فیه الظن أولاً والأول باطل لأنه تعالی ذم</w:t>
      </w:r>
    </w:p>
    <w:p>
      <w:pPr>
        <w:pStyle w:val="BookText"/>
        <w:rPr/>
      </w:pPr>
      <w:r>
        <w:rPr>
          <w:rFonts w:ascii="IRNazanin" w:hAnsi="IRNazanin" w:eastAsia="IRNazanin"/>
          <w:color w:val="111111"/>
          <w:sz w:val="28"/>
          <w:sz w:val="28"/>
          <w:szCs w:val="28"/>
          <w:rtl w:val="true"/>
          <w:lang w:bidi="fa-IR"/>
        </w:rPr>
        <w:t>المتبع للظن فی مواضع ولقوله تعالی إن الظن لا یغنی من الحق شیئاً، ولأنه لو اکتفی بالظن، لکان ذلک الظن أما ممن کلف بالاجتهاد ویلزم منه الحرج العظیم فی تکلیف جمیع المکلفین بالاجتهاد فی الأحکام الجزئیة الفرعیة وهو محال وینفی بقوله تعالی وما جعل علیکم فی الدین من حرج ولأنه یلزم إفحام</w:t>
      </w:r>
    </w:p>
    <w:p>
      <w:pPr>
        <w:pStyle w:val="BookText"/>
        <w:rPr/>
      </w:pPr>
      <w:r>
        <w:rPr>
          <w:rFonts w:ascii="IRNazanin" w:hAnsi="IRNazanin" w:eastAsia="IRNazanin"/>
          <w:color w:val="111111"/>
          <w:sz w:val="28"/>
          <w:sz w:val="28"/>
          <w:szCs w:val="28"/>
          <w:rtl w:val="true"/>
          <w:lang w:bidi="fa-IR"/>
        </w:rPr>
        <w:t>الإمام لأنه إذا أمر المکلف بشئ یقول لا یجب علی امتثال قولک من إلا إذا أدی اجتهادی إلیه وإن اجتهادی لم یؤد إلیه فیلزم إفحام الإمام من کل من أراد الإمام إلزامه بشئ ینفی وهو فائدة الإمامة ولأنه یلزم أن یکون کل مجتهد مصیبا وهو باطل لما بین فی الأصول وأما من غیره وهو ترجیح بلا مرجح مع تساویهما ولأن الحجة للمکلف ثابتة حینئذ فتعین الثانی وهو أن یکون الطریق</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المؤدی إلی الأحکام یفید العلم وهو إما أن یکون بوجود من علم وجوب عصمته بحیث یمکن أن یستفاد منه الأحکام یقینا أو غیره والثانی منتف للإجماع علی أن مثل هذا لم یوجد فلو لم یکن الأول موجودا لانتفی الطریق </w:t>
      </w:r>
    </w:p>
    <w:p>
      <w:pPr>
        <w:pStyle w:val="BookText"/>
        <w:rPr/>
      </w:pPr>
      <w:r>
        <w:rPr>
          <w:rFonts w:ascii="IRNazanin" w:hAnsi="IRNazanin" w:eastAsia="IRNazanin"/>
          <w:color w:val="111111"/>
          <w:sz w:val="28"/>
          <w:sz w:val="28"/>
          <w:szCs w:val="28"/>
          <w:rtl w:val="true"/>
          <w:lang w:bidi="fa-IR"/>
        </w:rPr>
        <w:t>المفید للعلم وهو باطل لما قلنا وهو المطلوب وهذا هو مذهب الإمامیة فإنهم یقولون الأحکام مستفادة من النبی علیه السلام والصلاة لأنه المبلغ للقرآن والمفسر له والمبین لحکمه ومتشابهه والسنة یعلم منه یقیناً وبالجملة ما دام النبی موجوداً یتمکن المکلف من الوصول إلی العلم فإذا مات النبی صلی الله علیه وآله وجد بعده إمام واجب العصمة یفید قوله العلم وهکذا کل إمام یفوت یوجد بعده آخر واجب العصمة إلی انتهاء الدنیا فدائماً یحصل العلم بالأحکام للمکلفین وهذا طریق إذا جرد الإنسان ذهنه وفکره عن العناد وجرد طرفی المطلوب عما یعرض بسببه الغلط فإنه یعلم صحة هذا الطریق وفساد غیره وإن الحکیم الکامل لا یصدر منه إلا الکمال وإن هذا هو الطریق الأکمل والدین الأقوم</w:t>
      </w:r>
    </w:p>
    <w:p>
      <w:pPr>
        <w:pStyle w:val="BookText"/>
        <w:rPr/>
      </w:pPr>
      <w:r>
        <w:rPr>
          <w:rFonts w:ascii="IRNazanin" w:hAnsi="IRNazanin" w:eastAsia="IRNazanin"/>
          <w:color w:val="111111"/>
          <w:sz w:val="28"/>
          <w:sz w:val="28"/>
          <w:szCs w:val="28"/>
          <w:rtl w:val="true"/>
          <w:lang w:bidi="fa-IR"/>
        </w:rPr>
        <w:t>الذی لا یعتریه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إلی الإمام منتفیة بقوله لئلا یکون للناس علی الله</w:t>
      </w:r>
    </w:p>
    <w:p>
      <w:pPr>
        <w:pStyle w:val="BookText"/>
        <w:rPr/>
      </w:pPr>
      <w:r>
        <w:rPr>
          <w:rFonts w:ascii="IRNazanin" w:hAnsi="IRNazanin" w:eastAsia="IRNazanin"/>
          <w:color w:val="111111"/>
          <w:sz w:val="28"/>
          <w:sz w:val="28"/>
          <w:szCs w:val="28"/>
          <w:rtl w:val="true"/>
          <w:lang w:bidi="fa-IR"/>
        </w:rPr>
        <w:t>حجة بعد الرسل فلو لم یکف الرسول عن الإمام لکان للناس حجة علی الله بانتفائه مع وجود الرسول لکنه نفی الحجة مع ثبوت الرسول وهذا یدل علی أنه تمام ما یتوقف علیه التکلیف أی لا یتوقف علی شئ آخر بعده فأقل مراتبه أن یکون هو الجزء الأخیر فلا یکون الإمام شرطاً فی شئ ولأن دلیلکم هذا یلزم منه أحد أمور ثلاثة إما ارتفاع التکلیف مع عدم ظهور الإمام للمکلفین أو إخلاله تعالی باللطف ویلزم منه نقض غرضه أو بطلان هذا</w:t>
      </w:r>
    </w:p>
    <w:p>
      <w:pPr>
        <w:pStyle w:val="BookText"/>
        <w:rPr/>
      </w:pPr>
      <w:r>
        <w:rPr>
          <w:rFonts w:ascii="IRNazanin" w:hAnsi="IRNazanin" w:eastAsia="IRNazanin"/>
          <w:color w:val="111111"/>
          <w:sz w:val="28"/>
          <w:sz w:val="28"/>
          <w:szCs w:val="28"/>
          <w:rtl w:val="true"/>
          <w:lang w:bidi="fa-IR"/>
        </w:rPr>
        <w:t>الدلیل علی تقدیر صحته وهو یستلزم اجتماع النقیضین واللازم بأقسامه باطل فالملزوم مثله والملازمة وبطلان التالی طاهران فیبطل دلیلکم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الأول فی الآیة اضمار تقدیره لئلا یکون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للناس علی الله حجة بعد الرسل وتشریعهم الأحکام وبیانهم الحلال من الحرام ونصب الأدلة والبراهین وجمیع ما یحتاج إلیه المکلفون فی علمهم وعملهم لأنه لولا ذلک لم یکن فی نصب الرسول فائدة ولأن مجرد وجود الرسول بلا نصب الأدلة وتشریع الأحکام لا ینفی الحجة قطعاً وفی جملة الأدلة ووجوه الارشاد للعباد نصب الإمام وفی الأحکام وجوب طاعته وبیانه علیه السلام ذلک بنص جلی وعن الثانی یمنع الملازمة لأن الواجب علیه تعالی </w:t>
      </w:r>
    </w:p>
    <w:p>
      <w:pPr>
        <w:pStyle w:val="BookText"/>
        <w:rPr/>
      </w:pPr>
      <w:r>
        <w:rPr>
          <w:rFonts w:ascii="IRNazanin" w:hAnsi="IRNazanin" w:eastAsia="IRNazanin"/>
          <w:color w:val="111111"/>
          <w:sz w:val="28"/>
          <w:sz w:val="28"/>
          <w:szCs w:val="28"/>
          <w:rtl w:val="true"/>
          <w:lang w:bidi="fa-IR"/>
        </w:rPr>
        <w:t>نصب الإمام والدلالة علیه وإیجاب طاعته وعلی الإمام القبول وعلی المکلفین طاعة الإمام ونصرته والجهاد معه وذلک لیس من فعله تعالی علی سبیل الاجبار لهم لأنه ینافی التکلیف فالمکلفون تبعوا أنفسهم کما أن المکلف یعصی بترک الواجب من الصلاة والصیام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غیبة الإمام لیست من کل المکلفین بل من بعضهم فذلک البعض الآخر أما أن ینفی مکلف أولاً والثانی ینفی التکلیف عمن لم یکن له مدخل فی منع الإمام وإلا أوجب غیبته وهو محال إجماعاً والأول أما أن یکلف بالعلم وهو باطل وإلا لزم تکلیف ما لا یطاق فبقی أن یکفی الظن فیم لا یکفی ابتداء لأنا نقول الاکتفاء بالظن هنا رخصة وهو طریق ناقص لا یفعله الله ابتداء من تقصیر المکلفین والمعارضة بقتل الأنبیاء ولا خلاص من هذه المعارضة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أَنْزَلَ إِلَیْکُمُ الْکِتَابَ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تفصیل الکتاب لم یعلمه بالحقیقة والتحقیق فی کل الأحکام إلا المعصوم لأن مجملاته کثیرة والاجتهاد لا یفید إلا الظن ولا یحصل الیقین فی دلالته علی کل حکم إلا المعصوم لأنه العالم بما یراد بالمجمل منه حقیقة واعلم أن الحکم المفصل هو بمنزلة کبری الدلیل الدال علی حکم کلی وأمور واقعة والصغری شخصیتها فیکون کلیا وهذه جزئیة</w:t>
      </w:r>
      <w:r>
        <w:rPr>
          <w:rFonts w:eastAsia="IRNazanin" w:cs="IRNazanin"/>
          <w:color w:val="111111"/>
          <w:sz w:val="28"/>
          <w:szCs w:val="28"/>
          <w:rtl w:val="true"/>
          <w:lang w:bidi="fa-IR"/>
        </w:rPr>
        <w:t xml:space="preserve">. </w:t>
      </w:r>
      <w:bookmarkStart w:id="155" w:name="pg348_4333"/>
    </w:p>
    <w:p>
      <w:pPr>
        <w:pStyle w:val="Heading2"/>
        <w:numPr>
          <w:ilvl w:val="1"/>
          <w:numId w:val="1"/>
        </w:numPr>
        <w:rPr/>
      </w:pPr>
      <w:bookmarkStart w:id="156" w:name="__RefHeading___Toc2956754_211673320"/>
      <w:bookmarkStart w:id="157" w:name="_Toc53"/>
      <w:bookmarkEnd w:id="155"/>
      <w:bookmarkEnd w:id="156"/>
      <w:r>
        <w:rPr>
          <w:rtl w:val="true"/>
        </w:rPr>
        <w:t>المائة العاشرة</w:t>
      </w:r>
      <w:bookmarkEnd w:id="1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أَتْلُ مَا حَرَّمَ رَبُّکُمْ عَلَیْکُمْ أَلَّا تُشْرِکُوا بِهِ شَیْئًا وَبِالْوَالِدَیْنِ إِحْسَانًا وَلَا تَقْتُلُوا أَوْلَادَکُمْ مِنْ إِمْلَاقٍ نَحْنُ نَرْزُقُکُمْ وَإِیَّاهُمْ وَلَا تَقْرَبُوا الْفَوَاحِشَ مَا ظَهَرَ مِنْهَا وَمَا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الفواحش علم لا یعلم تفصیلها بالتحقیق إلا بالمعصوم لاختلاف الأمة ولیس ترجیح قول بعض المجتهدین أولی من العکس والترجیح بلا مرجح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النَّفْسَ الَّتِی حَرَّمَ اللَّهُ إِلَّا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المراد هنا بالحق الحق المعلوم یقینا فعلی هذا الحدود والقصاصات لا تجوز إلا بالاستظهار التام وهو مبنی قول الإمام فإن الحدود إلیه والقصاص هو الذی یأمر به فإن لم یکن معصوماً لم یحصل الاحتیاط والعلم بقوله فدل علی إن الإمام یجب أن یکون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ذَلِکُمْ وَصَّاکُمْ بِهِ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w:t>
      </w:r>
    </w:p>
    <w:p>
      <w:pPr>
        <w:pStyle w:val="BookText"/>
        <w:rPr/>
      </w:pPr>
      <w:r>
        <w:rPr>
          <w:rFonts w:ascii="IRNazanin" w:hAnsi="IRNazanin" w:eastAsia="IRNazanin"/>
          <w:color w:val="111111"/>
          <w:sz w:val="28"/>
          <w:sz w:val="28"/>
          <w:szCs w:val="28"/>
          <w:rtl w:val="true"/>
          <w:lang w:bidi="fa-IR"/>
        </w:rPr>
        <w:t>تأکید لما سبق فیجب فی ذلک الاحتیاط وإنما یتم بالمعصوم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تَقْرَبُوا مَالَ الْیَتِیمِ إِلَّا بِالَّتِی هِیَ أَحْسَنُ حَتَّی یَبْلُغَ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هذا نهی عن إثبات الید علی مال الیتیم ثم استثنی إلا بالتی هی أحسن فهذا الاستثناء للإمام لا لغیره ولا یجوز لغیره التصرف فیه </w:t>
      </w:r>
    </w:p>
    <w:p>
      <w:pPr>
        <w:pStyle w:val="BookText"/>
        <w:rPr/>
      </w:pPr>
      <w:r>
        <w:rPr>
          <w:rFonts w:ascii="IRNazanin" w:hAnsi="IRNazanin" w:eastAsia="IRNazanin"/>
          <w:color w:val="111111"/>
          <w:sz w:val="28"/>
          <w:sz w:val="28"/>
          <w:szCs w:val="28"/>
          <w:rtl w:val="true"/>
          <w:lang w:bidi="fa-IR"/>
        </w:rPr>
        <w:t>فغیر المعصوم لا یؤمن علیه ولا یعلم وجه الأحسن ولا ولایة له علیه لمساواته غیره لو لم یکن معصوماً فلا بد من إمام معصوم وهو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تَکُونُوا کَالَّذِینَ کَفَرُوا وَقَالُوا لِإِخْوَانِهِمْ إِذَا ضَرَبُوا فِی الْأَرْضِ أَوْ کَانُوا غُزًّی لَوْ کَانُوا عِنْدَنَا مَا مَاتُوا وَمَا قُتِلُوا لِیَجْعَلَ اللَّهُ ذَلِکَ حَسْرَةً فِی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أن یکون کذلک ولا شئ من الإمام یمکن أن یکون کذلک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قُتِلْتُمْ فِی سَبِیلِ اللَّهِ أَوْ مُتُّمْ لَمَغْفِرَةٌ مِنَ اللَّهِ وَرَحْمَةٌ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ذکر ذلک مدحا لمن یقتل فی سبیل الله أو یموت فی سبیل الله وهذا المدح لا یختص بأهل زمان النبی بل هی عامة لکل الأزمان التی فیها إمام فإن هذا لطف عظیم فی حق المکلف فلا یختص بأهل زمان دون زمان وأیضا الاجماع من المسلمین علی عمومها للأزمان التی فیها</w:t>
      </w:r>
    </w:p>
    <w:p>
      <w:pPr>
        <w:pStyle w:val="BookText"/>
        <w:rPr/>
      </w:pPr>
      <w:r>
        <w:rPr>
          <w:rFonts w:ascii="IRNazanin" w:hAnsi="IRNazanin" w:eastAsia="IRNazanin"/>
          <w:color w:val="111111"/>
          <w:sz w:val="28"/>
          <w:sz w:val="28"/>
          <w:szCs w:val="28"/>
          <w:rtl w:val="true"/>
          <w:lang w:bidi="fa-IR"/>
        </w:rPr>
        <w:t>إمام وذلک الإمام هو الآمر بالقتال الذی إذا قتل فیه المؤمن کان فی سبیل الله ولا یتحقق ذلک إلا مع عصمة الإمام فإن غیر المعصوم لا یؤمن علی سفک الدماء ولا علی 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غیبة الإمام لا یحصل ولا مع کف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وکف ید الإمام إنما هو من المکلفین لا من الله تعالی فهم منعوا أنفسهم من اللطف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فَضْلُ اللَّهِ عَلَیْکُمْ وَرَحْمَتُهُ لَاتَّبَعْتُمُ الشَّیْطَانَ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هذا یدل علی عصمة الإمام من وجهین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الشیطان مطلقا ولو فی شئ ما محذور ویکرهه الله ومراد الله تعالی أن لا یتبع الشیطان البتة فی شئ من الأشیاء لأن اتبعتم نکرة وهی فی معرض النفی للعموم والإمام منصوب للدعاء إلی الله تعالی فی جمیع ما یریده وحمل الناس علیه بحیث لا یخل المکلف بشئ منه أصلاً والباتة إن أطاع المکلف الإمام ولو لم یکن الإمام متصفا بهذه الصفة لکان إیجاب طاعته علی المکلف مع مساواته إیاه ترجیحا بغیر مرجح وکان إیجاب طاعته له </w:t>
      </w:r>
    </w:p>
    <w:p>
      <w:pPr>
        <w:pStyle w:val="BookText"/>
        <w:rPr/>
      </w:pPr>
      <w:r>
        <w:rPr>
          <w:rFonts w:ascii="IRNazanin" w:hAnsi="IRNazanin" w:eastAsia="IRNazanin"/>
          <w:color w:val="111111"/>
          <w:sz w:val="28"/>
          <w:sz w:val="28"/>
          <w:szCs w:val="28"/>
          <w:rtl w:val="true"/>
          <w:lang w:bidi="fa-IR"/>
        </w:rPr>
        <w:t>لیحصل ما لم یفعله بنفسه لغیره من الحکیم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لولا یدل علی امتناع الشئ لوجود غیره وفضل الله تعالی هو المانع للمکلفین من اتباع الشیطان فأما بإمام معصوم أو بغیره والثانی لم یوجد فدل علی الأول، لا یقال جاز أن یکون الفضل بالتکلیف وخلق العقل والدلالة علی القبیح لیحترز عنه وعلی الواجب لیفعله وذلک کاف لأن حصول ذلک مشروط باتباع المکلف وطاعته للآمر فلا یحتاج إلی توسط الإمام لأن</w:t>
      </w:r>
    </w:p>
    <w:p>
      <w:pPr>
        <w:pStyle w:val="BookText"/>
        <w:rPr/>
      </w:pPr>
      <w:r>
        <w:rPr>
          <w:rFonts w:ascii="IRNazanin" w:hAnsi="IRNazanin" w:eastAsia="IRNazanin"/>
          <w:color w:val="111111"/>
          <w:sz w:val="28"/>
          <w:sz w:val="28"/>
          <w:szCs w:val="28"/>
          <w:rtl w:val="true"/>
          <w:lang w:bidi="fa-IR"/>
        </w:rPr>
        <w:t>الإمام لا یکرهه وإلا لنا فی التکلیف فإن سمع أوامر الله تعالی وأطاع حصل مقصوده وإلا فکما لا یسمع لله لا یسمع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 فوائد إحداها إعلام المکلفین المجمل والمتشابه وثانیهما الحکم بینهم فیما اختلفوا فیه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رَدُّوهُ إِلَی الرَّسُولِ وَإِلَی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ویجب علیهم الاتباع، وثالثها الجهاد والقتال وإقامة الحدود فإنها من أعظم الروادع ورابعها الأمر بالمعروف والنهی عن المنکر والمعاقبة علیه من غیر لزوم إکراه لتجویز المکلف عدم علم الإمام ولا یتصور ذلک فی حق الله تعالی فقد ظهر أن لا یتم ذلک إلا بإمام معصوم ولأن غیر</w:t>
      </w:r>
    </w:p>
    <w:p>
      <w:pPr>
        <w:pStyle w:val="BookText"/>
        <w:rPr/>
      </w:pPr>
      <w:r>
        <w:rPr>
          <w:rFonts w:ascii="IRNazanin" w:hAnsi="IRNazanin" w:eastAsia="IRNazanin"/>
          <w:color w:val="111111"/>
          <w:sz w:val="28"/>
          <w:sz w:val="28"/>
          <w:szCs w:val="28"/>
          <w:rtl w:val="true"/>
          <w:lang w:bidi="fa-IR"/>
        </w:rPr>
        <w:t>المعصوم من الطرف لم یجعله الله تعالی لأنه التقدیر للآیة المتقدمة فقد علم أنه لا بد من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أَرْکَسَهُمْ بِمَا کَسَبُوا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w:t>
      </w:r>
    </w:p>
    <w:p>
      <w:pPr>
        <w:pStyle w:val="BookText"/>
        <w:rPr/>
      </w:pPr>
      <w:r>
        <w:rPr>
          <w:rFonts w:ascii="IRNazanin" w:hAnsi="IRNazanin" w:eastAsia="IRNazanin"/>
          <w:color w:val="111111"/>
          <w:sz w:val="28"/>
          <w:sz w:val="28"/>
          <w:szCs w:val="28"/>
          <w:rtl w:val="true"/>
          <w:lang w:bidi="fa-IR"/>
        </w:rPr>
        <w:t>یمکن أن یکون کذلک ولا شئ من الإمام کذلک بالضرورة ینتج لا شئ من غیر المعصوم بإمام بالضرورة أو دائماً وعلی کل واحد من التقدیرین فالمطلوب حاصل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یُضْلِلِ اللَّهُ فَلَنْ تَجِدَ لَهُ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قوله یضلل الله عدم خلق الهدی أو عدم إعطاء لطف زائد علی ما هو شرط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 کل غیر معصوم کذلک بالفعل ولا شئ من الإمام کذلک بالضرورة فلا شئ من غیر المعصوم بإمام بالضرورة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یقال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یُضْلِلِ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هذه شرطیة</w:t>
      </w:r>
    </w:p>
    <w:p>
      <w:pPr>
        <w:pStyle w:val="BookText"/>
        <w:rPr/>
      </w:pPr>
      <w:r>
        <w:rPr>
          <w:rFonts w:ascii="IRNazanin" w:hAnsi="IRNazanin" w:eastAsia="IRNazanin"/>
          <w:color w:val="111111"/>
          <w:sz w:val="28"/>
          <w:sz w:val="28"/>
          <w:szCs w:val="28"/>
          <w:rtl w:val="true"/>
          <w:lang w:bidi="fa-IR"/>
        </w:rPr>
        <w:t>والشرطیة لا تستلزم وقوع الطرفین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وقوع أحدهما وذلک لأن المقصود نفس الملازمة والمقدم والتالی حال کونهما جزئی المتصلة لیسا بقضیتین بلا تعریضهما الوقوع وعدمه إلا باستثناء ولم یذکر وأیضاً المقدم هو ومن یضلل الله وغیر المعصوم لا یلزم أن یکون بإضلال الله ومطلق الاضلال أعم من إضلال الله تعالی واستلزام الخاص لأمر لا یستلزم استلزام العام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الأول إن المحذور الضلال وهو ممکن الوقوع</w:t>
      </w:r>
    </w:p>
    <w:p>
      <w:pPr>
        <w:pStyle w:val="BookText"/>
        <w:rPr/>
      </w:pPr>
      <w:r>
        <w:rPr>
          <w:rFonts w:ascii="IRNazanin" w:hAnsi="IRNazanin" w:eastAsia="IRNazanin"/>
          <w:color w:val="111111"/>
          <w:sz w:val="28"/>
          <w:sz w:val="28"/>
          <w:szCs w:val="28"/>
          <w:rtl w:val="true"/>
          <w:lang w:bidi="fa-IR"/>
        </w:rPr>
        <w:t>فمن غیر واجب العصمة هو بالامکان ومن غیر المعصوم بالفعل واقع فی الجملة منه بالفعل وأما صدور الاضلال من الله تعالی عند الإمامیة والمعتزلة فمحال وأما عند أهل السنة فجائز واقع لأن کل واقع فاعله الله تعالی عندهم فلو کان الإمام غیر معصوم بالفعل کان الضلال فیه موجودا فعند أهل السنة إنه منه تعالی فیکون المقدم واقعا وأما المعتزلة فالضلال هو المحذور سواء کان</w:t>
      </w:r>
    </w:p>
    <w:p>
      <w:pPr>
        <w:pStyle w:val="BookText"/>
        <w:rPr/>
      </w:pPr>
      <w:r>
        <w:rPr>
          <w:rFonts w:ascii="IRNazanin" w:hAnsi="IRNazanin" w:eastAsia="IRNazanin"/>
          <w:color w:val="111111"/>
          <w:sz w:val="28"/>
          <w:sz w:val="28"/>
          <w:szCs w:val="28"/>
          <w:rtl w:val="true"/>
          <w:lang w:bidi="fa-IR"/>
        </w:rPr>
        <w:t>من الله تعالی أو من غیره فإنه هو المستلزم للتالی وهو الجواب عن الثانی فإن المستلزم للتالی هو الضلال فإن الضال لیس علی طریق الصواب فی ضلاله فإذا کان الإمام ضالا فی شئ ما عرف منه أن عقله ونفسه لا یقتضی رکوب طریق الصواب لأن کلما جاز مجامعة النقیضین فإنه لا یصح أن یقتضی أحدهما بذاته بل بأمر زائد فإذا لم یعلم حصوله له لم یعلم ارتکابه لطریق الصواب وإذا جوز المکلف ذلک لم یبق له وثوق وقد ذکر هذا البحث مرارا</w:t>
      </w:r>
    </w:p>
    <w:p>
      <w:pPr>
        <w:pStyle w:val="BookText"/>
        <w:rPr/>
      </w:pPr>
      <w:r>
        <w:rPr>
          <w:rFonts w:ascii="IRNazanin" w:hAnsi="IRNazanin" w:eastAsia="IRNazanin"/>
          <w:color w:val="111111"/>
          <w:sz w:val="28"/>
          <w:sz w:val="28"/>
          <w:szCs w:val="28"/>
          <w:rtl w:val="true"/>
          <w:lang w:bidi="fa-IR"/>
        </w:rPr>
        <w:t>وهو بدیهی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مَنْ أَسْلَمَ وَجْهَهُ لِلَّهِ وَهُوَ مُحْسِنٌ فَلَهُ أَجْرُهُ عِنْدَ رَبِّهِ وَلَا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من غیر المعصوم کذلک بالفعل وکل إمام فهو کذلک بالضرورة فلا شئ من غیر المعصوم بإمام بالضرورة عند قوم ودائماً عند آخرین وهو المطلوب، أما الصغری فلأن نفی الخوف والحزن یقتضی العموم فی الأفراد والأزمان لأنه نکرة فی معرض النفی وقد ثبت فی أصول عمومه وإنما یکون عاما لو لم یخل </w:t>
      </w:r>
    </w:p>
    <w:p>
      <w:pPr>
        <w:pStyle w:val="BookText"/>
        <w:rPr/>
      </w:pPr>
      <w:r>
        <w:rPr>
          <w:rFonts w:ascii="IRNazanin" w:hAnsi="IRNazanin" w:eastAsia="IRNazanin"/>
          <w:color w:val="111111"/>
          <w:sz w:val="28"/>
          <w:sz w:val="28"/>
          <w:szCs w:val="28"/>
          <w:rtl w:val="true"/>
          <w:lang w:bidi="fa-IR"/>
        </w:rPr>
        <w:t>بواجب ولا فعل محرما وإلا لکان علیه خوف لأنه یستحق العقاب الأخروی فکل من علیه عقاب فعلیه خوف وهذا معلوم عند کل عاقل بالضرورة إذا رجع عقله وعرف الله تعالی وعرف استحقاق العقاب علی فعله فإنه یخاف 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تَبَرَّأَ الَّذِینَ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أقول کل</w:t>
      </w:r>
    </w:p>
    <w:p>
      <w:pPr>
        <w:pStyle w:val="BookText"/>
        <w:rPr/>
      </w:pPr>
      <w:r>
        <w:rPr>
          <w:rFonts w:ascii="IRNazanin" w:hAnsi="IRNazanin" w:eastAsia="IRNazanin"/>
          <w:color w:val="111111"/>
          <w:sz w:val="28"/>
          <w:sz w:val="28"/>
          <w:szCs w:val="28"/>
          <w:rtl w:val="true"/>
          <w:lang w:bidi="fa-IR"/>
        </w:rPr>
        <w:t>غیر معصوم متبع یمکن أن یکون کذلک ولا شئ من الإمام الذی أوجب الله تعالی طاعته کذلک بالضرورة ینتج لا شئ من غیر المعصوم المتبع بإمام بالضرورة علی قول أو دائماً علی قول فالمطلوب حاصل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الضال فی ضلالة یحصل منه العذاب الأخروی</w:t>
      </w:r>
    </w:p>
    <w:p>
      <w:pPr>
        <w:pStyle w:val="BookText"/>
        <w:rPr/>
      </w:pPr>
      <w:r>
        <w:rPr>
          <w:rFonts w:ascii="IRNazanin" w:hAnsi="IRNazanin" w:eastAsia="IRNazanin"/>
          <w:color w:val="111111"/>
          <w:sz w:val="28"/>
          <w:sz w:val="28"/>
          <w:szCs w:val="28"/>
          <w:rtl w:val="true"/>
          <w:lang w:bidi="fa-IR"/>
        </w:rPr>
        <w:t>للمتبع وإن کان المتبع جاهلا بحال المتبع لهذه الآیة وکل من یحصل العقاب باتباعه لا یحصل النجاة باتباعه فی کل أوامره ونواهیه والإمام الذی افترض الله طاعته یحصل النجاة باتباعه فی کل أوامره ونواهیه فالإمام الذی افترض الله طاعته لا یکون ضالا فی شئ من أوامره ونواهیه ولا فی أفعاله وإخباراته</w:t>
      </w:r>
    </w:p>
    <w:p>
      <w:pPr>
        <w:pStyle w:val="BookText"/>
        <w:rPr/>
      </w:pPr>
      <w:r>
        <w:rPr>
          <w:rFonts w:ascii="IRNazanin" w:hAnsi="IRNazanin" w:eastAsia="IRNazanin"/>
          <w:color w:val="111111"/>
          <w:sz w:val="28"/>
          <w:sz w:val="28"/>
          <w:szCs w:val="28"/>
          <w:rtl w:val="true"/>
          <w:lang w:bidi="fa-IR"/>
        </w:rPr>
        <w:t>وتروکه وإلا لم یحصل الوثوق بحصول النجاة باتباعه وذلک هو المعصوم فیلزم أن یکون الإمام معصوماً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أَفَغَیْرَ دِینِ اللَّهِ یَبْغُونَ وَلَهُ أَسْلَمَ مَنْ فِی السَّمَاوَاتِ وَالْأَرْضِ طَوْعًا وَکَرْهًا وَإِلَیْهِ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هذه الآیة الشریفة الکریمة دلت علی ذم کل من أبتغی غیر دین الله فی حکم من أحکامه أی حکم کان فکل من خالف حکما من أحکام دین الله فقد ابتغی غیر دین الله فی ذلک الحکم وکل من أبتغی غیر دین الله فی أی شئ کان فهو</w:t>
      </w:r>
    </w:p>
    <w:p>
      <w:pPr>
        <w:pStyle w:val="BookText"/>
        <w:rPr/>
      </w:pPr>
      <w:r>
        <w:rPr>
          <w:rFonts w:ascii="IRNazanin" w:hAnsi="IRNazanin" w:eastAsia="IRNazanin"/>
          <w:color w:val="111111"/>
          <w:sz w:val="28"/>
          <w:sz w:val="28"/>
          <w:szCs w:val="28"/>
          <w:rtl w:val="true"/>
          <w:lang w:bidi="fa-IR"/>
        </w:rPr>
        <w:t>مذموم مستحق للعذاب والإمام إنما أوجبه الله لیعرف المکلف دین الله لیتبعه ویأبی اتباع غیر دین الله فی شئ ما ومخالفة دین الله مطلقاً ویحصل له اتباع أحکام دین الله التی افترضها علی عباده وقررها لهم وإنما یحصل ذلک بکون الإمام معصوماً فیشترط فی الإمام العصمة وإنما یحصل للمکلف الوثوق والأمن من الخوف باتباعه وخصوصاً فیما بناه الله تعالی علی الاحتیاط التام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کالفروج والدماء بوجوب عصمة الإمام فیجب أن یکون الإمام معصوماً وإنما </w:t>
      </w:r>
    </w:p>
    <w:p>
      <w:pPr>
        <w:pStyle w:val="BookText"/>
        <w:rPr/>
      </w:pPr>
      <w:r>
        <w:rPr>
          <w:rFonts w:ascii="IRNazanin" w:hAnsi="IRNazanin" w:eastAsia="IRNazanin"/>
          <w:color w:val="111111"/>
          <w:sz w:val="28"/>
          <w:sz w:val="28"/>
          <w:szCs w:val="28"/>
          <w:rtl w:val="true"/>
          <w:lang w:bidi="fa-IR"/>
        </w:rPr>
        <w:t>یعلم عصمته من النص فقد دلت بهذه الأشیاء علی مطالب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الإمام إلا بنص إلهی علی لسان النبی الصادق</w:t>
      </w:r>
    </w:p>
    <w:p>
      <w:pPr>
        <w:pStyle w:val="BookText"/>
        <w:rPr/>
      </w:pPr>
      <w:r>
        <w:rPr>
          <w:rFonts w:ascii="IRNazanin" w:hAnsi="IRNazanin" w:eastAsia="IRNazanin"/>
          <w:color w:val="111111"/>
          <w:sz w:val="28"/>
          <w:sz w:val="28"/>
          <w:szCs w:val="28"/>
          <w:rtl w:val="true"/>
          <w:lang w:bidi="fa-IR"/>
        </w:rPr>
        <w:t>علیه السلام أو علی لسان الإمام المنصوص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یستحیل أن یجعل الله تعالی الاختیار فی نصب الإمامة إلی الأمة وقد تقرر فی علم الکلام استحالة أمر الله تعالی باتباع من لا یأمن المکلف من إضلاله فیکون الإمام معصوماً واتباعه یوجب تعین السلامة بالضرورة فمخالفة بین الضلال وهذا هو مطلوبنا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زمان لا بد فیه من إمام معصوم وإلا لجاز اتباع</w:t>
      </w:r>
    </w:p>
    <w:p>
      <w:pPr>
        <w:pStyle w:val="BookText"/>
        <w:rPr/>
      </w:pPr>
      <w:r>
        <w:rPr>
          <w:rFonts w:ascii="IRNazanin" w:hAnsi="IRNazanin" w:eastAsia="IRNazanin"/>
          <w:color w:val="111111"/>
          <w:sz w:val="28"/>
          <w:sz w:val="28"/>
          <w:szCs w:val="28"/>
          <w:rtl w:val="true"/>
          <w:lang w:bidi="fa-IR"/>
        </w:rPr>
        <w:t>بعض المکلفین غیر دین الله فی بعض الأحکام وقد بین الکلام استحالته لوجوب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أَهْلَ الْکِتَابِ لِمَ تَصُدُّونَ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 أن هذا توعد وذم لکل من یصد عن سبیل الله وتحذیر عن اتباعه وکل غیر معصوم یمکن أن یکون کذلک فاتباعه ضرر مظنون لأنه یحصل الخوف من اتباعه ولا ضرر أعظم من الخوف وکل ما فیه ضرر مظنون لا یجب اتباعه فلا یجب اتباع الإمام فینتفی فائدة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وَیَبْغُونَهَا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لا</w:t>
      </w:r>
    </w:p>
    <w:p>
      <w:pPr>
        <w:pStyle w:val="BookText"/>
        <w:rPr/>
      </w:pPr>
      <w:r>
        <w:rPr>
          <w:rFonts w:ascii="IRNazanin" w:hAnsi="IRNazanin" w:eastAsia="IRNazanin"/>
          <w:color w:val="111111"/>
          <w:sz w:val="28"/>
          <w:sz w:val="28"/>
          <w:szCs w:val="28"/>
          <w:rtl w:val="true"/>
          <w:lang w:bidi="fa-IR"/>
        </w:rPr>
        <w:t>یؤمن اتباعه ذلک وکل إمام یؤمن اتباعه ذلک وإلا لکان نصبه مفسدة فلا شئ من غیر المعصوم بإمام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المعصوم یمکن أن یقرب المکلف الذی یتبعه إلی ذلک ولا شئ من الإمام یمکن أن یقرب المکلف الذی یتبعه إلی ذلک الضرر فلا شئ من غیر المعصوم بإمام بالضرورة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تحذیر من </w:t>
      </w:r>
    </w:p>
    <w:p>
      <w:pPr>
        <w:pStyle w:val="BookText"/>
        <w:rPr/>
      </w:pPr>
      <w:r>
        <w:rPr>
          <w:rFonts w:ascii="IRNazanin" w:hAnsi="IRNazanin" w:eastAsia="IRNazanin"/>
          <w:color w:val="111111"/>
          <w:sz w:val="28"/>
          <w:sz w:val="28"/>
          <w:szCs w:val="28"/>
          <w:rtl w:val="true"/>
          <w:lang w:bidi="fa-IR"/>
        </w:rPr>
        <w:t>عمل القبیح فلا بد للمکلف من نصب إمام یمنعه من ارتکاب الخطایا والخطأ فی الاعتقاد وذلک هو المعصوم وکیف یمکن أن یفرض الله تعالی طاعة من یمکن أن یأمرنا بالفعل القبیح ثم یحذرنا من فعله وأکثر من ادعی فیه الإمامة ومن نصب نفسه هذا المنصب وتقمص بهذا الاسم أمر بالقبیح کمعاویة ویزید واتباعهما لعنهم الله لعناً وبیلاً فإنهم أظهروا الفساد وأفسدوا اعتقاد کثیر من</w:t>
      </w:r>
    </w:p>
    <w:p>
      <w:pPr>
        <w:pStyle w:val="BookText"/>
        <w:rPr/>
      </w:pPr>
      <w:r>
        <w:rPr>
          <w:rFonts w:ascii="IRNazanin" w:hAnsi="IRNazanin" w:eastAsia="IRNazanin"/>
          <w:color w:val="111111"/>
          <w:sz w:val="28"/>
          <w:sz w:val="28"/>
          <w:szCs w:val="28"/>
          <w:rtl w:val="true"/>
          <w:lang w:bidi="fa-IR"/>
        </w:rPr>
        <w:t>العباد وسفکوا الدماء التی حرم الله وعصوا وأمروا بعصیان من أمر الله بطاعته وخربوا الکعبة وحرقوا منبر النبی صلی الله علیه وآله وقدحوا فی الإسلام لعنهم الله ومحبیهم ومن لا یرضی بلعنتهم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الصیغة تستعمل فی عرف العرب فی الأمر بالتحفظ عن السهو والنسیان والغفلة فی الأقوال والأفعال بأنه یقال للعبد لا تفعل فسیدک غیر غافل عن أفعالک وأحوالک فاتباع الإمام الذی أمر الله بطاعته وأوجب اتباعه وهو طریق الأمن ذلک وإلا لانتفت فائدة نصبه وإنما یحصل الأمن بذلک إذا کان ذلک ممتنعاً علی الإمام وهذا هو واجب العصمة الذی لا یجوز علیه الخطأ والنسیان والسهو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کُونُوا قَوَّامِینَ لِلَّهِ شُهَدَاءَ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ذلک إلا بإمام معصوم لوجود المجمل والظاهر والمتشابه فی الکتاب والسنة ولا یحصل الجزم بالقیام بالقسط لله إلا مع علمها یقیناً وکل من عدا العصوم لا یحصل منه الأمن والیقین بقوله واتباعه وإرشاده فلا بد من إمام معصوم یعلم منه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یَجْرِمَنَّکُمْ شَنَآنُ قَوْمٍ عَلَی أَلَّا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غیر المعصوم یخاف منه حرمان العدل والإمام لا یخاف منه</w:t>
      </w:r>
    </w:p>
    <w:p>
      <w:pPr>
        <w:pStyle w:val="BookText"/>
        <w:rPr/>
      </w:pPr>
      <w:r>
        <w:rPr>
          <w:rFonts w:ascii="IRNazanin" w:hAnsi="IRNazanin" w:eastAsia="IRNazanin"/>
          <w:color w:val="111111"/>
          <w:sz w:val="28"/>
          <w:sz w:val="28"/>
          <w:szCs w:val="28"/>
          <w:rtl w:val="true"/>
          <w:lang w:bidi="fa-IR"/>
        </w:rPr>
        <w:t>حرمان العدل لأنه منصوب للعدل فلو لم یقض منه حرمان العدل لما حسن نصبه ولا جاز إیجاب طاعته علی المکلفین مطلقا فوجب أن یکون الإمام معصوماً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وَاتَّقُوا </w:t>
      </w:r>
    </w:p>
    <w:p>
      <w:pPr>
        <w:pStyle w:val="BookText"/>
        <w:rPr/>
      </w:pPr>
      <w:r>
        <w:rPr>
          <w:rFonts w:ascii="Amiri" w:hAnsi="Amiri" w:eastAsia="Amiri" w:cs="Amiri"/>
          <w:color w:val="111111"/>
          <w:sz w:val="28"/>
          <w:sz w:val="28"/>
          <w:szCs w:val="28"/>
          <w:rtl w:val="true"/>
          <w:lang w:bidi="ar-SA"/>
        </w:rPr>
        <w:t xml:space="preserve">اللَّهَ إِنَّ اللَّهَ خَبِیرٌ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بالعدل المطلق والتقی فی کل الأشیاء وهذه هی العصمة والإمام هاد إلیها بأقواله وأفعاله وأوامره ونواهیه فیکون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جَاءَکُمْ مِنَ اللَّهِ نُورٌ وَکِتَابٌ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من ذلک أن یستفاد منه العلم بجمیع الأحکام یقینا فالإمام المأمور باتباعه یعلم ذلک یقیناً وغیر المعصوم لا یعلم ذلک یقینا إجماعاً فالإمام یجب أن یکون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یَهْدِی بِهِ اللَّهُ مَنِ اتَّبَعَ رِضْوَانَهُ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لما قال الله تعالی نور وکتاب مبین ذکر هنا عقیبه 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فیه رضوانه تعالی وهو فعل الطاعات بامتثال الأوامر</w:t>
      </w:r>
    </w:p>
    <w:p>
      <w:pPr>
        <w:pStyle w:val="BookText"/>
        <w:rPr/>
      </w:pPr>
      <w:r>
        <w:rPr>
          <w:rFonts w:ascii="IRNazanin" w:hAnsi="IRNazanin" w:eastAsia="IRNazanin"/>
          <w:color w:val="111111"/>
          <w:sz w:val="28"/>
          <w:sz w:val="28"/>
          <w:szCs w:val="28"/>
          <w:rtl w:val="true"/>
          <w:lang w:bidi="fa-IR"/>
        </w:rPr>
        <w:t>والنواهی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اتبع رضوان الله هداه به إلی سبل السلام والجمع</w:t>
      </w:r>
    </w:p>
    <w:p>
      <w:pPr>
        <w:pStyle w:val="BookText"/>
        <w:rPr/>
      </w:pPr>
      <w:r>
        <w:rPr>
          <w:rFonts w:ascii="IRNazanin" w:hAnsi="IRNazanin" w:eastAsia="IRNazanin"/>
          <w:color w:val="111111"/>
          <w:sz w:val="28"/>
          <w:sz w:val="28"/>
          <w:szCs w:val="28"/>
          <w:rtl w:val="true"/>
          <w:lang w:bidi="fa-IR"/>
        </w:rPr>
        <w:t>المضاف للعموم وإنما یتحقق بإصابة الصواب فی جمیع الأحکام العقلیة والشرعیة والعلوم التصوریة والتصدیقیة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یخرجهم من الظلمات إلی النور والظلمات جمع معرف</w:t>
      </w:r>
    </w:p>
    <w:p>
      <w:pPr>
        <w:pStyle w:val="BookText"/>
        <w:rPr/>
      </w:pPr>
      <w:r>
        <w:rPr>
          <w:rFonts w:ascii="IRNazanin" w:hAnsi="IRNazanin" w:eastAsia="IRNazanin"/>
          <w:color w:val="111111"/>
          <w:sz w:val="28"/>
          <w:sz w:val="28"/>
          <w:szCs w:val="28"/>
          <w:rtl w:val="true"/>
          <w:lang w:bidi="fa-IR"/>
        </w:rPr>
        <w:t>بلام الجنس فیکون للعموم فیلزم أن یخرجهم من کل ظلمة وکل جهل وکل فعل قبیح وترک واجب ظلمة فیلزم أن یخرجهم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یهدیهم إلی صراط مستقیم أی فی جمیع الأمور لأنه تأکید لکل فیلزم عمومه ووقوعه ولا یتحقق ذلک إلا فی المعصوم والنبی والإمام یدعوان الناس ویرشدانهم إلی کل هذه المراتب والغایات المذکورة فلزم عصمتها وهو المطلوب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وَلَا نَذِیرٍ فَقَدْ جَاءَکُمْ بَشِیرٌ وَنَذِیرٌ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أن وجه الحاجة </w:t>
      </w:r>
    </w:p>
    <w:p>
      <w:pPr>
        <w:pStyle w:val="BookText"/>
        <w:rPr/>
      </w:pPr>
      <w:r>
        <w:rPr>
          <w:rFonts w:ascii="IRNazanin" w:hAnsi="IRNazanin" w:eastAsia="IRNazanin"/>
          <w:color w:val="111111"/>
          <w:sz w:val="28"/>
          <w:sz w:val="28"/>
          <w:szCs w:val="28"/>
          <w:rtl w:val="true"/>
          <w:lang w:bidi="fa-IR"/>
        </w:rPr>
        <w:t>إلی الإمام کوجه الحاجة إلی النبی فإنهم لا یحتاجون إلی مبلغ للشرع یحتاجون إلی حافظ للشرع وإلی کاشف لمعانیه مفهم مراد الشارع منه وملزم به وقائم بالأمور الشرعیة المهمة الصادرة عن رئیس وتبع الباقی له فلا یخلو الزمان عن إمام ولا بد أن یکون معصوما وإلا لم یحصل منه هذه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تَشْتَرُوا بِآیَاتِی ثَمَنًا قَلِیلًا وَإِیَّایَ فَاتَّقُونِ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خالف نص الکتاب فی شئ ما فقد اشتری بآیة من آیات الله ثمنا قلیلاً وهو محذور عنه وعن اتباعه فغیر المعصوم بالفعل کذلک فلا یوثق بقوله ولا بأمره ولا بفعله وغیر واجب العصمة یمکن فیه ذلک فینافی الوثوق به فینافی الغرض والإمام واجب حصول الغرض منه إذا أطاعه المکلف من فعله لأنا بینا ثبوت فعل المکلف وقدرته واختیاره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تَلْبِسُوا الْحَقَّ بِالْبَاطِلِ وَتَکْتُمُوا الْحَقَّ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بد فی الإمام من نفی ذلک عنه بالضرورة وغیر المعصوم لیس کذلک ولأن الإمام لنفی هذه الصفة بالضرورة فلا یمکن أن یکون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 النَّاسَ بِالْبِرِّ وَتَنْسَوْنَ أَنْفُسَکُمْ وَأَنْتُمْ تَتْلُونَ الْکِتَابَ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غایة من غایات نصب الإمام لأن مراد الله تعالی من بعثة الأنبیاء ونصب الأوصیاء تزکیة الأمة عن سائر المحرمات والأفعال القبیحة ومن جملتها هذه الصفة التی هی رذیلة فلو لم یکن معصوماً لاحتاج إلی من یزکیه ولم یحصل منه ذلک فی الأغلب ولأنه یستلزم الترجیح من غیر مرجح إذ هو والمأمور متساویان فی ذلک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میثاقکم إلی قوله عماتعملون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الإمام یدعو الأمة إلی خلاف ذلک ویمنعهم ویردعهم عن ذلک وغیر المعصوم یمکن أن یفعل هو ذلک ویقرب الناس إلی ذلک فلا یوثق به ولا یأمن به أن یکون سبباً فی زیادة العذاب وأن یکون عاقب المکلف أشد العقاب إلا مع العلم بوجوب عصمته فیجب أن یکون معصوماً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المعصوم یمکن أن یکون من أهل النار والإمام لیس من أهل النار بالضرورة فغیر المعصوم لیس بإمام بالضرورة أو دائماً علی اختلاف الرأیین والمقدمتان ظاهرتان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بِأَیْدِیکُمْ إِلَی التَّهْلُکَةِ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w:t>
      </w:r>
    </w:p>
    <w:p>
      <w:pPr>
        <w:pStyle w:val="BookText"/>
        <w:rPr/>
      </w:pPr>
      <w:r>
        <w:rPr>
          <w:rFonts w:ascii="IRNazanin" w:hAnsi="IRNazanin" w:eastAsia="IRNazanin"/>
          <w:color w:val="111111"/>
          <w:sz w:val="28"/>
          <w:sz w:val="28"/>
          <w:szCs w:val="28"/>
          <w:rtl w:val="true"/>
          <w:lang w:bidi="fa-IR"/>
        </w:rPr>
        <w:t>التهلکة علی قسمین تهلکة فی الدنیا وتهلکة فی الآخرة وکلاهما حذر عنه والثانی أصعب وأشد محذورا وآکد من الأول ویجب الاحتراز من ذلک وإذا خاف من ذلک وجب الاحتراز بترک المخوف والعمل بقول غیر المعصوم فی الحدود والجهاد والقتال یتضمن المحذور والخوف من الوقوع فی التهلکة والأضرار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مَعْرُوفٌ وَمَغْفِرَةٌ خَیْرٌ مِنْ صَدَقَةٍ یَتْبَعُهَا أَذًی وَاللَّهُ غَنِیٌّ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یدعو إلی هاتین المرتبتین فیلزم أن یعلم المکلف إن کلما یدعو إلیه الإمام من الأقوال قول معروف وکل ما یدعو إلیه من الأفعال هو سبب المغفرة من الله تعالی لأنه لو لم یعلم المکلف ذلک لما أمن من صدور ذلک منه فلم ینبعث إلی متابعته</w:t>
      </w:r>
    </w:p>
    <w:p>
      <w:pPr>
        <w:pStyle w:val="BookText"/>
        <w:rPr/>
      </w:pPr>
      <w:r>
        <w:rPr>
          <w:rFonts w:ascii="IRNazanin" w:hAnsi="IRNazanin" w:eastAsia="IRNazanin"/>
          <w:color w:val="111111"/>
          <w:sz w:val="28"/>
          <w:sz w:val="28"/>
          <w:szCs w:val="28"/>
          <w:rtl w:val="true"/>
          <w:lang w:bidi="fa-IR"/>
        </w:rPr>
        <w:t>وحصل له النفور منه ولأنه یحصل له الخوف من متابعته عند تجویزه أنه یأمره بما یؤدی إلی التهلکة وإلی المحرمات والاحتراز عن الخوف واجب فتعین أن یکون الإمام معصوماً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مکلف فی أقواله وأفعاله البدنیة واعتقاداته</w:t>
      </w:r>
    </w:p>
    <w:p>
      <w:pPr>
        <w:pStyle w:val="BookText"/>
        <w:rPr/>
      </w:pPr>
      <w:r>
        <w:rPr>
          <w:rFonts w:ascii="IRNazanin" w:hAnsi="IRNazanin" w:eastAsia="IRNazanin"/>
          <w:color w:val="111111"/>
          <w:sz w:val="28"/>
          <w:sz w:val="28"/>
          <w:szCs w:val="28"/>
          <w:rtl w:val="true"/>
          <w:lang w:bidi="fa-IR"/>
        </w:rPr>
        <w:t>القلبیة بالصواب وأن لا یخرج عن الصواب فی شئ من ذلک وذلک لا یتم إلا بمرشد یحصل العلم بقوله ولا یختص بزمان بل بکل زمان وذلک هو المعصوم لأن غیره لا یوثق بقوله ولا تتم الفائدة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علی الصراط المستقیم وهو صراط الذین أنعم الله علیهم وهو غیر المغضوب علیهم وغیر الضالین بوجه فی شئ أصلاً لأن الله تعالی أمرنا بطاعته کطاعة النبی علیه الصلاة والسلام وأمرنا باتباعه وإلا لم یکن فی نصبه فائدة والله عز وجل أرشدنا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نطلب منه ونسأل الهدایة إلی الصراط المستقیم وهو الطریق الذی ذکرناه ثم أمرنا بطاعته </w:t>
      </w:r>
    </w:p>
    <w:p>
      <w:pPr>
        <w:pStyle w:val="BookText"/>
        <w:rPr/>
      </w:pPr>
      <w:r>
        <w:rPr>
          <w:rFonts w:ascii="IRNazanin" w:hAnsi="IRNazanin" w:eastAsia="IRNazanin"/>
          <w:color w:val="111111"/>
          <w:sz w:val="28"/>
          <w:sz w:val="28"/>
          <w:szCs w:val="28"/>
          <w:rtl w:val="true"/>
          <w:lang w:bidi="fa-IR"/>
        </w:rPr>
        <w:t>فلو لم یکن هو الطریق المشار إلیه استحال من الحکیم ذلک لأنه لو أرشدنا إلی الدعاء بالهدایة إلی ذلک الطریق ثم أمرنا بطاعة شخص لیس علی تلک الطریقة کان هذا مناقضة ونقض الغرض علیه تعالی محال تعالی الله عن ذلک علوا کبیرا والطریقة المذکورة هی العصمة فالإمام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الأمرین لازم وهو إما کونه معصوماً أو نقض</w:t>
      </w:r>
    </w:p>
    <w:p>
      <w:pPr>
        <w:pStyle w:val="BookText"/>
        <w:rPr/>
      </w:pPr>
      <w:r>
        <w:rPr>
          <w:rFonts w:ascii="IRNazanin" w:hAnsi="IRNazanin" w:eastAsia="IRNazanin"/>
          <w:color w:val="111111"/>
          <w:sz w:val="28"/>
          <w:sz w:val="28"/>
          <w:szCs w:val="28"/>
          <w:rtl w:val="true"/>
          <w:lang w:bidi="fa-IR"/>
        </w:rPr>
        <w:t>الغرض والثانی علی الله تعالی محال فتعین الأول، أما الملازمة وهی فی الحقیقة مانعة خلو فلأن الله تعالی أمرنا بسؤال الهدایة إلی طریقة المعصوم وهی الطریقة المذکورة فیکون قد أراد أن نرتکب تلک الطریقة ثم أمرنا بطاعة الإمام واتباعه فأما أن یکون الإمام علی تلک الطریقة أولاً والثانی یستلزم الثانی وهو نقض الغرض والأول یستلزم الأول فثبت الملازمة وأما بطلان الثانی فلأنه تعالی حکیم ونقض الغرض ینافی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قُلُوبِهِمْ مَرَضٌ فَزَادَهُمُ اللَّهُ مَرَضًا وَلَهُمْ عَذَابٌ أَلِیمٌ بِمَا کَانُوا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المعصوم یمکن أن یکون کذلک ولا شئ من الإمام یمکن أن یکون کذلک بالضرورة فلا شئ من غیر المعصوم بإمام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قِیلَ لَهُمْ لَا تُفْسِدُوا فِی الْأَرْضِ قَالُوا إِنَّمَا نَحْنُ مُصْلِحُونَ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إِنَّهُمْ هُمُ الْمُفْسِدُونَ وَلَکِنْ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یثق المکلف بأمر الإمام ونهیه وبطاعته وأدائه إلی الطریق الصحیح إذا علم انتفاء ما ذکر فی هذه الآیة عنه وإنما یعلم ذلک بوجوب عصمته والعلم به فیجب أن یکون الإمام معصوماً وهو المطلوب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یَوْمًا لَا تَجْزِی نَفْسٌ عَنْ نَفْسٍ شَیْئًا وَلَا یُقْبَلُ مِنْهَا شَفَاعَةٌ وَلَا یُؤْخَذُ مِنْهَا عَدْلٌ وَلَا 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الاستدلال أن هذه الآیة عامة لأهل کل زمان ولا یتم إلا بوجود معصوم یفید قوله العلم وذلک یستلزم عصمة الإمام لأنه المأمور باتباعه لأنه إما أن یخلو وقت عن إمام معصوم یفید قوله وفعله العلم أولاً والأول ینافی الغرض فی </w:t>
      </w:r>
    </w:p>
    <w:p>
      <w:pPr>
        <w:pStyle w:val="BookText"/>
        <w:rPr/>
      </w:pPr>
      <w:r>
        <w:rPr>
          <w:rFonts w:ascii="IRNazanin" w:hAnsi="IRNazanin" w:eastAsia="IRNazanin"/>
          <w:color w:val="111111"/>
          <w:sz w:val="28"/>
          <w:sz w:val="28"/>
          <w:szCs w:val="28"/>
          <w:rtl w:val="true"/>
          <w:lang w:bidi="fa-IR"/>
        </w:rPr>
        <w:t>هذه الآیة فی الجملة وهو محال والثانی إما أن یکون الإمام هو معصوم أو غیره والثانی ینافی حکمة الله تعالی فیکون محالاً والأول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تَتَّخِذُوا آیَاتِ اللَّهِ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w:t>
      </w:r>
    </w:p>
    <w:p>
      <w:pPr>
        <w:pStyle w:val="BookText"/>
        <w:rPr/>
      </w:pPr>
      <w:r>
        <w:rPr>
          <w:rFonts w:ascii="IRNazanin" w:hAnsi="IRNazanin" w:eastAsia="IRNazanin"/>
          <w:color w:val="111111"/>
          <w:sz w:val="28"/>
          <w:sz w:val="28"/>
          <w:szCs w:val="28"/>
          <w:rtl w:val="true"/>
          <w:lang w:bidi="fa-IR"/>
        </w:rPr>
        <w:t>غیر معصوم یمکن أن یکون کذلک ولا شئ من الإمام یمکن أن یکون کذلک بالضرورة ینتج لا شئ من غیر المعصوم بإمام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مَعَ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 علی مدافعة وممانعة القوة الشهویة والغضبیة هو الصابر وذلک هو المعصوم فالمعصوم موجود فإما أن یکون هو الإمام أو غیره والثانی محال فتعین الأول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آمَنَ بِاللَّهِ وَالْیَوْمِ الْآخِرِ وَعَمِلَ صَالِحًا فَلَهُمْ أَجْرُهُمْ عِنْدَ رَبِّهِمْ وَلَا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أنه تعالی بعث النبی ونصب الإمام علیهما السلام لهدایة الخلق إلی هذه الطریقة ونفی الخوف والحزن مطلقا وإنما یکون بالعصمة فالله تعالی دعا الکل إلیها والداعی هو النبی والإمام علیهما السلام فلو لم یکونا معصومین لم یصلحا لحمل الأمة علی ذلک ولو لم یکونا واجبی العصمة لم یحصل للمکلف</w:t>
      </w:r>
    </w:p>
    <w:p>
      <w:pPr>
        <w:pStyle w:val="BookText"/>
        <w:rPr/>
      </w:pPr>
      <w:r>
        <w:rPr>
          <w:rFonts w:ascii="IRNazanin" w:hAnsi="IRNazanin" w:eastAsia="IRNazanin"/>
          <w:color w:val="111111"/>
          <w:sz w:val="28"/>
          <w:sz w:val="28"/>
          <w:szCs w:val="28"/>
          <w:rtl w:val="true"/>
          <w:lang w:bidi="fa-IR"/>
        </w:rPr>
        <w:t>وثوق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إِکْرَاهَ فِی الدِّینِ قَدْ تَبَیَّنَ الرُّشْدُ مِنَ الْغَیِّ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فی کل الأحکام أو فی بعضها والثانی یستلزم المحال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بلا مرجح فإن بیان بعض التکالیف دون الباقی</w:t>
      </w:r>
    </w:p>
    <w:p>
      <w:pPr>
        <w:pStyle w:val="BookText"/>
        <w:rPr/>
      </w:pP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یستلزم التکلیف بما لا یطاق فثبت إکراه فی الدین لأنه عین تکلیف ما لا یطاق لکن ثبوت إکراه فی الدین محال لقوله تعالی لا إکراه فی الدین وهو نکرة منفیة فتکون للعموم فظهر أن الله تعالی بین الصواب فی کل الأحکام وفی القرآن مجملات وتأویلات وکذا الأحادیث لا تفی ببیان </w:t>
      </w:r>
    </w:p>
    <w:p>
      <w:pPr>
        <w:pStyle w:val="BookText"/>
        <w:rPr/>
      </w:pPr>
      <w:r>
        <w:rPr>
          <w:rFonts w:ascii="IRNazanin" w:hAnsi="IRNazanin" w:eastAsia="IRNazanin"/>
          <w:color w:val="111111"/>
          <w:sz w:val="28"/>
          <w:sz w:val="28"/>
          <w:szCs w:val="28"/>
          <w:rtl w:val="true"/>
          <w:lang w:bidi="fa-IR"/>
        </w:rPr>
        <w:t>الأحکام فبینها الإمام فلو کان غیر معصوم لم یکن قوله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حکیم وحکمته بالغة فی الغایة وعالم بکل المعلومات وهو الغنی المطلق بوجه لا یتصور فیه الحاجة ولا یمکن أن یقع فی أقواله وأفعاله ما لا یناسب الحکمة وإیجاب طاعة غیر المعصوم فی جمیع أوامره ونواهیه ینافی الحکمة والإمام تجب طاعته فی جمیع أوامره ونواهیه فمحال أن</w:t>
      </w:r>
    </w:p>
    <w:p>
      <w:pPr>
        <w:pStyle w:val="BookText"/>
        <w:rPr/>
      </w:pPr>
      <w:r>
        <w:rPr>
          <w:rFonts w:ascii="IRNazanin" w:hAnsi="IRNazanin" w:eastAsia="IRNazanin"/>
          <w:color w:val="111111"/>
          <w:sz w:val="28"/>
          <w:sz w:val="28"/>
          <w:szCs w:val="28"/>
          <w:rtl w:val="true"/>
          <w:lang w:bidi="fa-IR"/>
        </w:rPr>
        <w:t>یکون غیر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الْحِکْمَةَ مَنْ یَشَاءُ وَمَنْ یُؤْتَ الْحِکْمَةَ فَقَدْ أُوتِیَ خَیْرًا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علم بالأشیاء کما هی من جهة التصور والتصدیق وإیقاع الأفعال علی ما ینبغی وترک ما لا ینبغی أصلاً والباتة فأما أن یکون الإمام حکیماً أولاً والثانی محال والحکیم هو المعصوم علی ما بیناه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الَّذِینَ ظَلَمُوا مِنْهُمْ فَلَا تَخْشَوْهُمْ وَاخْشَوْنِی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هذه الآیة دلت علی النهی عن الخشیة من الظالم والأمر بخشیة الله وهما متضادان فنقول غیر المعصوم لا یخشی منه دائماً لأن لا یخشی نکرة والنکرة المنفیة للعموم ولک إمام یخشی منه دائماً ینتج لا</w:t>
      </w:r>
    </w:p>
    <w:p>
      <w:pPr>
        <w:pStyle w:val="BookText"/>
        <w:rPr/>
      </w:pPr>
      <w:r>
        <w:rPr>
          <w:rFonts w:ascii="IRNazanin" w:hAnsi="IRNazanin" w:eastAsia="IRNazanin"/>
          <w:color w:val="111111"/>
          <w:sz w:val="28"/>
          <w:sz w:val="28"/>
          <w:szCs w:val="28"/>
          <w:rtl w:val="true"/>
          <w:lang w:bidi="fa-IR"/>
        </w:rPr>
        <w:t>شئ من غیر المعصوم بإمام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ممن یجب طاعته غیر مخشی منه شرعاً بالضرورة وکل غیر معصوم مخشی منه شرعاً بالضرورة فلا شئ ممن یجب طاعته غیر معصوم بالضرورة ثم نقول کل إمام یجب طاعته ولا شئ ممن یجب طاعته بغیر معصوم بالضرورة ینتج لا شئ من الإمام بغیر المعصوم بالضرورة وهو ینتج کل إمام معصوم بالضرورة لأن السالبة المعدولة تستلزم الموجبة المحصلة عند وجود الموضوع لکن الإمام موجود فالإمام یجب أن یکون</w:t>
      </w:r>
    </w:p>
    <w:p>
      <w:pPr>
        <w:pStyle w:val="BookText"/>
        <w:rPr/>
      </w:pPr>
      <w:r>
        <w:rPr>
          <w:rFonts w:ascii="IRNazanin" w:hAnsi="IRNazanin" w:eastAsia="IRNazanin"/>
          <w:color w:val="111111"/>
          <w:sz w:val="28"/>
          <w:sz w:val="28"/>
          <w:szCs w:val="28"/>
          <w:rtl w:val="true"/>
          <w:lang w:bidi="fa-IR"/>
        </w:rPr>
        <w:t>معصوما وهو المطلوب</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أَرْسَلْنَا فِیکُمْ رَسُولًا مِنْکُمْ یَتْلُو عَلَیْکُمْ آیَاتِنَا وَیُزَکِّیکُمْ وَیُعَلِّمُکُمُ الْکِتَابَ وَالْحِکْمَةَ وَیُعَلِّمُکُمْ مَا لَمْ تَکُونُوا </w:t>
      </w:r>
    </w:p>
    <w:p>
      <w:pPr>
        <w:pStyle w:val="BookText"/>
        <w:rPr/>
      </w:pPr>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 أقصی غایات البعثة تزکیة الأمة من الذنوب باستعمال الشرائع الحقة والمراد من کل الذنوب إذا إطاعة المکلف ولا ریب أن الإمام نائبه فلو لم یکن له هذه المراتب لم یحسن أن ینصب لأجل حمل الأمة علیها إذ وثوقهم به لا یتم ویسقط محله من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أُولَئِکَ یَلْعَنُهُمُ اللَّهُ وَیَلْعَنُهُمُ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غیر المعصوم یمکن فیه هذه الصفة فلا یأمن المکلف من إباحة لعنته له والإمام یمتنع أن یکون کذلک فغیر المعصوم یمتنع أن یکون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المعصوم یمکن أن یحصل منه ضد الغایة من</w:t>
      </w:r>
    </w:p>
    <w:p>
      <w:pPr>
        <w:pStyle w:val="BookText"/>
        <w:rPr/>
      </w:pPr>
      <w:r>
        <w:rPr>
          <w:rFonts w:ascii="IRNazanin" w:hAnsi="IRNazanin" w:eastAsia="IRNazanin"/>
          <w:color w:val="111111"/>
          <w:sz w:val="28"/>
          <w:sz w:val="28"/>
          <w:szCs w:val="28"/>
          <w:rtl w:val="true"/>
          <w:lang w:bidi="fa-IR"/>
        </w:rPr>
        <w:t>الإمامة لأن الغایة منها إظهار الأحکام التی أنزلها الله تعالی وغیر المعصوم یمکن أن یکتم ما أنزل الله من الأحکام وکلما هو لا یجزم بنفیه فلا یعلم أنه إمام وإنما یعلم ذلک بالعصمة فیجب أن یکون الإمام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إظهار ما أنزل الله غیر المعصوم نسبة الامکان</w:t>
      </w:r>
    </w:p>
    <w:p>
      <w:pPr>
        <w:pStyle w:val="BookText"/>
        <w:rPr/>
      </w:pPr>
      <w:r>
        <w:rPr>
          <w:rFonts w:ascii="IRNazanin" w:hAnsi="IRNazanin" w:eastAsia="IRNazanin"/>
          <w:color w:val="111111"/>
          <w:sz w:val="28"/>
          <w:sz w:val="28"/>
          <w:szCs w:val="28"/>
          <w:rtl w:val="true"/>
          <w:lang w:bidi="fa-IR"/>
        </w:rPr>
        <w:t>ونسبته إلی الإمام نسبة الوجوب من المعصوم غیر إمام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وَابْتِغَاءَ تَأْوِیلِهِ وَمَا یَعْلَمُ تَأْوِیلَهُ إِلَّا اللَّهُ وَالرَّاسِخُونَ فِی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 الغلط فی التأویل ضلال محذور ومحذر عنه فی غایة التحذیر وکل غیر معصوم یمکن أن یکون کذلک والإمام لیس کذلک بالضرورة فغیر المعصوم غیر إمام بالضرورة والإمام ثابت لوجوب الإمامة فالإمام معصوم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وَغَرَّهُمْ فِی دِینِهِمْ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من الإمام کذلک بالضرورة وکل غیر معصوم یمکن أن یکون کذلک فلا شئ من الإمام بغیر معصوم بالضرورة ویستلزم کل إمام معصوم بالضرورة لوجود الموضوع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الثانی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النبی صلی الله علیه وآله واجب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تُحِبُّونَ اللَّهَ فَاتَّبِعُونِی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المقدم ثابت إجماعاً ولنص القرآن فالتالی ثابت وفائدة الإمام بطریق إرشاد المکلفین إلی اتباع النبی بحیث یحصل محبة الله وحمله علی ذلک ولا یتم إلا بعصمة الإمام لأن غیر المعصوم یمکن أن یبعد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أَطِیعُوا اللَّهَ وَالرَّسُولَ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إنما هو لیحصل للمکلف طاعة الله والرسول ولا یحصل إلا مع کونه معصوماً فیجب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الله تعالی الاختلاف فی کتابه العزیز فی مواضع متعددة والحق لیس بمذموم قطعاً بالضرورة ولأنه تعالی أمر به وباعتقاد ومدحه فلاختلاف یشتمل علی باطل وإلا لم یکن مذموما والخطاب الوارد فی الکتاب کثیر منه متشابه وظاهر فی کثیر من الأحکام ولا یحصل من هذه الصیغ إلا الظن وهو مختلف باختلاف الناظرین فلو لم یکن هناک من یعلم قطعاً منه أنه</w:t>
      </w:r>
    </w:p>
    <w:p>
      <w:pPr>
        <w:pStyle w:val="BookText"/>
        <w:rPr/>
      </w:pPr>
      <w:r>
        <w:rPr>
          <w:rFonts w:ascii="IRNazanin" w:hAnsi="IRNazanin" w:eastAsia="IRNazanin"/>
          <w:color w:val="111111"/>
          <w:sz w:val="28"/>
          <w:sz w:val="28"/>
          <w:szCs w:val="28"/>
          <w:rtl w:val="true"/>
          <w:lang w:bidi="fa-IR"/>
        </w:rPr>
        <w:t>یعلم المراد من هذه ویحصل الیقین بقوله وفعله لزم أن یدعو الله المکلف إلی فعل ما لا یقدر علیه وهو محال لأنه عبث وذلک الذی یحصل العلم بقوله وفعله هو المعصوم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عَلِیمٌ بِالْمُفْسِدِینَ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المعصوم یمکن أن یکون من المفسدین ویمکن أن یقصد إفساد اعتقاد وفعل من یقلدوه والإمام لا یمکن أن یکون کذلک فغیر المعصوم یمتنع أن یکون إماماً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فَنَجْعَلْ لَعْنَتَ اللَّهِ عَلَی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أن یکون من الکاذبین ولا شئ من الإمام یمکن أن یکون من الکاذبین بالضرورة فلا شئ من غیر المعصوم بإمام بالضرورة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تُحَاجُّونَ فِیمَا لَیْسَ لَکُمْ بِهِ </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 ما هو حجة یجوز المحاجة به ولا شئ مما لیس بمعلوم یجوز المحاجة به أما الصغری فضروریة وأما الکبری فللآیة المتقدمة وینتج لا شئ مما هو حجة لیس بمعلوم ویلزمه کل ما هو حجة فهو معلوم لوجود الموضوع ومعنا قضیة صادقة وهی قولنا لا شئ من غیر المعصوم خبره من حیث إنه منه معلوم وکذا فعله من حیث إنه منه لا من جهة أخری فإذا جعلناه صغری لقولنا کل ما هو حجة فهو معلوم بالضرورة ینتج لا شئ من غیر المعصوم</w:t>
      </w:r>
    </w:p>
    <w:p>
      <w:pPr>
        <w:pStyle w:val="BookText"/>
        <w:rPr/>
      </w:pPr>
      <w:r>
        <w:rPr>
          <w:rFonts w:ascii="IRNazanin" w:hAnsi="IRNazanin" w:eastAsia="IRNazanin"/>
          <w:color w:val="111111"/>
          <w:sz w:val="28"/>
          <w:sz w:val="28"/>
          <w:szCs w:val="28"/>
          <w:rtl w:val="true"/>
          <w:lang w:bidi="fa-IR"/>
        </w:rPr>
        <w:t>فعله وقوله حجة من حیث هو قوله وفعله من هذه الجهة والإمام قوله وفعله من حیث هو قوله وفعله حجة لأنه بمجرد قوله وفعله یجب اتباعه فیلزم أن یفید قوله العلم وإلا لم یکن حجة لما تقرر فیجب أن یکون معصوماً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حَاجَّکَ فِیهِ مِنْ بَعْدِ مَا جَاءَکَ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الآیة علی أن الحجة إنما هی بالمعلوم وقوله غیر المعصوم غیر معلوم ولا فعله فلا یصلح للمحاجة والحجة والإمام قوله حجة وبه یحاج فیجب أن یکون معصوماً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تَکُونَنَّ مِنَ الْمُمْتَرِینَ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غیر معصوم یمکن أن یکون من الممترین ولا شئ من الإمام یمکن أن یکون من الممترین بالضرورة فلا شئ من غیر المعصوم بإمام بالضرورة وینعکس بالمستوی إلی قولنا لا شئ من الإمام بغیر معصوم بالضرورة أو دائماً ویلزمه کل إمام معصوم بالضرورة لوجود الموضوع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وَیَقُولُونَ هُوَ مِنْ عِنْدِ اللَّهِ وَمَا هُوَ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أن یکون کذلک ولا شئ من الإمام یمکن أن یکون کذلک بالضرورة فلا شئ من غیر المعصوم بإمام فکل إمام معصوم لما تقدم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الحادی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رَبِّی وَرَبُّکُمْ فَاعْبُدُوهُ هَذَا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طریقه هو الطریق الذی أمر الله تعالی باتباعه وذلک الطریق الذی أمر الله باتباعه صراط مستقیم ولا شئ من غیر المعصوم </w:t>
      </w:r>
    </w:p>
    <w:p>
      <w:pPr>
        <w:pStyle w:val="BookText"/>
        <w:rPr/>
      </w:pPr>
      <w:r>
        <w:rPr>
          <w:rFonts w:ascii="IRNazanin" w:hAnsi="IRNazanin" w:eastAsia="IRNazanin"/>
          <w:color w:val="111111"/>
          <w:sz w:val="28"/>
          <w:sz w:val="28"/>
          <w:szCs w:val="28"/>
          <w:rtl w:val="true"/>
          <w:lang w:bidi="fa-IR"/>
        </w:rPr>
        <w:t>بالفعل علی الصراط المستقیم فلا شئ من الإمام بغیر معصوم بالفعل قلنا ولا بد من وجوب عصمته وإلا لم یأمن المکلف ولأنه یستحیل أن یکون غیر معصوم بالفعل وهذا هو معنی واجب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اتباعه هدایة بالضرورة ولا شئ من غیر</w:t>
      </w:r>
    </w:p>
    <w:p>
      <w:pPr>
        <w:pStyle w:val="BookText"/>
        <w:rPr/>
      </w:pPr>
      <w:r>
        <w:rPr>
          <w:rFonts w:ascii="IRNazanin" w:hAnsi="IRNazanin" w:eastAsia="IRNazanin"/>
          <w:color w:val="111111"/>
          <w:sz w:val="28"/>
          <w:sz w:val="28"/>
          <w:szCs w:val="28"/>
          <w:rtl w:val="true"/>
          <w:lang w:bidi="fa-IR"/>
        </w:rPr>
        <w:t>المعصوم اتباعه هدایة بالامکان فلا شئ من الإمام بغیر معصوم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وَیَقُولُونَ عَلَی اللَّهِ الْکَذِبَ وَهُمْ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غیر معصوم یمکن أن یکون کذلک ولا شئ من الإمام یمکن أن یکون کذلک بالضرورة ینتج لا شئ من غیر المعصوم بإمام بالضرورة فلا شئ من الإمام بغیر معصوم بالضرورة فیلزم منه کل إمام معصوم بالضرورة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وَأَنْتُمْ شُهَدَاءُ وَمَا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هذه الآیة فی معرض التوبیخ والتهدید والذم علی أشیاء الأول الصد عن سبیل الله أی الطریقة المؤدیة إلی رضاء الله والنجاة وذلک بامتثال الأوامر والنواهی واستعمال الطاعات الثانی صد المؤمن الثالث قوله یبغونها عوجا أی یریدون أن یکون السبیل أی الطریق وهو الشریعة واعتماد غیر الحق اعوجاجاً عن</w:t>
      </w:r>
    </w:p>
    <w:p>
      <w:pPr>
        <w:pStyle w:val="BookText"/>
        <w:rPr/>
      </w:pPr>
      <w:r>
        <w:rPr>
          <w:rFonts w:ascii="IRNazanin" w:hAnsi="IRNazanin" w:eastAsia="IRNazanin"/>
          <w:color w:val="111111"/>
          <w:sz w:val="28"/>
          <w:sz w:val="28"/>
          <w:szCs w:val="28"/>
          <w:rtl w:val="true"/>
          <w:lang w:bidi="fa-IR"/>
        </w:rPr>
        <w:t>الشریعة إذا عرفت ذلک فنقول غیر المعصوم یمکن أن یصدر منه ذلک ولا شئ من الإمام یمکن منه ذلک بالضرورة فلا شئ من غیر المعصوم بإمام وینعکس إلی قولنا لا شئ من الإمام بغیر معصوم ویلزمه کل إمام معصوم لوجود الموضوع وهو المطلوب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جَعَلَهُ اللَّهُ إِلَّا بُشْرَی لَکُمْ وَلِتَطْمَئِنَّ قُلُوبُکُمْ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أنه علم من هذا أن طمأنینة القلب مطلوبة خصوصاً فی الأحکام الشرعیة والأوامر السمعیة والتکالیف العقلیة ولا یحصل إلا بالإمام المعصوم ونقض الغرض علی الله تعالی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تَحْسَبَنَّ الَّذِینَ یَفْرَحُونَ بِمَا أَتَوْا وَیُحِبُّونَ أَنْ یُحْمَدُوا بِمَا لَمْ یَفْعَلُوا فَلَا تَحْسَبَنَّهُمْ بِمَفَازَةٍ مِنَ الْعَذَابِ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أن یکون کذلک ولا شئ من الإمام یمکن أن یکون کذلک بالضرورة ینتج لا شئ من غیر المعصوم بإمام بالضرورة أو دائماً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فَالَّذِینَ هَاجَرُوا وَأُخْرِجُوا مِنْ دِیَارِهِمْ وَأُوذُوا فِی سَبِیلِی وَقَاتَلُوا وَقُتِلُوا لَأُکَفِّرَنَّ عَنْهُمْ سَیِّئَاتِهِمْ وَلَأُدْخِلَنَّهُمْ جَنَّاتٍ تَجْرِی مِنْ تَحْتِهَا الْأَنْهَارُ ثَوَابًا مِنْ عِنْدِ اللَّهِ وَاللَّهُ عِنْدَهُ حُسْنُ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 هذه الأشیاء لها غایة واحدة اشترکت فیها وهو کون ذلک فی سبیل الله ویترتب علیها الجزاء وهو قوله لأکفرن إلی آخره فإذا دعا الإمام المکلفین إلی قتال فیلزم هذه اللوازم وإنما یعلم أن دعاءه إلی قتال هذه غایته</w:t>
      </w:r>
    </w:p>
    <w:p>
      <w:pPr>
        <w:pStyle w:val="BookText"/>
        <w:rPr/>
      </w:pPr>
      <w:r>
        <w:rPr>
          <w:rFonts w:ascii="IRNazanin" w:hAnsi="IRNazanin" w:eastAsia="IRNazanin"/>
          <w:color w:val="111111"/>
          <w:sz w:val="28"/>
          <w:sz w:val="28"/>
          <w:szCs w:val="28"/>
          <w:rtl w:val="true"/>
          <w:lang w:bidi="fa-IR"/>
        </w:rPr>
        <w:t>ویترتب علیه الجزاء المذکور إذا علم أنه معصوم وإلا لم یوثق به ولا یحصل الطمأنینة به وکلاهما مطلوب خصوصاً فی هذه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اصْبِرُوا وَصَابِرُوا وَرَابِطُوا وَاتَّقُوا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یدعو لمکلفین إلی هذه المراتب ویحتاج إلی إتمام الغرض بحصول ذلک للمکلفین بألطاف تقرب المکلف إلی ذلک وذلک بالمعصوم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تَتَبَدَّلُوا الْخَبِیثَ بِالطَّیِّبِ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w:t>
      </w:r>
    </w:p>
    <w:p>
      <w:pPr>
        <w:pStyle w:val="BookText"/>
        <w:rPr/>
      </w:pPr>
      <w:r>
        <w:rPr>
          <w:rFonts w:ascii="IRNazanin" w:hAnsi="IRNazanin" w:eastAsia="IRNazanin"/>
          <w:color w:val="111111"/>
          <w:sz w:val="28"/>
          <w:sz w:val="28"/>
          <w:szCs w:val="28"/>
          <w:rtl w:val="true"/>
          <w:lang w:bidi="fa-IR"/>
        </w:rPr>
        <w:t>إمام متبوع مطلقاً ولا شئ ممن یبدل الخبیث بالطیب بمتبوع مطلقاً وکل غیر معصوم یمکن أن یکون کذلک ولا شئ من الإمام یمکن أن یکون کذلک بالضرورة ینتج لا شئ من الإمام غیر معصوم ویلزم کل إمام معصوم بالضرورة لوجود الموضوع</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وَاللَّذَانِ یَأْتِیَانِهَا مِنْکُمْ فَآذُوهُمَا فَإِنْ تَابَا وَأَصْلَحَا فَأَعْرِضُوا عَنْهُمَا إِنَّ اللَّهَ کَانَ تَوَّابًا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أقول هذا حکم عام لکل من یصدر عنه ذلک فإذا کان کذلک فالمخاطب بإیذائهما والإعراض عنهما بالتوبة والاصلاح هو المعصوم وکل غیر معصوم یمکن فیه ذلک فإذا کان </w:t>
      </w:r>
    </w:p>
    <w:p>
      <w:pPr>
        <w:pStyle w:val="BookText"/>
        <w:rPr/>
      </w:pPr>
      <w:r>
        <w:rPr>
          <w:rFonts w:ascii="IRNazanin" w:hAnsi="IRNazanin" w:eastAsia="IRNazanin"/>
          <w:color w:val="111111"/>
          <w:sz w:val="28"/>
          <w:sz w:val="28"/>
          <w:szCs w:val="28"/>
          <w:rtl w:val="true"/>
          <w:lang w:bidi="fa-IR"/>
        </w:rPr>
        <w:t>الإمام غیر معصوم فإن سقط هذا التکلیف عنه لم یکن الخطاب عاما وهو باطل بالضرورة وإن کان مکلفاً به فالمؤدی له والمقیم الحد علیه لا بد أن یکون غیره فأما أن یکون معصوماً أولاً والأول یکون المعصوم أولی بالإمامة منه، والثانی یسقط محله من القلوب ویستلزم الهرج والمرج والفتن وتعطیل حدود الله وذلک کله یناقض الغرض من نصب الإمام ویندفع کل هذه المحذورات بکون الإمام معصوماً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تَأْکُلُوا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أقول الإمام إنما وضع لإرشاد الخلق إلی معرفة الحق والباطل، الباطل لیجتنبوه والحق لیرتکبوه فإذا لم یکن معصوما أمکن أن یرغبهم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ضد ذلک ویحملهم علی ذلک ولا یطمئن المکلف والطمأنینة مطلوبة ولهذا ذکر الله فی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منها هذه وکما ذکرها الله تعالی حکایة عن</w:t>
      </w:r>
    </w:p>
    <w:p>
      <w:pPr>
        <w:pStyle w:val="BookText"/>
        <w:rPr/>
      </w:pP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وَیُرِیدُ الَّذِینَ یَتَّبِعُونَ الشَّهَوَاتِ أَنْ تَمِیلُوا مَیْلًا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من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المعصوم یتبع الشهوات وکل من یتبع الشهوات یمیل میلاً عظیماً لأن قوله الذین یقتضی العموم لأنه جمع معرف بلام الجنس وکل من یمیل میلاً عظیماً لا یتبع فغیر المعصوم لا یتبع والإمام یتبع فغیر المعصوم لیس بإمام بالضرورة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نصب حتی لا یمکن المکلف أن یتبع الشهوات ویمیل عن الحق ولا یمکن ذلک إلا باطمئنان المکلف أنه لا یدعوه إلی المیل ولا یکون له وقع عند المکلف إذا لم یمل هو فإن من أمر بمعروف ولم یفعله فهو مذموم وقد أشار إلیه الله فی کتابه العزیز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أَتَأْمُرُونَ النَّاسَ بِالْبِرِّ وَتَنْسَوْنَ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یطمئن المکلف ویثق قلبه إذا کان الإمام معصوماً وهو المطلوب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 الإمام یدعو إلی الجهاد وفیه القتال من الطرفین فیعرض نفسه لقتلها ولأن یقتل غیره فمتی کان الإمام غیر معصوم جاز أن یکون دعاؤه إلی القتل ظلما کما هو مشاهد ومتواتر فیکون ذلک عدوانا وظلماً وتعرضاً لأن یصلی نارا وهذا من أعظم العذاب فی ترک الجهاد ویلزم من عدم</w:t>
      </w:r>
    </w:p>
    <w:p>
      <w:pPr>
        <w:pStyle w:val="BookText"/>
        <w:rPr/>
      </w:pPr>
      <w:r>
        <w:rPr>
          <w:rFonts w:ascii="IRNazanin" w:hAnsi="IRNazanin" w:eastAsia="IRNazanin"/>
          <w:color w:val="111111"/>
          <w:sz w:val="28"/>
          <w:sz w:val="28"/>
          <w:szCs w:val="28"/>
          <w:rtl w:val="true"/>
          <w:lang w:bidi="fa-IR"/>
        </w:rPr>
        <w:t>عصمة الإمام عدم وجوب الجهاد لتوقفه علی أمره فإذا جاز منه الخطأ وأن یکون ظالماً امتنع قتل المکلف والحاصل أنه یلزم منه إفحام الإمام عند الدعاء إلی الجهاد وهو باطل فعدم عصمته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 الإمام یجب أن یدعو إلی ذلک بالضرورة ولا شئ من غیر المعصوم یدعو إلی ذلک بالامکان ینتج لا شئ من الإمام بغیر معصوم ویلزمه کل إمام معصوم لوجود الموضوع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یَبْخَلُونَ وَیَأْمُرُونَ النَّاسَ بِالْبُخْلِ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ذکرت فی معرض الذم فتکون صفة نقض قد حذر الله تعالی عنها والإمام إنما نصب لتکمیل المکلف وحمله علی الأخلاق الحمیدة وإنما یأمر المکلف أنه لا یعلمه ذلک ولا یأمره إذا علم وجوب عصمته ولأنه إنما یطمئن قلب المکلف إذا علم امتناع هذه الصفة علی الإمام وإنما یعلم امتناعها بعصمته فدل علی وجوب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وَیَکْتُمُونَ مَا آتَاهُمُ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 کتمان العلم هو المقصود الأقصی من ذلک بحیث إن النبی صلی الله علیه وآله والإمام إنما جعلا لتبیین العلم العملی فکان من عظیم المراد هنا والمقصود من الإعلام تکمیل المکلف فی قوته العملیة فلو لم یکن الإمام معصوما لم یتم هذا الغرض والتقریر ما مر غیر مرة والقیاس من الشکل الثانی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یُنْفِقُونَ أَمْوَالَهُمْ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ذم ونصب الإمام لیطهر المکلف عنها فلا بد أن یکون </w:t>
      </w:r>
    </w:p>
    <w:p>
      <w:pPr>
        <w:pStyle w:val="BookText"/>
        <w:rPr/>
      </w:pPr>
      <w:r>
        <w:rPr>
          <w:rFonts w:ascii="IRNazanin" w:hAnsi="IRNazanin" w:eastAsia="IRNazanin"/>
          <w:color w:val="111111"/>
          <w:sz w:val="28"/>
          <w:sz w:val="28"/>
          <w:szCs w:val="28"/>
          <w:rtl w:val="true"/>
          <w:lang w:bidi="fa-IR"/>
        </w:rPr>
        <w:t>الإمام مطهراً عنها ولا یعلم المکلف یقیناً طهارة الإمام منها إلا مع الجزم بوجوب عصمته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أُوتُوا نَصِیبًا مِنَ الْکِتَابِ یَشْتَرُونَ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ذم والإمام نصب لتطهیر المکلف منها فتستحیل علیه بالضرورة وکل غیر معصوم لا تستحیل علیه فالإمام لیس بغیر معصوم فهو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یَکُنِ الشَّیْطَانُ لَهُ قَرِینًا فَسَاءَ قَرِینًا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معصوم یمکن أن یکون کذلک ولا شئ من الإمام یمکن أن یکون کذلک بالضرورة ینتج لا شئ من غیر المعصوم بإمام بالضرورة أو دائماً علی اختلاف الرأیین وینعکس إلی قولنا لا شئ من الإمام بغیر معصوم بالضرورة أو دائماً علی اختلاف الرأیین ویلزم کل إمام معصوم بالضرورة لوجود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یَظْلِمُ مِثْقَالَ ذَرَّةٍ وَإِنْ تَکُ حَسَنَةً یُضَاعِفْهَا وَیُؤْتِ مِنْ لَدُنْهُ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کون الإمام غیر معصوم ینافی هذه الآیة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نفی ماهیة الظلم وهو یستلزم نفی جمیع جزئیاته وهی صفة مدح فتکون واجبة له تعالی ویستحیل ضده علیه ولو کان الإمام غیر معصوم لزم تکلیف ما لا یطاق لأنه لا یجوز أن یأمره بمعصیته والمکلف مأمور بطاعته فی کل أوامره ونواهیه فیکون قد أمره بالمعصیة لکنه تعالی نهی عن المعصیة فیکون مأمورا بفعل ومنهیا وهو تکلیف ما لا یطاق وتکلیف ما لا</w:t>
      </w:r>
    </w:p>
    <w:p>
      <w:pPr>
        <w:pStyle w:val="BookText"/>
        <w:rPr/>
      </w:pPr>
      <w:r>
        <w:rPr>
          <w:rFonts w:ascii="IRNazanin" w:hAnsi="IRNazanin" w:eastAsia="IRNazanin"/>
          <w:color w:val="111111"/>
          <w:sz w:val="28"/>
          <w:sz w:val="28"/>
          <w:szCs w:val="28"/>
          <w:rtl w:val="true"/>
          <w:lang w:bidi="fa-IR"/>
        </w:rPr>
        <w:t>یطاق ظلم فیکون الظلم ممکنا منه وقد بینا استحالته فیلزم اجتماع الامکان والاستحالة وهو تناقض</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لطفه بالمکلف وتلطفه به وحکمه علیه فکیف لا یجعل للمکلف طریقاً مفیداً للعلم بالأحکام وهو الإمام المعصوم وهو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لطفه هذا وحثه علی فعل الحسنات وتحریضها علیها یدل علی أنه تعالی جعل طریقاً مفیداً للعلم بالحسنات بحیث لا یقبل الشک وذلک هو المعصوم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مدح یدعو الإمام إلیها وینهی عن ضدها وغیر المعصوم یمکن أن یدعو إلی ضدها ولا یدعو إلیها والإمام یستحیل أن یدعو إلی ضدها ویجب أن یدعو إلیها وهذا یدل علی وجوب کون الإمام معصوما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غیر المعصوم یمکن أن لا یحکم بذلک وکل إمام یحکم بذلک بالضرورة ینتج لا شئ من غیر المعصوم بإمام وهو یستلزم عصمة الإمام کما مر غیر مرة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 إِنْ کُنْتُمْ تُؤْمِنُونَ بِاللَّهِ وَالْیَوْمِ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الرد إلی الله والرسول وقبول أمرهما ونهیهما وخبرهما یرفع النازع والإمام قائم مقام الرسول علیهما السلام فالرد إلیه رد إلی الله والرسول لأن الرد إلی الرسول رد إلی الله تعالی ومع عدم عصمة الإمام لا یرفع التنازع فلا یقوم مقام الرسول ولأن هذه الآیة تدل علی عصمة النبی وعصمة النبی تستلزم عصمة الإمام</w:t>
      </w:r>
    </w:p>
    <w:p>
      <w:pPr>
        <w:pStyle w:val="BookText"/>
        <w:rPr/>
      </w:pPr>
      <w:r>
        <w:rPr>
          <w:rFonts w:ascii="IRNazanin" w:hAnsi="IRNazanin" w:eastAsia="IRNazanin"/>
          <w:color w:val="111111"/>
          <w:sz w:val="28"/>
          <w:sz w:val="28"/>
          <w:szCs w:val="28"/>
          <w:rtl w:val="true"/>
          <w:lang w:bidi="fa-IR"/>
        </w:rPr>
        <w:t>لأنه قائم مقامه وهو المطلوب والرد إلی الظواهر من الکتاب والسنة لا یرفع التنازع</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قِیلَ لَهُمْ کُفُّوا أَیْدِیَکُمْ وَأَقِیمُوا الصَّلَاةَ وَآتُوا الزَّکَاةَ فَلَمَّا کُتِبَ عَلَیْهِمُ الْقِتَالُ إِذَا فَرِیقٌ مِنْهُمْ یَخْشَوْنَ النَّاسَ کَخَشْیَةِ اللَّهِ أَوْ أَشَدَّ خَشْیَةً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خشیة الناس کخشیة الله أو أشد خشیة طریقة مذمومة والإمام یبعد عنها المکلفین ویقربهم إلی ضدها وغیر </w:t>
      </w:r>
    </w:p>
    <w:p>
      <w:pPr>
        <w:pStyle w:val="BookText"/>
        <w:rPr/>
      </w:pPr>
      <w:r>
        <w:rPr>
          <w:rFonts w:ascii="IRNazanin" w:hAnsi="IRNazanin" w:eastAsia="IRNazanin"/>
          <w:color w:val="111111"/>
          <w:sz w:val="28"/>
          <w:sz w:val="28"/>
          <w:szCs w:val="28"/>
          <w:rtl w:val="true"/>
          <w:lang w:bidi="fa-IR"/>
        </w:rPr>
        <w:t>المعصوم یمکن أن لا یفعل ذلک ولا یدعو إلی ذلک بل یمکن أن یکون فیه هذه الصفة ولا شئ من الإمام کذلک بالضرورة فغیر المعصوم لا یصلح للإمامة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وَرَبِّکَ لَا یُؤْمِنُونَ حَتَّی یُحَکِّمُوکَ فِیمَا شَجَرَ بَیْنَهُمْ ثُمَّ لَا یَجِدُوا فِی أَنْفُسِهِمْ حَرَجًا مِمَّا قَضَیْتَ وَیُسَلِّمُوا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نهایة عدم إیمانهم تحکیم الرسول والتسلیم إلیه ثم أکد بقوله تسلیماً فما لم یفعلوا ذلک أو أخلوا بتحکیمه والتسلیم إلیه فی واقعة ما مما شجر بینهم لم یکونوا مؤمنین فیلزم من ذلک عصمة الرسول لأنه لو جاز علیه الخطأ</w:t>
      </w:r>
    </w:p>
    <w:p>
      <w:pPr>
        <w:pStyle w:val="BookText"/>
        <w:rPr/>
      </w:pPr>
      <w:r>
        <w:rPr>
          <w:rFonts w:ascii="IRNazanin" w:hAnsi="IRNazanin" w:eastAsia="IRNazanin"/>
          <w:color w:val="111111"/>
          <w:sz w:val="28"/>
          <w:sz w:val="28"/>
          <w:szCs w:val="28"/>
          <w:rtl w:val="true"/>
          <w:lang w:bidi="fa-IR"/>
        </w:rPr>
        <w:t>والسهو والنسیان لجاز أن یحکم بخلاف الحق فأما أن یکونوا مکلفین به أولاً والأول یستلزم أن یکون هو الصواب لأنا لا نعنی بالصواب إلا ما کلفوا به فلا یکون خطأ هذا خلف مع أنه یستلزم المطلوب والثانی یناقض التحکیم والتسلیم الکلی والرضا بحکمه وهو باطل بما تقدم فتعین أن یکون معصوماً وحکم النبی وحکم الإمام متساویان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یکون الإمام معصوما وهو</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یَهْدِی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 نقول لا شئ من غیر المعصوم بهاد لکل من استهداه فی جمیع الأحکام بالاطلاق وکل إمام هاد لکل من استهداه فی جمیع الأحکام ینتج لا شئ من غیر المعصوم بإمام دائماً، أما الصغری فلأن غیر المعصوم وجوباً فاسق بالامکان ولا شئ من الإمام بفاسق بالضرورة ینتج لا شئ من غیر المعصوم وجوبا بإمام بالضرورة أو دائماً أما الصغری فضروریة وأما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الکبری فلأن الإمام هاد بالضرورة ولا شئ من الفاسق بهاد بالضرورة فلا شئ من الإمام بفاسق بالضرورة، أما الصغری فضروریة لأن الإمام إنما نصب لذلک وأما الکبری فلأن کل هاد فهو مهتد بالضرورة وکل مهتد فهو یهدیه الله تعالی بالضرورة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یَهْدِ اللَّهُ فَهُوَ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صیغة حصر المحمول فی الموضوع ویلزمه کل من لا یهدیه الله تعالی فلیس بهاد فنجعله کبری لقولنا الفاسق لا یهدیه الله وکل من لا یهدیه الله </w:t>
      </w:r>
    </w:p>
    <w:p>
      <w:pPr>
        <w:pStyle w:val="BookText"/>
        <w:rPr/>
      </w:pPr>
      <w:r>
        <w:rPr>
          <w:rFonts w:ascii="IRNazanin" w:hAnsi="IRNazanin" w:eastAsia="IRNazanin"/>
          <w:color w:val="111111"/>
          <w:sz w:val="28"/>
          <w:sz w:val="28"/>
          <w:szCs w:val="28"/>
          <w:rtl w:val="true"/>
          <w:lang w:bidi="fa-IR"/>
        </w:rPr>
        <w:t>فلیس بهاد بالضرورة فالفاسق لیس بهاد بالضرورة لجعله کبری لقولنا کل إمام هاد بالضرورة ولا شئ من الفاسق بهاد بالضرورة ینتج لا شئ من الإمام بفاسق بالضرورة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نصب الإمام هدایة الفاسق وردعه باللسان والید وإقامة الحدود وإذا تقرر ذلک فنقول لو لم یکن الإمام معصوما لزم أحد الأمرین إما إمکان العبث أو إمکان الاغراء بالجهل علیه تعالی واللازم بقسمیه باطل فالملزوم مثله بیان الملازمة أنه إذا کان الإمام غیر معصوم أمکن أن یکون فاسقاً فأما أن یجعل له إمام آخر أولاً والأول یستلزم إمکان العبث علیه تعالی لأن إمامه إذا فعل جمیع المطلوب من الإمام کان الأول عبثا وإلا لزم الاغراء</w:t>
      </w:r>
    </w:p>
    <w:p>
      <w:pPr>
        <w:pStyle w:val="BookText"/>
        <w:rPr/>
      </w:pPr>
      <w:r>
        <w:rPr>
          <w:rFonts w:ascii="IRNazanin" w:hAnsi="IRNazanin" w:eastAsia="IRNazanin"/>
          <w:color w:val="111111"/>
          <w:sz w:val="28"/>
          <w:sz w:val="28"/>
          <w:szCs w:val="28"/>
          <w:rtl w:val="true"/>
          <w:lang w:bidi="fa-IR"/>
        </w:rPr>
        <w:t>بالجهل وأما بطلان التالی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ذلک علیه تعالی لو کان الناصب للإمام هو الله تعالی لا باختیار الأمة وهو ممنوع ولو سلم لکم هذا المطلوب ثم مطلوبکم لکنه أول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عنه بوجوه الأول إنا بینا أن الإمام لا یمکن أن</w:t>
      </w:r>
    </w:p>
    <w:p>
      <w:pPr>
        <w:pStyle w:val="BookText"/>
        <w:rPr/>
      </w:pPr>
      <w:r>
        <w:rPr>
          <w:rFonts w:ascii="IRNazanin" w:hAnsi="IRNazanin" w:eastAsia="IRNazanin"/>
          <w:color w:val="111111"/>
          <w:sz w:val="28"/>
          <w:sz w:val="28"/>
          <w:szCs w:val="28"/>
          <w:rtl w:val="true"/>
          <w:lang w:bidi="fa-IR"/>
        </w:rPr>
        <w:t>ینصبه إلا الله تعالی والاختیار باطل وقد مضی ذلک، الثانی أنه یلزم من نصبه العبث أو الاغراء بالجهل وکلاهما قبیح وکل ما لزم منه القبیح فهو قبیح فیکون نصب الإمام قبیحاً والقبیح خطأ لا یجوز اتباعه فلا یجوز الاقرار بالإمام ولا اتباعه وهو خلاف الاجماع، الثالث یکون نسبة المفسدة الحاصلة والقبیح الحاصل من الإمام والمصلحة الحاصلة منه ممکنین متساویین فیستحیل ترجیح أحدهما بلا مرجح وإلا لزم ترجیح الممکن المتساوی الطرفین لا لمرجح فلا یجوز نصبه، الرابع علی التنزل لو سلمنا أنه علی الاختیار یلزم المحال أیضاً لأنه أما أن یعرفه الاجماع أولاً فإن کان الأول استحال منهم العبث أو الاغراء بالجهل لأنه باطل وإجماع الأمة علی الباطل أو علی ما یلزم منه تحقق الباطل محال وإن لم یعرفه الاجماع لزم نقض الغرض فی وضعه إذ لو لم یعرفه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الاجماع لجاز من بعض الناس ویلزم منه وقوع الاختلاف والهرج والمرج واختلال النوع فیلزم إخلال ما وقع منه هذا خلف ولأنه یلزم من وجوب </w:t>
      </w:r>
    </w:p>
    <w:p>
      <w:pPr>
        <w:pStyle w:val="BookText"/>
        <w:rPr/>
      </w:pPr>
      <w:r>
        <w:rPr>
          <w:rFonts w:ascii="IRNazanin" w:hAnsi="IRNazanin" w:eastAsia="IRNazanin"/>
          <w:color w:val="111111"/>
          <w:sz w:val="28"/>
          <w:sz w:val="28"/>
          <w:szCs w:val="28"/>
          <w:rtl w:val="true"/>
          <w:lang w:bidi="fa-IR"/>
        </w:rPr>
        <w:t>اتباع الإمامین لو افترقت الأمة فرقتین مضادتین علی شخصین متساویین متفاوتی الأقوال والآراء لزوم اجتماع الضدین وترجیح أحدهما ترجیح بلا مرجح وعدم وجوب أحدهما مع عدم غیرهما إخلاء الزمان من إمام وخرق الاجماع والکل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هَذَا صِرَاطِی مُسْتَقِیمًا فَاتَّبِعُوهُ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وجه الاستدلال أنه جعل طریق الصواب والنجاة فی جمیع الأحکام الشرعیة والعقلیة واحداً مستقیماً وذکر أن فی الاختلاف ضلالاً عن ذلک الطریق وحذر منه لأن قوله فتفرق بکم عن سبیله فی معرض التحذیر من اتباع غیر ذلک الطریق المستقیم وذلک یحتاج إلی تحصیله علماً وعملاً ولا یحصل إلا من النبی وبعده من الإمام المعصوم فیجب أن یکون الإمام معصوماً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p>
    <w:p>
      <w:pPr>
        <w:pStyle w:val="BookText"/>
        <w:rPr/>
      </w:pP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تحریض تام علی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أنها إنما تحصل من هذا الطریق المستقیم المعلوم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التقوی هی الاحتراز عن جمیع ما یخالف هذا الطریق</w:t>
      </w:r>
    </w:p>
    <w:p>
      <w:pPr>
        <w:pStyle w:val="BookText"/>
        <w:rPr/>
      </w:pPr>
      <w:r>
        <w:rPr>
          <w:rFonts w:ascii="IRNazanin" w:hAnsi="IRNazanin" w:eastAsia="IRNazanin"/>
          <w:color w:val="111111"/>
          <w:sz w:val="28"/>
          <w:sz w:val="28"/>
          <w:szCs w:val="28"/>
          <w:rtl w:val="true"/>
          <w:lang w:bidi="fa-IR"/>
        </w:rPr>
        <w:t>ویحصل العلم بالمباحات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والواجبات والمنهیات وبالجملة بالصواب فی کل باب والاحتراز عما یظن أنه ضلال ولا یتم ذلک إلا من النبی أو الإمام المعصوم فیجب المعصوم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آتَیْنَا مُوسَی الْکِتَابَ تَمَامًا عَلَی الَّذِی أَحْسَنَ وَتَفْصِیلًا لِکُلِّ شَیْءٍ وَهُدًی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وجه الاستدلال أن نقول القرآن الکریم أکمل من التوراة وهی قد فصلت کل شئ من الأحکام وطریق الصواب وهدی للعباد ورحمة لهم فی المعاش والمعاد ورحمة للذین خوطبوا بها وکلفوا فیجب أن یکون القرآن کذلک وأزید ولا یعلم ذلک فی کل </w:t>
      </w:r>
    </w:p>
    <w:p>
      <w:pPr>
        <w:pStyle w:val="BookText"/>
        <w:rPr/>
      </w:pPr>
      <w:r>
        <w:rPr>
          <w:rFonts w:ascii="IRNazanin" w:hAnsi="IRNazanin" w:eastAsia="IRNazanin"/>
          <w:color w:val="111111"/>
          <w:sz w:val="28"/>
          <w:sz w:val="28"/>
          <w:szCs w:val="28"/>
          <w:rtl w:val="true"/>
          <w:lang w:bidi="fa-IR"/>
        </w:rPr>
        <w:t>حکم منه بالنص إلا من طریق العلم وهو النبی أو الإمام المعصوم</w:t>
      </w:r>
    </w:p>
    <w:p>
      <w:pPr>
        <w:pStyle w:val="BookText"/>
        <w:rPr/>
      </w:pPr>
      <w:r>
        <w:rPr>
          <w:rFonts w:ascii="IRNazanin" w:hAnsi="IRNazanin" w:eastAsia="IRNazanin"/>
          <w:color w:val="111111"/>
          <w:sz w:val="28"/>
          <w:sz w:val="28"/>
          <w:szCs w:val="28"/>
          <w:rtl w:val="true"/>
          <w:lang w:bidi="fa-IR"/>
        </w:rPr>
        <w:t>بالضرورة فیجب الإمام المعصوم فیمتنع أن یکون الإمام غیر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کِتَابٌ أَنْزَلْنَاهُ مُبَارَکٌ فَاتَّبِعُوهُ وَاتَّقُوا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أنه حصر الرحمة فی اتباع هذا الکتاب فیلزم أن ینحصر فیه الصواب فلا یؤخذ الأحکام إلا منه أو من سنة النبی صلی الله علیه وآله وکل ما فیها وقد نطق القرآن بوجوب اتباعه ولا یجوز ذلک ویجب التقوی فیجب تحصیل العلم فیه ولا یعلم إلا بالنبی أو الإمام فإنهما المبینان للأحکام یقینا فیجب النبی أو الإمام المعصوم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فی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بالتقوی عقیب الأمر باتباع هذا الکتاب فهو تحریض علی عدم تجویز اتباع غیره ولا یمکن ذلک إلا بالمعصوم ولیس إلا النبی أو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إِنَّنِی هَدَانِی رَبِّی إِلَی صِرَاطٍ مُسْتَقِیمٍ دِینًا 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أنه ذکر الطریق الذی جعله وأهداه وأوحاه الله إلیه وهو الذی یهدی إلیه الأمة وهو مستقیم لا عوج فیه فهو واحد ولا تناقض فی أحکامه ولا اختلاف والإمام إنما جعل لیهدی الناس إلیها ویحملهم علیها ویلزمهم بها ولا یتم ذلک إلا من المعصوم فیجب عصمة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إِلَی رَبِّکُمْ مَرْجِعُکُمْ فَیُنَبِّئُکُمْ بِمَا کُنْتُمْ فِیهِ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أنه حذر عن الاختلاف ولا یندفع إلا بالإمام المعصوم فیجب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اخْرُجْ مِنْهَا مَذْءُومًا مَدْحُورًا لَمَنْ تَبِعَکَ مِنْهُمْ لَأَمْلَأَنَّ جَهَنَّمَ مِنْکُمْ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إرسال النبی ونصب الإمام یحصل به الاجتناب عن اتباع الشیطان فی کل الأحوال وفی کل الأقوال والأفعال والتروک وذلک لا یمکن إلا مع عصمة النبی والإمام فتجب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مَا أُنْزِلَ إِلَیْکُمْ مِنْ رَبِّکُمْ </w:t>
      </w:r>
    </w:p>
    <w:p>
      <w:pPr>
        <w:pStyle w:val="BookText"/>
        <w:rPr/>
      </w:pPr>
      <w:r>
        <w:rPr>
          <w:rFonts w:ascii="IRNazanin" w:hAnsi="IRNazanin" w:eastAsia="IRNazanin"/>
          <w:color w:val="111111"/>
          <w:sz w:val="28"/>
          <w:sz w:val="28"/>
          <w:szCs w:val="28"/>
          <w:rtl w:val="true"/>
          <w:lang w:bidi="fa-IR"/>
        </w:rPr>
        <w:t xml:space="preserve">وَلَا تَتَّبِعُوا مِنْ دُونِهِ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وجه الاستدلال أنه أمر باتباع ما أنزل الله ونهی عن اتباع غیر ما أنزل الله وذلک عام فی کل الأحکام وفی کل الأشخاص والنبی إنما أرسل لتبلیغ ذلک الذی أنزل الله ویجب فی الحکمة إرساله وإلا لزم تکلیف الغافل وهو محال ودعاء الناس إلیه وحملهم علی العمل به وبعد النبی نصب الإمام لذلک وإنما یتوفر الدواعی إلی اتباعه إذا علم منه</w:t>
      </w:r>
    </w:p>
    <w:p>
      <w:pPr>
        <w:pStyle w:val="BookText"/>
        <w:rPr/>
      </w:pPr>
      <w:r>
        <w:rPr>
          <w:rFonts w:ascii="IRNazanin" w:hAnsi="IRNazanin" w:eastAsia="IRNazanin"/>
          <w:color w:val="111111"/>
          <w:sz w:val="28"/>
          <w:sz w:val="28"/>
          <w:szCs w:val="28"/>
          <w:rtl w:val="true"/>
          <w:lang w:bidi="fa-IR"/>
        </w:rPr>
        <w:t>ذلک وإنما یحصل لهم العلم إذا کان معصوماً فلا تتم فائدته إلا بعصمته فتجب وإلا لزم العبث بنصبه والفرق بین الإمام والنبی أن النبی مبلغ عن الله تعالی والإمام مبلغ عن 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وَالْوَزْنُ یَوْمَئِذٍ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وجه</w:t>
      </w:r>
    </w:p>
    <w:p>
      <w:pPr>
        <w:pStyle w:val="BookText"/>
        <w:rPr/>
      </w:pPr>
      <w:r>
        <w:rPr>
          <w:rFonts w:ascii="IRNazanin" w:hAnsi="IRNazanin" w:eastAsia="IRNazanin"/>
          <w:color w:val="111111"/>
          <w:sz w:val="28"/>
          <w:sz w:val="28"/>
          <w:szCs w:val="28"/>
          <w:rtl w:val="true"/>
          <w:lang w:bidi="fa-IR"/>
        </w:rPr>
        <w:t>الاستدلال أن الحق ما نطق به الکتاب العزیز لما تقدم مرارا وإن الذی یوزن ویثبت من الأعمال الحق فیلزم أن یکون الموزون هو العمل الذی حکم به القرآن الکریم وإنما یعلم ذلک من إمام معصوم وهو ظاهر فیجب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معصوم قد یتبع الشیطان ولا شئ ممن یتبع الشیطان بإمام بالضرورة ینتج لا شئ من غیر المعصوم بإمام أما الصغری فلأنه لو لم یتبع الشیطان فی وقت ما أصلاً کان معصوما وقد فرض غیر معصوم هذا خلف وأما الکبری فلقوله تعالی قال أخرج منها مذموماً مدحوراً لمن تبعک منهم لأملأن جهنم منکم أجمعین دل هذا الخطاب العظیم والنص الکریم علی أن من یتبع الشیطان مطلقاً سواء کان دائماً أو فی وقت واحد فی</w:t>
      </w:r>
    </w:p>
    <w:p>
      <w:pPr>
        <w:pStyle w:val="BookText"/>
        <w:rPr/>
      </w:pPr>
      <w:r>
        <w:rPr>
          <w:rFonts w:ascii="IRNazanin" w:hAnsi="IRNazanin" w:eastAsia="IRNazanin"/>
          <w:color w:val="111111"/>
          <w:sz w:val="28"/>
          <w:sz w:val="28"/>
          <w:szCs w:val="28"/>
          <w:rtl w:val="true"/>
          <w:lang w:bidi="fa-IR"/>
        </w:rPr>
        <w:t>عمل واحد یستحق دخول جهنم ومن یستحق دخول جهنم بعمل لا یجوز أن یتبع فی کل عمله وقوله وفعله وإلا لکان إماماً من أئمة النار فیهلک باتباعه ولا یمکن أن یتبع أصلاً وإلا فلا فائدة فی نصبه أو فی البعض منه فیلزم منه محالان أحدهما إفحامه والثانی یلزم عدم اتباعه مطلقا بل فیما یعلم صوابه إما من اجتهاده أو من غیره فلا فائدة فی نصبه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وَرَحْمَتِی وَسِعَتْ کُلَّ شَیْءٍ فَسَأَکْتُبُهَا لِلَّذِینَ یَتَّقُونَ وَیُؤْتُونَ الزَّکَاةَ وَالَّذِینَ هُمْ بِآیَاتِنَا یُؤْمِنُونَ الَّذِینَ یَتَّبِعُونَ الرَّسُولَ </w:t>
      </w:r>
    </w:p>
    <w:p>
      <w:pPr>
        <w:pStyle w:val="BookText"/>
        <w:rPr/>
      </w:pPr>
      <w:r>
        <w:rPr>
          <w:rFonts w:ascii="IRNazanin" w:hAnsi="IRNazanin" w:eastAsia="IRNazanin"/>
          <w:color w:val="111111"/>
          <w:sz w:val="28"/>
          <w:sz w:val="28"/>
          <w:szCs w:val="28"/>
          <w:rtl w:val="true"/>
          <w:lang w:bidi="fa-IR"/>
        </w:rPr>
        <w:t xml:space="preserve">النَّبِیَّ الْأُمِّیَّ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وجه الاستدلال أن الرحمة أوجبها الله تعالی للذین یتقون وغیر المعصوم بالفعل لا یجب ولا یوجب الله له الرحمة لأنه فاعل الذنب فهو مستحق للعقاب فلا تجب رحمته فلا شئ من غیر المعصوم بمتق الإمام إنما نصب للدعوة إلی التقوی والحمل علیها فلا یمکن أن یکون متق فلا یمکن أن یکون 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 هم المتبعون للنبی الأمی بحکم هذه الآیة فإنه تعالی عرفهم بذلک والمعرف مساو للمعرف فیکون المتقی والمتبع للرسول فی کل أقواله وأفعاله وتروکه متساویین وهو ظاهر ضروری وغیر المعصوم غیر متبع للرسول کذلک والإمام إنما نصب لهدایة الناس إلی اتباع الرسول فی جمیع أقواله وأفعاله وتروکه وأن لا یخرجوا بفعل لهم ولا ترک ولا قول عن شریعة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بما ینافیها وحملهم علی ذلک ومن غیر المعصوم لا یتصور ذلک فلا شئ من غیر المعصوم بإمام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الألف من الألف الثانیة من الأدلة الدالة علی</w:t>
      </w:r>
    </w:p>
    <w:p>
      <w:pPr>
        <w:pStyle w:val="BookText"/>
        <w:rPr/>
      </w:pPr>
      <w:r>
        <w:rPr>
          <w:rFonts w:ascii="Amiri" w:hAnsi="Amiri" w:eastAsia="Amiri" w:cs="Amiri"/>
          <w:color w:val="111111"/>
          <w:sz w:val="28"/>
          <w:sz w:val="28"/>
          <w:szCs w:val="28"/>
          <w:rtl w:val="true"/>
          <w:lang w:bidi="ar-SA"/>
        </w:rPr>
        <w:t>وجوب عصمة الإمام علیه السلام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یَأْمُرُهُمْ بِالْمَعْرُوفِ وَیَنْهَاهُمْ عَنِ الْمُنْکَرِ وَیُحِلُّ لَهُمُ الطَّیِّبَاتِ وَیُحَرِّمُ عَلَیْهِمُ الْخَبَائِثَ وَیَضَعُ عَنْهُمْ إِصْرَهُمْ وَالْأَغْلَالَ الَّتِی کَانَتْ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وجه الاستدلال أنه لما بین وجوب اتباع النبی وأن التقوی والنجاة لا تحصل إلا باتباعه بین بعده بلا فصل أنه ماذا یصنع بهم الرسول الذی أمروا باتباعه حتی یحصل له ذلک المقام وهو التقوی ووجوب الرحمة فذکر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یأمرهم بالمعروف وهو کل فعل حسن له وصف زائد علی حسنه عرف فاعلة ذلک أو دل علیه وذلک یستلزم شیئین أحدهما إعلامهم بالمعروف، وثانیهما أمرهم به وحملهم علیه وهو یشتمل کل الواجبات یعلمهم بها وجوباً ویأمرهم بها وجوبا علیه وعلیهم وجوب الفعل وکل المندوبات یعلمهم بها وجوبا علیه ویأمرهم بها علی سبیل أمر ندب لیکون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علیهم مندوبا ویدخل فی ذلک ترک المکروهات فإنه راجح فجاز إطلاق</w:t>
      </w:r>
    </w:p>
    <w:p>
      <w:pPr>
        <w:pStyle w:val="BookText"/>
        <w:rPr/>
      </w:pPr>
      <w:r>
        <w:rPr>
          <w:rFonts w:ascii="IRNazanin" w:hAnsi="IRNazanin" w:eastAsia="IRNazanin"/>
          <w:color w:val="111111"/>
          <w:sz w:val="28"/>
          <w:sz w:val="28"/>
          <w:szCs w:val="28"/>
          <w:rtl w:val="true"/>
          <w:lang w:bidi="fa-IR"/>
        </w:rPr>
        <w:t>المعروف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المنکر بأن ینهاهم عن کل المنکرات وهو یشتمل علی شیئین أحدهما إعلامه إیاهم بذلک، وثانیهما نهیهم عنها وردعهم عنها وجوباً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لهم الطیبات وهذه إشارة إلی الإذن فی المباحات وهو یشتمل </w:t>
      </w:r>
    </w:p>
    <w:p>
      <w:pPr>
        <w:pStyle w:val="BookText"/>
        <w:rPr/>
      </w:pPr>
      <w:r>
        <w:rPr>
          <w:rFonts w:ascii="IRNazanin" w:hAnsi="IRNazanin" w:eastAsia="IRNazanin"/>
          <w:color w:val="111111"/>
          <w:sz w:val="28"/>
          <w:sz w:val="28"/>
          <w:szCs w:val="28"/>
          <w:rtl w:val="true"/>
          <w:lang w:bidi="fa-IR"/>
        </w:rPr>
        <w:t>علی شیئین أحدهما إعلامهم به، وثانیهما إباحته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إعلامهم بالخبائث کالسموم والنبات وما یحرم علیهم من</w:t>
      </w:r>
    </w:p>
    <w:p>
      <w:pPr>
        <w:pStyle w:val="BookText"/>
        <w:rPr/>
      </w:pPr>
      <w:r>
        <w:rPr>
          <w:rFonts w:ascii="IRNazanin" w:hAnsi="IRNazanin" w:eastAsia="IRNazanin"/>
          <w:color w:val="111111"/>
          <w:sz w:val="28"/>
          <w:sz w:val="28"/>
          <w:szCs w:val="28"/>
          <w:rtl w:val="true"/>
          <w:lang w:bidi="fa-IR"/>
        </w:rPr>
        <w:t>المآکل والمشارب والملابس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عنهم إصرهم والأغلال ومعناه أن یخرجهم من</w:t>
      </w:r>
    </w:p>
    <w:p>
      <w:pPr>
        <w:pStyle w:val="BookText"/>
        <w:rPr/>
      </w:pPr>
      <w:r>
        <w:rPr>
          <w:rFonts w:ascii="IRNazanin" w:hAnsi="IRNazanin" w:eastAsia="IRNazanin"/>
          <w:color w:val="111111"/>
          <w:sz w:val="28"/>
          <w:sz w:val="28"/>
          <w:szCs w:val="28"/>
          <w:rtl w:val="true"/>
          <w:lang w:bidi="fa-IR"/>
        </w:rPr>
        <w:t>المناقض والأخلاق الذمیمة والقوی الشهویة والغضبیة إلی القوی الروحانیة والإمام یفعل ذلک بالأمة بعد النبی فلا بد أن یکون بمنزلته فی ذلک ویفعل فعله فلا بد وأن یکون قد حصلت له هذه المراتب من النبی وإلا لکان مساویاً للرعیة فی احتیاجه إلی مکمل یعمل معه ذلک فترجیحه علیهم ترجیح بلا مرجح فلیس حصول ذلک لهم منه ولا من حصوله من أنفسهم فیکون</w:t>
      </w:r>
    </w:p>
    <w:p>
      <w:pPr>
        <w:pStyle w:val="BookText"/>
        <w:rPr/>
      </w:pPr>
      <w:r>
        <w:rPr>
          <w:rFonts w:ascii="IRNazanin" w:hAnsi="IRNazanin" w:eastAsia="IRNazanin"/>
          <w:color w:val="111111"/>
          <w:sz w:val="28"/>
          <w:sz w:val="28"/>
          <w:szCs w:val="28"/>
          <w:rtl w:val="true"/>
          <w:lang w:bidi="fa-IR"/>
        </w:rPr>
        <w:t>معصوما وغیر المعصوم لا یحصل منه ذلک وإلا کان معصوما فإنا لا نعنی بالمعصوم إلا من هو علی هذه الطریقة فیجب عصمة الإمام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فَالَّذِینَ آمَنُوا بِهِ وَعَزَّرُوهُ وَنَصَرُوهُ وَاتَّبَعُوا النُّورَ الَّذِی أُنْزِلَ مَعَهُ 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 الإمام إنما نصب لدعاء الأمة إلی هذه الأشیاء إلی اتباع النور الذی أنزل معه فلا یکون فیه اختلاف لأنه طریق واحد وغیر المعصوم لا یصح منه ذلک ولا یعلم حصوله فتنتفی فائدة نصب الإمام فیجب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وَکَتَبْنَا لَهُ فِی الْأَلْوَاحِ مِنْ کُلِّ شَیْءٍ مَوْعِظَةً وَتَفْصِیلًا لِکُلِّ شَیْءٍ فَخُذْهَا بِقُوَّةٍ وَأْمُرْ قَوْمَکَ یَأْخُذُوا بِأَحْسَنِهَا سَأُرِیکُمْ دَارَ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 القرآن أعظم من التوراة فیلزم أن یکون فیه کل شئ مفصلا والسنة والإجماع بیان له وتفصیل الأحکام والنبی أرسل لإبلاغه وبیانه وحمل الناس علی العمل به وتعلیمهم إیاه ولا یحصل الاعتماد التام إلا مع عصمته فیلزم أن یکون معصوماً والإمام قائم مقامه فی ذلک ویحصل منه بعد النبی من هو بعد النبی ما حصل من النبی لمن هو فی زمانه</w:t>
      </w:r>
    </w:p>
    <w:p>
      <w:pPr>
        <w:pStyle w:val="BookText"/>
        <w:rPr/>
      </w:pPr>
      <w:r>
        <w:rPr>
          <w:rFonts w:ascii="IRNazanin" w:hAnsi="IRNazanin" w:eastAsia="IRNazanin"/>
          <w:color w:val="111111"/>
          <w:sz w:val="28"/>
          <w:sz w:val="28"/>
          <w:szCs w:val="28"/>
          <w:rtl w:val="true"/>
          <w:lang w:bidi="fa-IR"/>
        </w:rPr>
        <w:t>فلا یحصل الوثوق به إلا مع عصمته وعلمه بکل الشرائع وإلا لم یتم فائدته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أَتَّبِعُ مَا یُوحَی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دل ذلک علی </w:t>
      </w:r>
    </w:p>
    <w:p>
      <w:pPr>
        <w:pStyle w:val="BookText"/>
        <w:rPr/>
      </w:pPr>
      <w:r>
        <w:rPr>
          <w:rFonts w:ascii="IRNazanin" w:hAnsi="IRNazanin" w:eastAsia="IRNazanin"/>
          <w:color w:val="111111"/>
          <w:sz w:val="28"/>
          <w:sz w:val="28"/>
          <w:szCs w:val="28"/>
          <w:rtl w:val="true"/>
          <w:lang w:bidi="fa-IR"/>
        </w:rPr>
        <w:t xml:space="preserve">أن النبی إنما یتبع الوحی الإلهی ولا یجوز له غیر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والناس مخاطبون بذلک وأنه إنما یأمر الناس ویهدیهم إلی ما أوحاه الله تعالی من الأحکام لا غیر وإلیه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بَصَائِرُ مِنْ رَبِّکُمْ وَهُدًی وَرَحْمَةٌ 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قائم مقام النبی صلی الله علیه وآله فی ذلک ولا یجوز أن یتبع الناس إلا لنص من النبی أو الإمام علیهما السلام فیما فیه إجمال وما هو نص صریح وسلم یبلغه ویحمل الناس علیه ولا یشارک باجتهاد مجتهد ولا برأی ولا غیره فلا بد وأن یوثق به ویحصل الیقین أنه لا یخلی شیئاً منه ولا یأمر بغیره ولا یحصل ذلک إلا بعد العلم بأنه معصوم فکذا الإمام فیجب عصمته فإنه لولا عصمته لم یحصل للمکلف الوثوق به ولا العلم بقوله فیعذر فی عدم اتباعه</w:t>
      </w:r>
    </w:p>
    <w:p>
      <w:pPr>
        <w:pStyle w:val="BookText"/>
        <w:rPr/>
      </w:pPr>
      <w:r>
        <w:rPr>
          <w:rFonts w:ascii="IRNazanin" w:hAnsi="IRNazanin" w:eastAsia="IRNazanin"/>
          <w:color w:val="111111"/>
          <w:sz w:val="28"/>
          <w:sz w:val="28"/>
          <w:szCs w:val="28"/>
          <w:rtl w:val="true"/>
          <w:lang w:bidi="fa-IR"/>
        </w:rPr>
        <w:t>لدلالة القرآن فی عدة مواضع إنه تعالی لا یعذب العاصی إلا بعد إعلامه بالبینات والبراهین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أَتَّبِعُ مَا یُوحَی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ذکر</w:t>
      </w:r>
    </w:p>
    <w:p>
      <w:pPr>
        <w:pStyle w:val="BookText"/>
        <w:rPr/>
      </w:pPr>
      <w:r>
        <w:rPr>
          <w:rFonts w:ascii="IRNazanin" w:hAnsi="IRNazanin" w:eastAsia="IRNazanin"/>
          <w:color w:val="111111"/>
          <w:sz w:val="28"/>
          <w:sz w:val="28"/>
          <w:szCs w:val="28"/>
          <w:rtl w:val="true"/>
          <w:lang w:bidi="fa-IR"/>
        </w:rPr>
        <w:t>ذلک حجة علیهم علی وجوب اتباعه لأنه إنما یتبع ما یوحی إلیه من ربه وفیه بصائر من الله وهدی ورحمة وذلک موقوف علی أنه لا یصدر منه ضد ذلک ولا یتم إلا بعصمته وهذا بعینه قائم فی الإمام لأنه قائم مقامه فیجب عصمته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وَرَسُولَهُ وَلَا تَوَلَّوْا عَنْهُ وَأَنْتُمْ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التولی مع السماع والمراد به سماعهم لما یفیدهم العلم ولا یحصل ذلک إلا مع عصمته لأن خبر الفاسق نهی الله عن اتباعه بمجرد سماعه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جَاءَکُمْ فَاسِقٌ بِنَبَإٍ فَتَبَیَّنُوا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أمکن أن یکون فاسقا لا یحصل من خبره العلم فیکون منهیاً عن التولی عنه فلا فائدة فی نصبه والإمام قائم مقام النبی فیما هو لأجله فیجب عصمته لیحصل العلم به بقوله فیحرم التولی عنه وإلا لم یحرم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تَخُونُوا اللَّهَ وَالرَّسُولَ وَتَخُونُوا أَمَانَاتِکُمْ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الخیانة مع العلم فلا بد وأن ینصب طریقاً إلی العلم وذلک الطریق هو النبی فیکون قوله یفید العلم وإنما یکون بعصمته فیجب عصمته لیتم فائدة بعثته وکذا الإمام لأنه نصب </w:t>
      </w:r>
    </w:p>
    <w:p>
      <w:pPr>
        <w:pStyle w:val="BookText"/>
        <w:rPr/>
      </w:pPr>
      <w:r>
        <w:rPr>
          <w:rFonts w:ascii="IRNazanin" w:hAnsi="IRNazanin" w:eastAsia="IRNazanin"/>
          <w:color w:val="111111"/>
          <w:sz w:val="28"/>
          <w:sz w:val="28"/>
          <w:szCs w:val="28"/>
          <w:rtl w:val="true"/>
          <w:lang w:bidi="fa-IR"/>
        </w:rPr>
        <w:t>لیحصل منه ما یحصل من 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حَتَّی لَا تَکُونَ فِتْنَةٌ وَیَکُونَ الدِّینُ کُلُّهُ لِلَّهِ فَإِنِ انْتَهَوْا فَإِنَّ اللَّهَ بِمَا یَعْمَلُونَ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أنه تعالی طلب من عباده أن لا تکون فتنة فی جمیع الأزمان لأن قوله حتی لا تکون فتنة دل علی أن المراد فی کل الأوقات فنقول أحد أمور ثلاثة لازم أما أن لا یکون إمام وأما أن یکون الإمام بنصب الله ونص الرسول أو یکون فتنة فإن الضرورة قاضیة بأنه إذا نصب الإمام غیر الله تعالی بل یکون مفوضا إلی الخلق مع اختلاف دواعیهم وآرائهم وأهوائهم ولا یتفقون علی إمام واحد تقع الفتنة</w:t>
      </w:r>
    </w:p>
    <w:p>
      <w:pPr>
        <w:pStyle w:val="BookText"/>
        <w:rPr/>
      </w:pPr>
      <w:r>
        <w:rPr>
          <w:rFonts w:ascii="IRNazanin" w:hAnsi="IRNazanin" w:eastAsia="IRNazanin"/>
          <w:color w:val="111111"/>
          <w:sz w:val="28"/>
          <w:sz w:val="28"/>
          <w:szCs w:val="28"/>
          <w:rtl w:val="true"/>
          <w:lang w:bidi="fa-IR"/>
        </w:rPr>
        <w:t>وعدم الإمام تقع منه الفتنة فیجب أن یکون بنصب الله تعالی فأما أن یکون معصوماً أو لا والثانی باطل لأن نصب غیر المعصوم تختلف فیه الآراء ولا یحصل الوثوق بقوله ولأنه یمکن لزوم الاغراء بالجهل من نصبه وهو من الله تعالی محال وإمکان المحال محال فمحال أن یکون غیر معصوم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معصوم مخالفة معذور ولا شئ من الإمام مخالفة</w:t>
      </w:r>
    </w:p>
    <w:p>
      <w:pPr>
        <w:pStyle w:val="BookText"/>
        <w:rPr/>
      </w:pPr>
      <w:r>
        <w:rPr>
          <w:rFonts w:ascii="Amiri" w:hAnsi="Amiri" w:eastAsia="Amiri" w:cs="Amiri"/>
          <w:color w:val="111111"/>
          <w:sz w:val="28"/>
          <w:sz w:val="28"/>
          <w:szCs w:val="28"/>
          <w:rtl w:val="true"/>
          <w:lang w:bidi="ar-SA"/>
        </w:rPr>
        <w:t>معذور بالضرورة فلا شئ من غیر المعصوم بإمام بالضرورة أو دائماً أما الصغری فلأن غیر المعصوم قوله غیر مفید للعلم لجواز الخطأ وتعمد الکذب علیه وکل من کان کذلک فقوله غیر مفید للعلم والمقدمتان بدیهیتان وکل من قوله لا یفید العلم فمخالفة معذور لأن الله تعالی لا یعاقب من لم یعلم الحکم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عدم معاقبتهم وقتلهم بعدم</w:t>
      </w:r>
    </w:p>
    <w:p>
      <w:pPr>
        <w:pStyle w:val="BookText"/>
        <w:rPr/>
      </w:pPr>
      <w:r>
        <w:rPr>
          <w:rFonts w:ascii="IRNazanin" w:hAnsi="IRNazanin" w:eastAsia="IRNazanin"/>
          <w:color w:val="111111"/>
          <w:sz w:val="28"/>
          <w:sz w:val="28"/>
          <w:szCs w:val="28"/>
          <w:rtl w:val="true"/>
          <w:lang w:bidi="fa-IR"/>
        </w:rPr>
        <w:t>علمهم وطلبهم للعلم بما یفیده وهو کلام الله تعالی والإمام إذا کان غیر معصوم فکلامه لا یفید العلم ولا هو مظنته وأما الکبری فلانفتاء فائدة نصبه حینئذ</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المعصوم بالفعل ظالم بالفعل ولا شئ من الظالم بالفعل بهاد بالضرورة فلا شئ من غیر المعصوم بهاد بالضرورة، أما الصغری فلأن القرآن الکریم نطق فی عدة مواضع أن مرتکب الذنب ظالم لنفسه فإن کان الذنب بظلم الغیر فلا کلام فی أنه ظالم قطعاً للغیر ولنفسه وأما الکبری فلقوله تعالی والله لا یهدی القوم الظالمین ومن لم یهده الله لا یصلح أن یجعله الله </w:t>
      </w:r>
    </w:p>
    <w:p>
      <w:pPr>
        <w:pStyle w:val="BookText"/>
        <w:rPr/>
      </w:pPr>
      <w:r>
        <w:rPr>
          <w:rFonts w:ascii="IRNazanin" w:hAnsi="IRNazanin" w:eastAsia="IRNazanin"/>
          <w:color w:val="111111"/>
          <w:sz w:val="28"/>
          <w:sz w:val="28"/>
          <w:szCs w:val="28"/>
          <w:rtl w:val="true"/>
          <w:lang w:bidi="fa-IR"/>
        </w:rPr>
        <w:t>هادیاً بالضرورة فثبت قولنا لا شئ من غیر المعصوم بهاد بالضرورة فثبت قولنا لا شئ من غیر المعصوم بهاد بالضرورة فنجعلها صغری لقولنا کل إمام هادیاً بالضرورة فثبت قولنا لا شئ من غیر المعصوم بهاد بالضرورة فنجعلها صغری لقولنا کل إمام هاد بالضرورة ینتج لا شئ من غیر المعصوم بهاد بالضرورة هذا غیر المعصوم بالفعل، وأما غیر واجب العصمة أی غیر معصوم بالامکان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معصوم بالامکان ظالم بالامکان ولا شئ من الإمام</w:t>
      </w:r>
    </w:p>
    <w:p>
      <w:pPr>
        <w:pStyle w:val="BookText"/>
        <w:rPr/>
      </w:pPr>
      <w:r>
        <w:rPr>
          <w:rFonts w:ascii="IRNazanin" w:hAnsi="IRNazanin" w:eastAsia="IRNazanin"/>
          <w:color w:val="111111"/>
          <w:sz w:val="28"/>
          <w:sz w:val="28"/>
          <w:szCs w:val="28"/>
          <w:rtl w:val="true"/>
          <w:lang w:bidi="fa-IR"/>
        </w:rPr>
        <w:t>بظالم بالضرورة ینتج لا شئ من غیر المعصوم بالامکان بإمام بالضرورة فیجب عصمة الإمام والصغری بدیهیة والکبری بمقتضی الآیة فإن کل إمام یهدیه الله بالضرورة لأن نصب الله تعالی إماما للهدایة ولیس بمهتد یلزم منه أحد الأمرین وهو إما الجهل والاغراء به أو نقض الغرض واللازم بقسمیه باطل وبالجملة فجعل من هو غیر مهتد هادیا قبیح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جلت عظمته وتقدست أسماؤه مع الإمام بالضرورة فلا شئ من غیر المعصوم الله معه بالامکان فلا شئ من الإمام بغیر معصوم فیلزم أن یکون الإمام معصوماً لوجود الموضوع أما الصغری فلأن الإمام متق بالضرورة لأنه یدعو الناس إلی التقوی ویحملهم علیها ویحرضهم علی ملازمتها ومن لم یکن متقیاً لا یصلح لذلک قطعاً فالإمام متق وکل متق معه الله تعالی</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مَعَ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الکبری فظاهرة أن معنی کونه معه نصرته إیاه ورضاه عنه وهدایته إیاه وکتبه النجاة 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یدعو الناس إلی الأفعال ویعلمهم إیاها ویلزمهم بها فی کل الأزمان وکل الأحکام وفی کل الوقائع فهذه فائدة نصیب الإمام فأما أن یکون هو کذلک أولاً والثانی محال لأن نصبه ینافی الحکمة ولأن الطباع مجبولة علی أن الشخص یجب أن یکون أکمل من غیره مع الامکان فلو لم یکن الإمام بهذه الصفات لما أحبها </w:t>
      </w:r>
    </w:p>
    <w:p>
      <w:pPr>
        <w:pStyle w:val="BookText"/>
        <w:rPr/>
      </w:pPr>
      <w:r>
        <w:rPr>
          <w:rFonts w:ascii="IRNazanin" w:hAnsi="IRNazanin" w:eastAsia="IRNazanin"/>
          <w:color w:val="111111"/>
          <w:sz w:val="28"/>
          <w:sz w:val="28"/>
          <w:szCs w:val="28"/>
          <w:rtl w:val="true"/>
          <w:lang w:bidi="fa-IR"/>
        </w:rPr>
        <w:t>لغیره وبالجملة فهذا ظاهر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متصف بهذه الصفات بالضرورة ولا شئ من غیر المعصوم متصف بهذه الصفات بالامکان فلا شئ من الإمام غیر معصوم وهو المطلوب والصغری قد بیناها هنا علی أنها من باب فطری القیاس والکبری ظاهرة لأن کل من لم یکن واجب العصمة یمکن أن لا یجتمع فیه هذه الصفات فی کل الأوقات فی کل الأحکام فی کل الوقائع بل یحکم فی بعض الأوقات ببعضها أو فی بعض الأحکام أو فی بعض الوقائع</w:t>
      </w:r>
    </w:p>
    <w:p>
      <w:pPr>
        <w:pStyle w:val="BookText"/>
        <w:rPr/>
      </w:pPr>
      <w:r>
        <w:rPr>
          <w:rFonts w:ascii="IRNazanin" w:hAnsi="IRNazanin" w:eastAsia="IRNazanin"/>
          <w:color w:val="111111"/>
          <w:sz w:val="28"/>
          <w:sz w:val="28"/>
          <w:szCs w:val="28"/>
          <w:rtl w:val="true"/>
          <w:lang w:bidi="fa-IR"/>
        </w:rPr>
        <w:t>وهذا ضروری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الْمُؤْمِنِینَ وَالْمُؤْمِنَاتِ جَنَّاتٍ تَجْرِی مِنْ تَحْتِهَا الْأَنْهَارُ خَالِدِینَ فِیهَا وَمَسَاکِنَ طَیِّبَةً فِی جَنَّاتِ عَدْنٍ وَرِضْوَانٌ مِنَ اللَّهِ أَکْبَرُ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أن الله تعالی بین أولاً المؤمنین وصفاتهم وأفعالهم ثم بین غایاتهم الحاصلة من أفعالهم والإمام یدعو الناس ویلزمهم بتلک الأفعال لیوصلهم إلی تلک الغایات فکل إمام یفعل کل ذلک ویأمر به ویرشد إلیه فی کل الأوقات فی کل الأحکام بالضرورة وإلا لانتفت</w:t>
      </w:r>
    </w:p>
    <w:p>
      <w:pPr>
        <w:pStyle w:val="BookText"/>
        <w:rPr/>
      </w:pPr>
      <w:r>
        <w:rPr>
          <w:rFonts w:ascii="IRNazanin" w:hAnsi="IRNazanin" w:eastAsia="IRNazanin"/>
          <w:color w:val="111111"/>
          <w:sz w:val="28"/>
          <w:sz w:val="28"/>
          <w:szCs w:val="28"/>
          <w:rtl w:val="true"/>
          <w:lang w:bidi="fa-IR"/>
        </w:rPr>
        <w:t>الغایة من نصبه ولا شئ من غیر المعصوم یفعل بعض ذلک بالامکان ینتج لا شئ من الإمام بغیر معصوم بالضرورة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لَا یَرْضَی عَنِ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الله یرضی عنه بالضرورة ولا شئ من الفاسق یرضی الله عنه ما دام فاسقاً ینتج لا شئ من الإمام بفاسق بالضرورة أما الصغری فلأن الإمام یرشد الناس إلی ما یرضی الله عنهم به ویحصل مرتبة الرضا وکل من لیس له هذه المرتبة لا یحسن من الحکیم نصبه لدعاء الناس إلی طریقة</w:t>
      </w:r>
    </w:p>
    <w:p>
      <w:pPr>
        <w:pStyle w:val="BookText"/>
        <w:rPr/>
      </w:pPr>
      <w:r>
        <w:rPr>
          <w:rFonts w:ascii="IRNazanin" w:hAnsi="IRNazanin" w:eastAsia="IRNazanin"/>
          <w:color w:val="111111"/>
          <w:sz w:val="28"/>
          <w:sz w:val="28"/>
          <w:szCs w:val="28"/>
          <w:rtl w:val="true"/>
          <w:lang w:bidi="fa-IR"/>
        </w:rPr>
        <w:t>الرضوان وباتباعه یحصل لهم هذه المرتبة قطعاً فلا یمکن أن ینصب الله تعالی من لم یرض الله عنه لفسقه لیحصل لغیره من اتباعه رضوان الله ولأن الإمام إما هاد دائماً أو مضل دائماً أو یضل فی وقت وهاد فی وقت أو مضل فی بعض الأوقات وهاد فی بعض الأوقات والثانی محال وإلا لاستحال نصبه، والثالث محال لأنه یعذر المکلف فی ترک اتباعه لأن کل وقت یفرض فإنه لا یأمن إلا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مضلا فیه، والرابع أیضا محال وألا لخلا وقت عن اللطف وهو محال </w:t>
      </w:r>
    </w:p>
    <w:p>
      <w:pPr>
        <w:pStyle w:val="BookText"/>
        <w:rPr/>
      </w:pPr>
      <w:r>
        <w:rPr>
          <w:rFonts w:ascii="IRNazanin" w:hAnsi="IRNazanin" w:eastAsia="IRNazanin"/>
          <w:color w:val="111111"/>
          <w:sz w:val="28"/>
          <w:sz w:val="28"/>
          <w:szCs w:val="28"/>
          <w:rtl w:val="true"/>
          <w:lang w:bidi="fa-IR"/>
        </w:rPr>
        <w:t>فتعین الأول وأما الکبری فلهذه الآیة فنجعل هذه النتیجة کبری لقولنا کل غیر معصوم فاسق بالامکان هکذا کل غیر واجب العصمة فاسق بالامکان ولا شئ من الإمام بفاسق بالضرورة ینتج لا شئ من غیر المعصوم بإمام بالضرورة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افْتَرَی عَلَی اللَّهِ کَذِبًا أَوْ کَذَّبَ بِآیَاتِهِ 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غیر معصوم یمکن أن یکون کذلک ولا شئ من الإمام یکون کذلک بالضرورة فلا شئ من غیر المعصوم بإمام بالضرورة وهو المطلوب والمقدمتان ظاهرتان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غیر معصوم یمکن أن یکون منافقاً ولا شئ من الإمام بمنافق بالضرورة أما الصغری فظاهرة لأن اللفظ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یدلان علی نفی المنافقة قطعاً بل ظناً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حَوْلَکُمْ مِنَ الْأَعْرَابِ مُنَافِقُونَ وَمِنْ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النبی علیه السلام لا یعلمهم وإنما یعلمهم الله لا غیر مع إقرارهم عند النبی صلی الله علیه وآله</w:t>
      </w:r>
    </w:p>
    <w:p>
      <w:pPr>
        <w:pStyle w:val="BookText"/>
        <w:rPr/>
      </w:pPr>
      <w:r>
        <w:rPr>
          <w:rFonts w:ascii="IRNazanin" w:hAnsi="IRNazanin" w:eastAsia="IRNazanin"/>
          <w:color w:val="111111"/>
          <w:sz w:val="28"/>
          <w:sz w:val="28"/>
          <w:szCs w:val="28"/>
          <w:rtl w:val="true"/>
          <w:lang w:bidi="fa-IR"/>
        </w:rPr>
        <w:t>بالاسلام فیکف یعلمهم غیره وأما الکبری فظاهرة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العبارة علی انحصار قوله وفعله وترکه وتقریره فیما یوحی الله إلیه وذلک واجب فی الأحکام الشرعیة قطعاً والإمام علیه السلام یجب أن یکون کذلک لأنه قائم مقامه ولأنه تعالی ساوی بین طاعته وطاعة الرسول وطاعة</w:t>
      </w:r>
    </w:p>
    <w:p>
      <w:pPr>
        <w:pStyle w:val="BookText"/>
        <w:rPr/>
      </w:pPr>
      <w:r>
        <w:rPr>
          <w:rFonts w:ascii="Amiri" w:hAnsi="Amiri" w:eastAsia="Amiri" w:cs="Amiri"/>
          <w:color w:val="111111"/>
          <w:sz w:val="28"/>
          <w:sz w:val="28"/>
          <w:szCs w:val="28"/>
          <w:rtl w:val="true"/>
          <w:lang w:bidi="ar-SA"/>
        </w:rPr>
        <w:t>الإمام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آمَنُوا أَطِیعُوا اللَّهَ وَأَطِیعُوا الرَّسُولَ وَأُولِی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فتنتفی الفائدة من نصبه وغیر المعصوم لا یعلم منه ذلک والظن لا یقوم مقامه والقرآن دال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تبع للوحی کالنبی بالضرورة ولا شئ من غیر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 کذلک بالامکان فلا شئ من الإمام بغیر معصوم بالضرورة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اعْمَلُوا فَسَیَرَی اللَّهُ عَمَلَکُمْ وَرَسُولُهُ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بقوله والمؤمنون بعض المؤمنین فلا بد وأن یکون نظر هذا البعض مساویا لنظر الرسول فیکون معصوما لأن غیر المعصوم لا یساوی نظره لنظر النبی علیه السلام فهذا البعض إما أن یکون هو الإمام أو غیره والثانی محال لأن الإمام أعلی مرتبة من الکل فتعین أن یکون هو الإمام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أَهْلَکْنَا الْقُرُونَ مِنْ قَبْلِکُمْ لَمَّا ظَلَمُوا وَجَاءَتْهُمْ رُسُلُهُمْ بِالْبَیِّنَاتِ وَمَا کَانُوا لِیُؤْمِنُوا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هذه الآیة تدل علی أن الاهلاک للفاسقین بذنوبهم إنما هو بعد أن تجیئهم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الأمور المفیدة للعلم والرسل إنما یرکبون الحجة بعد تبلیغ ما یفید العلم وهذا عام فی کل الأزمان وإلا لمنعت بعض الأمة من اللطف هذا خلف ومع عدم إمام معصوم لا یحصل ما یفید العلم لأن ظواهر القرآن والأحادیث لا تفید العلم</w:t>
      </w:r>
    </w:p>
    <w:p>
      <w:pPr>
        <w:pStyle w:val="BookText"/>
        <w:rPr/>
      </w:pPr>
      <w:r>
        <w:rPr>
          <w:rFonts w:ascii="IRNazanin" w:hAnsi="IRNazanin" w:eastAsia="IRNazanin"/>
          <w:color w:val="111111"/>
          <w:sz w:val="28"/>
          <w:sz w:val="28"/>
          <w:szCs w:val="28"/>
          <w:rtl w:val="true"/>
          <w:lang w:bidi="fa-IR"/>
        </w:rPr>
        <w:t>فلا بد من إمام معصوم فی کل الأوقات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یَدْعُو إِلَی دَارِ السَّلَامِ وَیَهْدِی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دعاء الله بالوحی إلی النبی ویهدیه والنبی یفید الإمام ویعلمه ویهدیه إلی صراط مستقیم والإمام یهدی الأمة إلی صراط مستقیم وغیر المعصوم لا یعلم أنه یدعو إلی ذلک فیحصل نقض الغرض من نصبه فیستحیل أن یکون الإمام غیر معصوم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لِلَّذِینَ أَحْسَنُوا الْحُسْنَی وَزِیَادَةٌ وَلَا یَرْهَقُ وُجُوهَهُمْ قَتَرٌ وَلَا ذِلَّةٌ أُولَئِکَ أَصْحَابُ الْجَنَّةِ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إمام داع إلی ذلک بالضرورة ولا شئ من غیر المعصوم بداع إلی ذلک بالامکان فلا شئ من الإمام بغیر معصوم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اتباع الإمام إذا علم أنه یدعو إلی ذلک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شئ من غیر المعصوم یعلم منه أنه یدعو إلی ذلک فلا یصلح أن یکون الإمام غیر معصوم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تَرْضَوْا عَنْهُمْ فَإِنَّ اللَّهَ لَا یَرْضَی عَنِ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نصب الإمام لیرشد الناس إلی رضاء الله تعالی عنهم وإلی الأعمال التی تقتضی ذلک وإنما یتم ذلک باتباعه وکونه علی تلک الصفة لأن اتباعه فی قوله وفعله وترکه وتقریره کالنبی علیه السلام إذا تقرر ذلک فنقول</w:t>
      </w:r>
    </w:p>
    <w:p>
      <w:pPr>
        <w:pStyle w:val="BookText"/>
        <w:rPr/>
      </w:pPr>
      <w:r>
        <w:rPr>
          <w:rFonts w:ascii="IRNazanin" w:hAnsi="IRNazanin" w:eastAsia="IRNazanin"/>
          <w:color w:val="111111"/>
          <w:sz w:val="28"/>
          <w:sz w:val="28"/>
          <w:szCs w:val="28"/>
          <w:rtl w:val="true"/>
          <w:lang w:bidi="fa-IR"/>
        </w:rPr>
        <w:t>کل غیر معصوم لا یرضی الله عنه بالامکان وکل إمام یرضی الله عنه بالضرورة ینتج لا شئ من غیر المعصوم بإمام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الْأَعْرَابِ مَنْ یُؤْمِنُ بِاللَّهِ وَالْیَوْمِ الْآخِرِ وَیَتَّخِذُ مَا یُنْفِقُ قُرُبَاتٍ عِنْدَ اللَّهِ وَصَلَوَاتِ الرَّسُولِ أَلَا إِنَّهَا قُرْبَةٌ لَهُمْ سَیُدْخِلُهُمُ اللَّهُ فِی رَحْمَتِهِ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یدعو إلی ذلک لیصل المکلف الذی یطیعه ویتبع أمره ونهیه وفعله وترکه إلی هذه المرتبة فالإمام یدعو إلی هذه المرتبة بالضرورة ولا شئ من غیر المعصوم یدعو إلی هذه المرتبة بالامکان فلا شئ من الإمام بغیر معصوم بالضرورة، أما الصغری فلأن هذه فائدة نصب الإمام فإن الله تعالی رغب العباد إلی هذه المرتبة وذکر ذلک</w:t>
      </w:r>
    </w:p>
    <w:p>
      <w:pPr>
        <w:pStyle w:val="BookText"/>
        <w:rPr/>
      </w:pPr>
      <w:r>
        <w:rPr>
          <w:rFonts w:ascii="IRNazanin" w:hAnsi="IRNazanin" w:eastAsia="IRNazanin"/>
          <w:color w:val="111111"/>
          <w:sz w:val="28"/>
          <w:sz w:val="28"/>
          <w:szCs w:val="28"/>
          <w:rtl w:val="true"/>
          <w:lang w:bidi="fa-IR"/>
        </w:rPr>
        <w:t>ترغیبا للعباد إلیه والإمام مکمل للأمة بحسب قبول استعدادهم للکمال فلو لم یدع إلی هذه المرتبة انتفت الفائدة من نصبه وأما الکبری فظاهرة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کمال والله تعالی ذکرها للترغیب إلیها والإمام یحمل العباد علیها ویبینها لهم وکل إمام یدعو إلی هذه المرتبة بالضرورة ولا شئ من غیر المعصوم یدعو إلی هذه بالامکان فلا شئ من الإمام بغیر معصوم بالضرورة وهو</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حَوْلَکُمْ مِنَ الْأَعْرَابِ مُنَافِقُونَ وَمِنْ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یحذر الناس عن هذه الطریقة </w:t>
      </w:r>
    </w:p>
    <w:p>
      <w:pPr>
        <w:pStyle w:val="BookText"/>
        <w:rPr/>
      </w:pPr>
      <w:r>
        <w:rPr>
          <w:rFonts w:ascii="IRNazanin" w:hAnsi="IRNazanin" w:eastAsia="IRNazanin"/>
          <w:color w:val="111111"/>
          <w:sz w:val="28"/>
          <w:sz w:val="28"/>
          <w:szCs w:val="28"/>
          <w:rtl w:val="true"/>
          <w:lang w:bidi="fa-IR"/>
        </w:rPr>
        <w:t>ویمنعهم عنها ویعرفهم ما فیها من المحذور ویؤدبهم لو ارتکبوا بعضها وإلا لانتفت فائدة نصبه، فنقول الإمام یمنع ذلک لمن یطیعه ویردعهم عنها بالضرورة ولا شئ من غیر المعصوم یفعل ذلک بالامکان فلا شئ من الإمام غیر المعصوم یفعل ذلک بالامکان فلا شئ من الإمام غیر معصوم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یدعو إلی شئ من هذه الطریقة لأن هذه الطریقة موصوفة بالقبح بالضرورة وکل غیر معصوم داع إلی شئ منها بالامکان ینتج لا شئ من الإمام بغیر معصوم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وَآخَرُونَ اعْتَرَفُوا بِذُنُوبِهِمْ خَلَطُوا عَمَلًا صَالِحًا وَآخَرَ سَیِّئًا عَسَی اللَّهُ أَنْ یَتُوبَ عَلَیْهِمْ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یمیز لرعیته بین الأشیاء القبیحة من هذه الطریقة والأشیاء الحسنة فیدعو الرعیة إلی الأشیاء الحسنة من هذه الطریقة بالضرورة ولا شئ من غیر المعصوم یعمل ذلک بالامکان فلا شئ من الإمام غیر معصوم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وَآخَرُونَ مُرْجَوْنَ لِأَمْرِ اللَّهِ إِمَّا یُعَذِّبُهُمْ وَإِمَّا یَتُوبُ عَلَیْهِمْ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علیه السلام نصب لیعرفهم ما یحترزون به من العذاب وما یحصلون به التوبة وطریق النجاة بالضرورة ولا شئ من غیر المعصوم یفعل ذلک بالامکان فلا شئ من الإمام بغیر معصوم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لا یدعو إلی ما یعذبهم ولا یحذرهم عن</w:t>
      </w:r>
    </w:p>
    <w:p>
      <w:pPr>
        <w:pStyle w:val="BookText"/>
        <w:rPr/>
      </w:pPr>
      <w:r>
        <w:rPr>
          <w:rFonts w:ascii="IRNazanin" w:hAnsi="IRNazanin" w:eastAsia="IRNazanin"/>
          <w:color w:val="111111"/>
          <w:sz w:val="28"/>
          <w:sz w:val="28"/>
          <w:szCs w:val="28"/>
          <w:rtl w:val="true"/>
          <w:lang w:bidi="fa-IR"/>
        </w:rPr>
        <w:t>الطریق الصواب ولا یعد لهم عنه بالضرورة ولا یشبهها علیهم بالضرورة وکل غیر معصوم یفعل ذلک بالامکان فلا شئ من الإمام بغیر معصوم بالضرورة وهو المطلوب</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اتَّخَذُوا مَسْجِدًا ضِرَارًا وَکُفْرًا وَتَفْرِیقًا بَیْنَ الْمُؤْمِنِینَ وَإِرْصَادًا لِمَنْ حَارَبَ اللَّهَ وَرَسُولَهُ مِنْ قَبْلُ وَلَیَحْلِفُنَّ </w:t>
      </w:r>
    </w:p>
    <w:p>
      <w:pPr>
        <w:pStyle w:val="BookText"/>
        <w:rPr/>
      </w:pPr>
      <w:r>
        <w:rPr>
          <w:rFonts w:ascii="Amiri" w:hAnsi="Amiri" w:eastAsia="Amiri" w:cs="Amiri"/>
          <w:color w:val="111111"/>
          <w:sz w:val="28"/>
          <w:sz w:val="28"/>
          <w:szCs w:val="28"/>
          <w:rtl w:val="true"/>
          <w:lang w:bidi="ar-SA"/>
        </w:rPr>
        <w:t xml:space="preserve">إِنْ أَرَدْنَا إِلَّا الْحُسْنَی وَاللَّهُ یَشْهَدُ إِنَّهُمْ لَکَاذِبُونَ لَا تَقُمْ فِیهِ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شئ من الإمام کذلک بالضرورة وکل غیر معصوم کذلک بالامکان فلا شئ من الإمام بغیر معصوم بالضرورة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یدعو الناس إلی ذلک بالضرورة</w:t>
      </w:r>
    </w:p>
    <w:p>
      <w:pPr>
        <w:pStyle w:val="BookText"/>
        <w:rPr/>
      </w:pPr>
      <w:r>
        <w:rPr>
          <w:rFonts w:ascii="IRNazanin" w:hAnsi="IRNazanin" w:eastAsia="IRNazanin"/>
          <w:color w:val="111111"/>
          <w:sz w:val="28"/>
          <w:sz w:val="28"/>
          <w:szCs w:val="28"/>
          <w:rtl w:val="true"/>
          <w:lang w:bidi="fa-IR"/>
        </w:rPr>
        <w:t>وکل غیر معصوم یمکن أن یدعو الناس إلی ذلک فلا شئ من غیر الإمام بمعصوم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أنه لا بد من شخص یقاتلون معه علی الحق فهو إما النبی صلی الله علیه وآله خاصة أو النبی ومن یقوم مقامه عند وفاته والأول محال لأنه یستلزم انقطاع هذه الفضیلة</w:t>
      </w:r>
    </w:p>
    <w:p>
      <w:pPr>
        <w:pStyle w:val="BookText"/>
        <w:rPr/>
      </w:pPr>
      <w:r>
        <w:rPr>
          <w:rFonts w:ascii="IRNazanin" w:hAnsi="IRNazanin" w:eastAsia="IRNazanin"/>
          <w:color w:val="111111"/>
          <w:sz w:val="28"/>
          <w:sz w:val="28"/>
          <w:szCs w:val="28"/>
          <w:rtl w:val="true"/>
          <w:lang w:bidi="fa-IR"/>
        </w:rPr>
        <w:t>بعده وهو محال لأن الله تعالی لطفه عام وهذا أعظم الشرائف والفضائل فلا یسد باب هذا اللطف فتعین الثانی وهو الإمام لأنا لا نعنی بالإمام إلا ذلک، فنقول کل إمام یدعو إلی ذلک ویعرفهم هذا الطریق بالضرورة ولا شئ من غیر المعصوم یدعو إلی ذلک بالامکان فلا شئ من الإمام غیر معصوم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من الإمام یضاد فعله أو قوله أو نهیه أوامره بالضرورة وکل غیر معصوم یضاد فعله أو قوله أو نهیه أوامره ذلک بالضرورة فلا شئ من الإمام غیر معصوم بالضرورة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وَالنَّاهُونَ عَنِ الْمُنْکَرِ وَالْحَافِظُونَ لِحُدُودِ اللَّهِ وَبَشِّرِ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إمام کذلک بالضرورة ولا شئ من غیر المعصوم کذلک بالامکان فلا شئ من الإمام بغیر معصوم بالضرورة وهو المطلوب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یرشد ویدعو إلی ذلک بالضرورة ولا شئ من غیر المعصوم یرشد ویدعو إلی ذلک بالضرورة فلا شئ من الإمام غیر معصوم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الَّذِینَ آمَنُوا أَنَّ لَهُمْ قَدَمَ صِدْقٍ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یرشد الناس إلی ضرورتهم من هؤلاء ویدعوهم إلی ذلک ویحملهم علیه بالضرورة لأنه مکمل لمن اتبعه ولا شئ من غیر المعصوم یفعل ذلک بالامکان فلا شئ من الإمام بغیر معصوم بالضرورة وهو المطلوب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آخر ما أردنا إیراده فی هذا الکتاب، من الأدلة الدالة علی وجوب عصمة الإمام علیه السلام وهی ألف وثمانیة وثلاثون دلیلاً وهو بعض الأدلة فإن الأدلة علی ذلک لا تحصی وهی براهین قاطعة، لکن اقتصرنا علی ألف دلیل لقصور الهمم عن التطویل، وذلک فی غرة رمضان المبارک سنة اثنتی عشر وسبعمائة</w:t>
      </w:r>
      <w:r>
        <w:rPr>
          <w:rFonts w:eastAsia="IRNazanin" w:cs="IRNazanin"/>
          <w:color w:val="111111"/>
          <w:sz w:val="28"/>
          <w:szCs w:val="28"/>
          <w:rtl w:val="true"/>
          <w:lang w:bidi="fa-IR"/>
        </w:rPr>
        <w:t xml:space="preserve">. </w:t>
      </w:r>
      <w:bookmarkStart w:id="158" w:name="pg348_4373"/>
    </w:p>
    <w:p>
      <w:pPr>
        <w:pStyle w:val="Heading2"/>
        <w:numPr>
          <w:ilvl w:val="1"/>
          <w:numId w:val="1"/>
        </w:numPr>
        <w:rPr/>
      </w:pPr>
      <w:bookmarkStart w:id="159" w:name="__RefHeading___Toc2956756_211673320"/>
      <w:bookmarkStart w:id="160" w:name="_Toc54"/>
      <w:bookmarkEnd w:id="158"/>
      <w:bookmarkEnd w:id="159"/>
      <w:r>
        <w:rPr>
          <w:rtl w:val="true"/>
        </w:rPr>
        <w:t>الفهرست</w:t>
      </w:r>
      <w:bookmarkEnd w:id="16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المائة الأولی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المائة الثانیة</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المائة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المائة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المائة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المائة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المائة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المائة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المائة التاسعة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المائة العاشرة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البحار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المجلد الثانی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اشتبه علیه اسمه واسم والده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الحسن بن المطهر الحلی المشهور، کان رأس الشیعة الإمامیة فی زمانه، وله معرفة بالعلوم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تارة مکبراً وتارة مصغراً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أخذ الأخیر صاحب الروضات عن الریاض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الأمیر منشئ فی رسالة تاریخ قم بالفارسیة إلی العلامة کتاب رسالة الدلائل البرهانیة فی تصحیح الحضرة الغرویة، وحکی عنه فیها أنه یروی بعض الأخبار عن السید عبد الکریم بن طاووس وأظن أن تلک الرسالة لغیره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ایاز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ص </w:t>
      </w:r>
      <w:r>
        <w:rPr>
          <w:rFonts w:eastAsia="IRNazanin" w:cs="IRNazanin"/>
          <w:b w:val="false"/>
          <w:bCs w:val="false"/>
          <w:i w:val="false"/>
          <w:iCs w:val="false"/>
          <w:color w:val="333333"/>
          <w:sz w:val="20"/>
          <w:szCs w:val="20"/>
        </w:rPr>
        <w:t>114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الروضات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الکنی، راجعه ففیه اشتباه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صاحب الریاض فی المجلد الثانی، وضبطه بضم السین والراء ثم الألف وبعدها الباء المفتوحة والشین المعجمة الساکنة ثم النون،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إجازة العلامة له بخطه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أیضاً العسقلانی فی الدرر الکامنة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کلامه طاب ثراه أنه یلتزم بهذا اللازم، وهو دخول النبی صلی الله علیه وآله فی حد الإمام لما جاء فی الکتاب من قوله عز شأنه فی خطاب إبراهیم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جَاعِلُکَ لِلنَّاسِ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 هذا لا یدفع للفرق بین النبوة والإمامة اصطلاحاً وحقیقة، واجتماعهما فی واحد لا ینافی الاختلاف، فإنه یکون جامعاً للوظیفتین، ومن ثم تکون الإمامة للنبی ولا تکون النبوة للإمام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تبدیل لفظ الأصالة الوارد فی حد الإمام بلفظ النیابة، وهذا لا یکون جواباً أیضاً، بل هو اعتراف بالنقض، غیر أنّه تصحیح للحد بهذا التعدیل وبهذا یخرج النبی عن حد الإمام، لأنّ ریاسة النبی بالأصالة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مقولة الإضافة وهی إحدی المقولات العشر فالعلامة طاب ثراه یعتبر الإمامة من مقولة الإضافة، وقد یشکل علیه بأن الإضافة من النسب الاعتباریة التی لیس لها مستقل دون المتضایقین، والإمامة من الشؤون الذاتیة الثابتة للشخص، وإن لم یأتم به أحد، ویشهد له تعریفه المذکور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بذلک المستحیلات بالذات کشریک الباری تعالی، واجتماع الضدین والنقیضین، لأن العجز من ناحیة المقدور لا القدرة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مکن مضاعف العین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 نصب الإمام مع التمکین لطف ومجرد النصب لطف أیضاً، وإن لم یتمکن من القیام بوظائفه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دفع لما یخال من أن اللطف فی الإمام إنما یکون مع التمکن فحسب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یرتاب ذو مسکة فی حاجة الناس إلی الرئیس الدنیوی استتبابا للأمن ودفعاً للفوضی، فکیف للجامع بین الریاستین دنیاً ودیناً؟ واتفاقهم من البدء إلی الیوم علی إقامتهم هذه للرؤساء أقوی برهان علی أنه لا یقوم مقام الإمامة شئ، وإلا لاستغنی الناس عن الرئیس</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امتنع معه الفعل وکان من فعل المکلف کان ذلک الجاء أیضاً، والالجاء ینافی التکلیف، لسلبه الاختیار من المکلف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غیر المعصوم وإن أطیع لا یؤمن من خطئه فی إقامة الحدود المقررة من قبله تعالی، فإقامة الحدود التی یقررها الحکیم سبحانه لا یقیمها دائماً کما هی مقررة غیر المعصوم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برهان لحاجة الناس إلی الإمام فی کل زمان، وتقریبه أن الإمام لا یراد منه حمل الناس قهرا علی الطاعة وردعهم عن المعصیة بحیث لا یکون لهم اختیار فی فعل الطاعة وترک المعصیة، فهو یحملهم ویردعهم بعد التعلیم وإقامة الحجة فمن هنا یعلم أن الناس فی حاجة دوماً إلی هذا المرشد المعلم، فلو وجب وصوله فی الأوقات الخاصة التی تخص علی الحمل والردع مع التمکین للزم الجبر بسلب الاختیار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الوسیط هو القائم بتعلیم الناس شرائع الأحکام کما جاء بها صاحب الشریعة ولا یسلبهم الاختیار، ولا یصلح لتلک الوساطة غیر المعصوم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حفظ النفس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حفظ العقل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حفظ الدین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حفظ النسب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حفظ المال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مقام الإمام المعصوم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التقریب من الطاعة والتبعید عن المعصیة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تمکینه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وإیضاحه إننا نعلم بالضرورة بأن تقریب الناس من الطاعة وتبعیدهم عن المعصیة بدون إمام منصوب منه تعالی أو مع عدم تمکینه لا یکون علی ما ینبغی أن یکون، والوجدان أصدق برهان علی ذلک، فإن التقریب والتبعید علی ما یریده سبحانه لم یحصلا فی جمیع الأوقات التی کان الإمام فیها غیر متمکن لأن الناس من بعد الرسول صلی الله علیه وآله حتی الیوم لم یعملوا بالشریعة کما هی إلا أیام أمیر المؤمنین علیه السلام، فی البلاد التی کانت تحت سلطته، فیستحیل إذن أن یکون للإمام المعصوم بدل یقوم مقامه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نافع بن الأزرق الحنفی المکنی بأبی راشد، وکانوا أکبر فرق الخوارج عدداً وأشدهم شوکة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لهم الصفریة أیضاً مثل والبتریة وهم أتباع زیاد بن الأصفر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 الذی وجدته فی أرجوزة بعض العلماء من الأباضیة ما ظاهره الوجوب، وهی أرجوزة محمد بن عبد الله بن حمید بن سلوم السالمی العمانی المولود عام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عام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مستهل مبحث الإمامة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یلزم نصب قائم فی الناس فی أربعین رجلاً أکیاس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یکاد أن یکون صریحاً فی الوجوب ولعل الوجوب رأی حادث لهم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لطف الإمامة فلکونها مقربة من الطاعة مبعدة عن المعصیة، وإما أن کل لطف واجب فلکون اللطف محصلاً للغرض، وذلک لأنه تعالی یرید عباده أن یعرفوه ویعبدوه، فلو کلفهم دون أن یبعث لهم الرسل المبلغین وینصب لهم الأئمة المرشدین حفظة للشرائع لم یحصل غرضه، فیجب علیه سبحانه تحصیلا لغرضه أن یبعث للعباد الأنبیاء ویجعل لهم أوصیاء معصومین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المعصیة أی وامتناع الإمام من ترک الواجب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اشتمال ترک الظلم والکذب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تمکینه عطفاً علی نصب الإمام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أولی الأمر الأئمة المعصومون وذلک لأن غیر المعصومین یقوم غیرهم مقامهم، ولأنهم لو وجبت طاعتهم مع تجویز الخطأ علیهم لجاز اتباع الخطأ وهو مناف لغرضه تعالی، فإن الإمام إنما یریده سبحانه للصلاح وهو حمل الناس علی العمل بالشریعة وإصابة الحق، فکیف یوجب تعالی طاعته وإن خالف الحق والشرع؟ فالأمر بطاعة غیر المعصوم مستحیل علیه جل شأنه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ویجاب عن هذا النظر بأنه لم یحک عن الأزمنة المتأخرة أنها خالفت إجماع الصدر الأول، فهو ماض فی جمیع الأوقات ما لم تعلم مخالفته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الحرفان إشارة إلی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علی ذلک القدماء فی مؤلفاتهم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کانت الحروب والفتن مانعة من نصب الإمام لبطلت إمامة من ادعوا إمامتهم إذ قل ما یتفق لأحد منهم إن خلت أیامه من حروب وفتن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ویجاب أیضاً بأن العبد لو فعل الطاعة وترک المعصیة خوفا منه تعالی لا لحسن الطاعة وقبح المعصیة لکان ذلک أیضاً من أعظم المفاسد بنظر هذا المعترض فتبطل عبادات الناس إلا من ندر، وأین من یزعم هذا من نبی الإسلام؟ علی أن المقصود من بعثة تعالی الأنبیاء ونصبه الأوصیاء المعصومین عبادته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خَلَقْتُ الْجِنَّ وَالْإِنْسَ إِلَّا لِیَعْبُدُونِ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کانت العبادة لذاته تعالی، لأنه مستحق لها بذاته لا طمعاً فی جنته ولا خوفاً من ناره لکان ذلک أفضل العبادات لأن سواها باطل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الخطأ جائز علی البشر دائماً والتکلیف باق أبداً، فلطف الإمامة مستمر، وأین من البشر المعصوم عدا من وجبت له العصمة؟ وأین الوقت الذی اتفقت فیه عصمة الناس بأسرهم لیستغنوا عن الإمام؟ ولو اتفق ذلک لا نأبی من القول باستغناء الأمة عن الإمام، فکل وقت إذن یتعین فیه نصب الإمام، لبقاء التکلیف وتجویز الخطأ معاً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رؤساء المعتزلة وأهل المقالات فیهم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عمر الفوطی کانا من أرباب المقالات، وله فئة وأتباع وکان فی عصر المأمون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أوقع هذین الفریقین فی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زعمهم أن حاجة الناس إلی الإمام محدودة وفاتهم إن فی الناس حاجة دائمة إلی الإمام، إذ لا یراد من الإمام صد الناس عن الفتن والفساد فحسب، بل یراد منه أیضاً أن یدل الناس علی الهدی ویعلمهم شرائع الإسلام کما جاء بها صاحب الشریعة، ویحفظ الشریعة عن التحریف والتصحیف والزیادة والنقصان إلی غیر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الأوامر السمعیة لا حجیة فیها، وإنما القصد أن الوجوب أولاً وبالذات مستفاد من حکم العقل قبل ورود الشرع به، وإنما أمر الشرع إرشاد إلی حکم العقل، فإن الشرع إنما عرفناه من العقل قبل أن یصبح شرعاً نافذ الحکم ماض الأمر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عمرو بن بحر الجاحظ الشهیر کان مائلاً إلی النصب، وله کتب جمة، وکان قبیح المنظر، أصابه الفالج، وبقی مفلوجاً إلی أن مات عام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البلخی الشهیر، کان رأس طائفة من المعتزلة یقال لها الکعبیة توفی عام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الطیب البصری المتکلم علی مذهب المعتزلة، وهو أحد أئمتهم الأعلام وله تصانیف، توفی عام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الوجوب إذا ثبت علیه تعالی کان قبل أن یأتی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یکون السمع مرشداً إلی ذلک الوجوب العقلی، کما أشرنا إلیه قریباً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المفروض وجوب معرفة الإمام وطاعته، فکیف یمکن للمکلفین ذلک مع عدم تعیینه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إجماع المسلمین قام علی تعیین الإمام بشخصه ومعرفته بذاته ومع تردده بین اثنین أو أکثر خرج ذلک عن موضوع الاجماع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القصد من نصب الإمام حفظ الشریعة بتسییر نظامها وأحکامها کما صدع بها صاحب الشریعة، ومع تردده لم یحصل المطلوب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التعلیل البرهان الثانی علی عدم صحة تعیین الإمام بالشرع ومن المکلفین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الفارق هنا بین الدور والتسلسل هو شخص الإمام ونوعه، فعلی الأول یکون الدور، وعلی الثانی التسلسل، وبیانه إن الواجبات التی منها تعیین الإمام إذا احتاج تمامها إلی هذا الإمام الشخصی حصل الدور أو إلی إمام آخر حصل التسلسل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التعلیل البرهان الثالث علی عدم صحة تعیین الإمام بالشرع ومن المکلفین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المکلفین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القائلین بوجوب الإمامة سمعا لا یرونها من الواجبات علی النبی صلی الله علیه وآله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ذلک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الغرض من الإمامة حفظ الشریعة وحمل الأمة علی الهدی وصدهم عن الردی ونظام نوع البشر واجتماعهم تحت لواء واحد إلی غیر ذلک، فوجوب الإمامة من أهم الواجبات، بل هی أهم واجب، لأن بها أداء الواجبات ومنع المحرمات، ونری أن هناک واجبات غیر عامة النفع، ولا تشتمل علی مصالح کمصالح الإمامة، وکانت مصالحها أوجبت الالزام بها، بل نری کثیراً من المسنونات من عبادات وغیرها اهتم الشارع لبیانها،فکیف لا تکون مصالح الإمامة العظمی وفوائدها الکبری لا توجب الالزام بها، فیستحیل علی الحکیم سبحانه أن تکون لدیه تعالی تلک المصالح الضعیفة باعثة علی الالزام بتلک الواجبات ولا تکون المصالح الجلی والمنافع المهمة فی الإمامة غیر ملزمة بإیجابها علیه جل شأنه فوجوب نصب الإمام من قبله جل شأنه لتلک المصالح یجب أن یکون من البدیهیات التی لا یختلجها الشک ولا یعتریها الریب، ویستحیل علیه تعالی إیجاب تلک الواجبات دون الإمامة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ذلک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لو کان الإمام لطفاً فی بیان الشریعة وصیانتها عن العیث والعبث، ولم یکن سواه من أفعاله وأفعال العباد ما یقوم مقام الإمام فی ذلک تعین علیه تعالی نصب الإمام، وإذا لم یعمل هذا اللطف کان التکلیف بأحکام الشریعة قبیحا لعجز البشر دون معلم وحافظ عن فهم حقیقة الشریعة وصیانتها وعن التحریف، والخطأ، والقبیح لا یصدر منه جل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تبین فی محله من الکلام وکیف یصدر منه القبیح وهو قادر علی فعل الحسن، وغنی عن عمل القبیح أولیس یقدر علی نصب إمام معصوم یقوی علی حفظ الشریعة وتعلیم الناس أحکامها، فلماذا لا یفعله؟ ولو جاز منه تعالی فعل القبیح لارتفع الوثوق بوعده ووعیده، لإمکان وقوع الکذب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عن ذلک علوا کبیرا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ولجاز علیه أیضاً إظهار المعجز علی ید الکاذب، وذلک یدعو إلی الشک فی صدق الأنبیاء، ویمنع من الاستدلال بالمعجز علیه، إلی غیر ذلک من البراهین الکثیرة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غرضه سبحانه هدایة العباد وطاعتهم وما أنزل علیهم الشرائع إلا لذلک، فلو لم یکن لهم معلم وهاد وحافظ للشریعة بعد صاحب الشریعة لم یحصل غرضه تعالی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مع القدرة علی الفعل ووجوب الداعی إلیه یکون الاخلال به قبیحاً ویستحیل علیه تعالی فعل القبیح کما أشرنا إلیه قریباً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التکلیف، وذلک لأن التکالیف کما یریدها تعالی لا تعلم ولا یعمل بها إلا بنصب الإمام المعصوم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أمور ثلاثة أشار إلیها طاب ثراه، حفظ النظام ورفع الفساد واجب ولا یتم ذلک إلا بنصب الإمام وما لا یتم الواجب إلا به فهو واجب فینتج أن نصب الإمام واجب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یخالف فی الوجوب إلا الخوارج والمجمعون علی وجوب الإمامة إنما اختلفوا فی مدرک الوجوب، وهل هو العقل أو السمع أو هما معاً، کما أنهم لم یختلفوا فی حسن الإمامة غیر أن حسنها عقلی أو سمعی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کون الحسن فی الإمامة بالغاً إلی مرتبة تبعث علی الوجوب فلما أشار إلیه من مکانتها من الأمة ومرکزها الاجتماعی، فإن الإمام له حق التصرف فی أهم الموجودات فی الحیاة وهی الأنفس والفروج والأموال، فیما إذا اقتضت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المصلحة ذلک النبی أولی بالمؤمنین من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تکن المصلحة تلزم بتخویله هذه المنزلة لم یجعلها الله تعالی له، وهذه أکبر مرتبة فی الوجود، فکیف لا تکون هذه المصلحة الباعثة علی هذه المرتبة غیر ملزمة، ودونها بمراتب عدیدة کما بین السماء والأرض تبعث علی الوجوب؟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أصحاب الحسن بن صالح بن حی الهمدانی الکوفی، وکان من أصحاب الإمام الباقر علیه السلام ثم خالف بعد حین طریقته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أصحاب کثیر النوی وجماعة آخرین علی شاکلته، وکان أبتر الید وقیل إنما سموا البتریة نسبة إلیه وقد یسمون الأبتریة، وقد جاء لعنه وجماعة معه علی لسان الإمام الصادق علیه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فرق الزیدیة أیضاً نسبة إلی سلیمان بن جریر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حتی لو لم نعلم بقضائه تعالی بترک الإمامة وإنما علمنا سکوته عنها فإن السکوت أیضاً یمنع الأمة من الخیرة بإثباتها، لأن سکوته تعالی إن کان لعدم وجوبها، فکیف توجبها الأمة؟ وإن کان سکوته مع أنها واجبة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وإن کان محالاً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الأمة أجدر بالسکوت فیما سکت عنه العلیم اللطیف سبحانه أفهل تری أن الأمة أعلم وأدری بالواجب بالصالح؟</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محالاً إنه تعالی أهمله مع شدة الحاجة إلیه لکانت الأمة أحق بالاهمال، فلماذا تکلفت اختیاره؟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أهمله رأفة بالأمة لئلا یقعوا فی محذور مخالفته ولئلا یقع الهرج والمرج بالنص علیه،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 نصبه محاذیر لم تکن فی نصبه مصلحة أو تکون المفسدة أغلب، فلا یجب علیه نصبه، فتکون الأمة فی فسحة من هذا الواجب فهی بالاهمال أجدر فلا وجوب علیها لهذه المحاذیر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حکمته تعالی فی توحید الزعیم جلیة، لأن الأمة تکون جمیعها متمسکة بحبل واحد، ویکون قائدها واحداً، ودلیلها واحداً، وفی ذلک من الفوائد دنیاً ودیناً ما لا یخفی علی أحد، فیما إذا کان الزعیم جامعاً للشروط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الحرمین أبو المعالی عبد الملک بن أبی محمد عبد الله بن یوسف الجوینی الشافعی، حکی أنه جاور بمکة المکرمة أربع سنین وبالمدینة المنورة یدرس ویفتی، فلذا لقب بإمام الحرمین، وله مصنفات کثیرة توفی عام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بنیسابور وجوین ناحیة من نواحی نیسابور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قولهم بأن اختیار الإمام من الأمة أیضاً راجع إلیه سبحانه لسلبه الاختیار منهم، وإنما نسمی ذلک اختیاراً منهم تجوزا، لاستنادها ظاهرا إلیهم، وهذا لا ینافی قولهم باستناد الأفعال إلی قضائه تعالی حقیقة،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فلماذا إذن هذا النزاع والجدال، فالأحری تسلیمهم للقائلین بأن نصب الإمام منه عز شأنه دون رأی واختیار للأمة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لو فرض تسالمهم علی رجل واحد واتفاق طباعهم ومیولهم إلیه لم تکن هناک فتن ولا هرج ولا مرج فلا یناقض نصبه الغرض حینئذ، فالأحری فی الجواب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الحکمة الإلهیة فی توحید الإمام جمعهم علی الحق وصدهم عن الباطل، وحفظ الشریعة عن التلاعب والقدرة علی تسییر نظامها وتمشیة أحکامها إلی ما سوی ذلک من وظائف الإمام وهذا لا یکون فی سائر البشر مهما علت مراتبهم وسمت فضائلهم، فلا یقوم بذلک غیر المعصوم، فإن غیره یجوز علیه الخطأ فلا یحصل به الغرض فلا یؤمن من أن یأمر أو یعمل بما یخالف الشریعة، فکیف یکون من الدین طاعته وموافقته وإن خالف الدین؟ فنحن إن خالفناه وافقنا الدین ولکن خالفنا الأمر بطاعته إن صح إننا مأمورون بطاعته، وإن وافقناه خالف الدین ولکن وافقنا الأمر بطاعته ونحن فی محذور علی التقدیرین، وأین هذا مما لو کان الإمام معصوماً؟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یدفع هذا الإشکال بأن الواجب علی الأمة حکم واحد وهو نصب الإمام، وهذا لا یستلزم الاستغناء عن بعثة الأنبیاء علیهم السلام لأنهم یأتون بشرائع ذات أحکام لا تحصی تسیر البشر تسییراً صحیحاً لا حیف فیه ولا إجحاف، وانی للبشر فی علمها ومدارکها بوضع شرائع صحیحة تغنی عن الشرائع الإلهیة، فمن ثم یجوزان یستند إلی الأمة نصب الإمام ولا تستغنی عن بعثة الأنبیاء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فالجدیر فی الجواب عن ذلک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للإمام أحکاماً وتکالیف عدیدة تجب علیه للرعیة، وأخری تجب له علی الرعیة، فمن الواضع لهذه الأحکام؟ فإن کان الله تعالی، فهل وضعها لإمام لم یأمر به ولم ینصبه، فإذا لم یوجب نصبه فکیف أوجب أحکامه؟؟ أو وضعها لإمام أوجب نصبه فهو المطلوب، وإن کانت الأمة فقد جاءت بإمام وأحکام ما أنزل الله بها من سلطان، وما عرفهما الرسول صلی الله علیه وآله ولا أمر بهما، فمثل هذا الإمام کیف تجب طاعته؟ ومثل تلک الأحکام کیف تعتبر من الشریعة؟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ابن أحمد بن عبد الجبار الهمدانی الأسد آبادی شیخ المعتزلة فی عصره استدعاه الصاحب بن عباد إلی الری وبقی فیها مواضبا علی التدریس إلی أن توفی عام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یدفع هذا الإشکال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اشتراط الاتفاق لحظة واحدة لا ملزم للقول به، بل نقول بجواز اتفاقهم ولو تدریجاً، وبعد أمد تصبح مجمعة علیه، وإما أن اتفاقهم لا یکون فمدفوع لجواز وقوعه ویکفی فی الفرض الجواز، 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یجوز الاتفاق لحظة واحدة؟ وذلک فیما لو استناب أهل کل صقع رجلاً یختار عنهم، واتفق النواب کلهم علی واحد لحظة واحدة کما یقع الیوم فی اختیار الملوک ورؤساء الجمهوریات، 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اتفاق الجمیع لا تشترط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الجمیع، بل یکفی فیه معرفة أهل الصلاح والعلم، والناس تتبعهم حسن ظن بهم، فالأحری إذن أن یقال فی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الاتفاق لو فرض حصوله دفعة أو تدریجاً وإنه حصل عن معرفة الجمیع أو معرفة أهل العلم والصلاح فلا یغنی ذلک فی فائدة الإمام وحکمة نصبه، فإن ذلک لا یجعله حافظاً للشریعة مأمونا من الخطأ عمداً وسهواً، ولربما تعتقد بوقوع المخالفة للشریعة، وهو فیما لو تعاقب إمامان وأفتی کل واحد منهما بما یخالف الآخر فی الحدود أو المواریث أو سواهما، فإنا نقطع بأن أحدهما مخالف ما جاء به الرسول صلی الله علیه وآله من الدین، بل جوز علیهما معا المخالفة، وإن ما جاء به غیر ما أفتیا فیه فکیف نصیب فی هذه الإمامة أحکام الشریعة، وکیف یرتضی اللطیف تعالی إمامة مثل هؤلاء؟ وللفرار منها مندوحة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الاکتفاء بأی عدد کان فبایع کل جماعة من کل بلد رجلاً منهم علی الإمامة دفعة واحدة، فمن الإمام من بین هؤلاء ولیس أحدهم أولی من الآخر، وقد یکون هؤلاء الأئمة بعدد العشرات أو المآت أفیجوز علیه تعالی أن یمضی مثل هذا الوجوب، أو یرتضی للأمة مثل هذا النصب؟ وأین الحکمة الإلهیة فی نصب الإمام وحفظه للشریعة وإصلاح الأمة، فمن هو الحافظ المصلح من بین هؤلاء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إمکان معرفة العصمة للناس، ولکن هل فی الامکان اتفاق الناس علی المعصوم لو کان الاختیار لهم، أو التسلیم له بعد معرفته، والناس أهواء متفرقة وآراء مشتتة،والوجدان شاهد عیان، فإن الناس مع حکم العقل به، وأمر الله تعالی بنصبه، وقیام الرسول علیه وآله السلام مبلغاً إمامته، أنکره قوم، وخالفه آخرون، وجحد عصمته فئة جمة، إلی غیر هؤلاء، فکیف لو کان اختیاره للناس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فرضنا إننا علمنا بإیمانه وعدالته علما باتا لا ریب یعتریه، ولکن ذلک لا یثبت أفضلیته قبل اختباره لا سیما فی مثل السیاسة، التی لا تعلم الأفضلیة فیها قبل الاختبار فلا یجوز لنا اختباره قبل اختیاره، کیف نختبره قبل الاختیار فیلزم الدور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لماذا جعل ولی المرأة مناط الحکم فی المقام؟ فإن أدلة المرأة إذا قامت علی أن ولیها له أن یزوجها وإن لم یملک الاستمتاع بها فلا یعنی ذلک إن الحکم سار إلی الإمامة، فالأجدر فی الجواب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یثبت عقلا أو نقلاً إن لأهل الحل والعقد حق التصرف فی شؤون المسلمین دون غیرهم من سائر الناس وقیاس الإمامة علی ولی المرأة قیاس مع الفارق للنص ولم تثبت وحدة المناط حتی یصح القیاس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یؤدی إلی الفتنة هذا الاختیار، وذلک فیما لو تسالم الطرفان علی واحد أو رجعاً إلی القرعة، نعم قد یؤدی إلی الفتنة ما لو استمر الشجار وأصر کل قوم علی من اختاروه، فالفتنة غیر لازمة علی کل حال، فالأحری فی الجواب أن ینقل الکلام إلی الاختیار ویمنع کونه طریقاً إلی نصب الإمام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لو سلمنا أن الاختیار لا یؤدی إلی الفتنة والتنازع والفوضی ولکن متی اتفقت الأمة أو اتفق علی الاختیار، ومتی ملکت أو تملک الاختیار ومتی قدرت أو تقدر علی الاختیار الأصلح، فما ذاک إلا فرض ما کان ولکن یکون إلی آخر الأبد فما الجدوی فی الجدال فی مثل هذه الفروض؟ فلا إمامة قامت أو تقوم بالاختیار بین المسلمین من البدء حتی الساعة وإلی أن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إمامة بعضهم وإن لم یرض جمیع المسلمین بها من البدء ولکن رضاهم ولو بعد حین کاف فی صحة إمامته، لقلنا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عمل القائم بالأمر فی شؤون المسلمین باسم الخلافة قبل الاجماع علیه عمل باطل وتصرفه تصرف غیر صحیح ومن یرتکب الباطل کیف تصح إمامته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ینال عهدی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قبل الاجماع لا إمامة له، وبعد الاجماع أصبح ظالماً لا تصح إمامته لما کان منه من تصرف وعمل باسم الخلافة قبل الخلافة، وإلا لجاز تصرف کل أحد فی شؤون المسلمین بأمل أن یختاروه ولو بعد حین للإمامة، وإذا تصدی بعضهم لأن یختاروه فلا یجعله إماماً عند التصدی، ولا یقین بأنه سوف یلبس حلتها، فلا إمامة له حین العمل لعدم الاجماع علیه، ولا بعد العمل لأن العمل أبعده عنها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القول بأن الإمام لطف لا مندوحة من الاعتراف بوجوب النص علیه، وإلا لزم الاخلال منه تعالی بالواجب ولا مجال للقول بالاختیار مع الاعتراف بأن الإمامة لطف، وإنما القائلون بالاختیار ینکرون لطف الإمامة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تمنع دعوی اشتراک النبی والإمام فی جمیع المصالح، لأن وظیفة النبی التشریع والتبیلغ عن الله تعالی، وهذا لا یقوم به سائر البشر، وأما الإمام فلیس من وظیفته التشریع والتبلیغ، وإنما یراد منه حفظ ما شرعه وبلغه الرسول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فالأصح فی الجواب ما ذکره أخیراً من أن الإمام یراد منه تعریف الشرع وحفظه وصیانته عن التغییر والتبدیل بخلاف غیره من الأمة، وإذا جاز علیه الخطأ لم یحصل منه المراد، فلا بد من عصمته لیقوی علی القیام بهذه الوظائف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إمکان الاطلاع علی الصفات النفسیة ممنوع، لا سیما فی مثل ما ذکره من الصفات، وإلا کیف تحکم الناس فیما بینهم من بعضهم علی بعض بالاسلام والعدالة وما سواها، وأما مثل الشجاعة، فأمرها بارز، نعم إنما یشکل الحال فی السیاسة وغنی النفس عما فی أیدی الناس وأمثالهما من الصفات التی لا تعرف إلا بعد الاختبار لا سیما إذا اعتبرنا الأفضلیة فیها، فإنه یدور الأمر بین القناعة بالإمام المفضول أو العاری عن بعض صفات الفضل وبین الاختبار زمنا طویلاً لیقع الاختیار علی الأفضل علی أنه کیف نظفر بالأفضل وبنوا الإسلام ما أکثرهم والبلاد ما أوسعها؟ ومن الذی یختار فترضی الأمة باختیاره؟ ومن قائد الأمة وسائسها وحافظ الدین أیام الاختبار؟ إلی أمور جمة لا یمکن الالتزام بها إذا قلنا بالاختیار، ولکن ذلک کله لا یرد علی القول بوجوب نصب الإمام علیه عز شأنه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تلازم بین الاثبات والإزالة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کثیرا من الهبات والعقود والایقاعات یقدر المرء علی إثباتها ولا یقدر علی إزالتها، نعم إلا بشروط خاصة، ومثلها الإمامة بالاختیار، فإنه یمکن إزالتها أیضا بشروط خاصة، کما إذا فسق أو کفر أو ما سوی مما یقتضی بعزلة، فثبوت الإمامة لا یلزم إزالتها علی أنه یمکن أن یکونا معاً بید الأمة، فکما کان الثبوت بشروط تکون الإزالة أیضاً بشروط، نعم إنما تمنع أن یکون أصل ثبوتها بید الأمة لبراهین تقدم شطر منها ویأتی الشطر الآخر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المفضول لا یمنع علیه أن یعرف الأفضل من بین جماعة جمیعهم أفضل منه، کما یعرف الأفضل منه بأنه أفضل منه، فإن صاحب الفضیلة لا یخفی علیه التفاضل بین أهل الفضل وإن کان جمیعهم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إنما یعسر أو یتعذر معرفة أفضل الأمة مع کثرة البلاد وتباعدها وکثرة أهل الفضل فیها خصوصاً فی التفاضل فی صفات تحتاج إلی الاختبار، واختبار الجمیع یحتاج إلی أمد طویل وتجربة واسعة کالسیاسة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جاز أن یکون الضرر فی نصبه أکثر کیف یجوز نصبه؟ لأن الإمام إنما یراد للصلاح بحفظ الشریعة وإصلاح الأمة وقد أصبح للفساد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فی أن الرئیس الصالح یکون نصبه أصلح للأمة، وبه یکون دفع الفساد أکثر، ولکن الشأن فی أن یختار الناس الأصلح لیکون وجوده أصلح من فقده، وإذا انتظرنا بعد اختیاره واختباره، فقد نقع فی مفاسد جمة فیکون عدمه أفضل من وجوده، فإن رضینا به فقد رضینا بالفساد، وإن عزلناه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لا نستطیع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نعتقد بأننا نظفر بخیر منه، وإلی کم نبقی ونحن ننصب ونعزل وننصب ونعزل ولا ننتقل إلا من شر إلی أشر؟ ویکفیک شاهد عیان من تسلقوا المنابر فأین کان الصالح منهم للأمة وللشریعة؟ ولکن بناء علی أن الإمامة منه تعالی وإنه سبحانه لا یختار لنا إلا الأصلح لا نجد من هذه المفاسد شیئاً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وإیضاحه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نصب الرئیس إذا قلنا بوجوبه لا بد أن یکون منبعثا عن واجب وإلا کیف یجب نصبه إذا لم یکن الباعث علی نصبه واجباً؟ فإذا جاز أن یخل المکلفون بهذا الواجب الباعث احتاجوا إلی واجب آخر یصدهم عن الاخلال بهذا الواجب وهذا الثانی جاز أن یخلوا به أیضا فنحتاج إلی ثالث، وهکذا فیتسلسل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نصب الرئیس إذا کان واجباً یجب حمل الناس علیه ولو بالقهر لأن مقدمة الواجب واجبة، فیجب علی کل أحد مقدمة لنصب الرئیس أن یدفع غیره إذا أهمل أو قصر، فالوجوب إذن لا یخص أحدا ولا بلدا وتقصیر البعض لا یسقط التکلیف عن الآخرین فإذا قام جماعة من بلد أو بلدان لنصب الرئیس ونصبوه جاز أن یحملوا بقیة الناس علی الأتباع، وأمرا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ونهیا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هذا مجرد فرض، وإلا کیف یمکن لهؤلاء أن یحملوا الناس دون فتن وتنازع بحیث لا یقعون بالأفسد؟ وأنی یکون لجماعة الأمرین وحدة لا تتفکک؟ وإذا اختلفوا فمن المتبع قوله وأمره منهم؟ واتباع بعضهم ترجیح بلا مرجح، ولیس لهؤلاء البعض قهر الآخرین من أمثالهم الذین قاموا بالواجب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أراد به أخطب خوارزم أبا المؤید الموفق بن أحمد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الخطاب متجه إلی الإمام خاصة، ولا یکون ذلک موقوفاً علی شئ، لأن الإمامة بعد فرض وجوبها علی الأمة، وأن الأمة قائمة بهذا الفرض دائماً فالإمام موجود دائماً فإلیه یتجه الخطاب، وهکذا جمیع الخطابات القرآنیة وغیرها، فإنه هو الحافظ للشریعة المقیم لحدودها والمسیر لنظامها، غیر أن الشأن کله فی أن الإمام تتجه إلیه الخطابات القرآنیة وغیرها، والذی یجب أن یقیم الحدود من هو عالم بالکتاب والشریعة ومن هو عالم بالحدود لیقیمها حسبما وردت فی الدین دون تحریف وتصحیف، وأما من یجهل مفاد الخطابات ویجهل الحدود کیف یصح خطابه وتصح إقامته للحدود، فمن ثم یعلم أن المخاطب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والسنة والمقیم للحدود کما جاءت هو الإمام المعصوم فحسب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ممکن مضاعف العین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بأننا نجد الناس مع وجود الإمام ظاهراً یرتکبون المعاصی إذا لم یکن متمکناً، فکیف به غائباً؟ وأما أن تجویز المکلف ظهوره کل لحظة فلا نراه حاجزاً عن اقتحام الموبقات، فأین اللطف فیه؟ فالأجدر فی تعلیل اللطف حال الغیبة بأن یقال نفس وجوده لطف وذلک لأن فیه إقامة للحجة علی العباد، ولما کان خذلان الناس له هو الذی أوجب غیبته وعدم تمکینه کانت الحجة علیهم أتم، فهم یعلمون بأن الحجة بوجوده قائمة علیهم والتکلیف غیر مرفوع عنهم، والعصیان مسؤولون عنه، فمن ثم یکون ذلک مقرباً لهم إلی الطاعة مبعدا عن المعصیة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قصرت الرعیة فی القیام بواجب الطاعة والسمع لم یحصل التمکین، فعدم التمکین لا من ناحیته تعالی، ولا من ناحیة الإمام نفسه، وإنما کان من ناحیة الأمة 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یختص بالإمام، فإن کثیراً من الأنبیاء علیهم السلام، لم یتمکنوا من تسییر نظامهم وتمشیة شرائعهم، فهل کان عدم تمکنهم لعدم اللطف فی بعثهم أو لتقصیرهم فی التبلیغ أو لرفض الناس أقوالهم ونصحهم، ولا یشک أحد فی أن عدم التمکین إنما کان لخذلان الناس لهم وعدم السمع والطاعة منهم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لوجوب علیه تعالی أن یجعل فی کل بلد معصوماً بل فی کل قبیلة لأنه یکون أکثر مقربیة ومبعدیة، ومثله الشأن فی الأنبیاء، فیرسل لکل بلد نبیاً بل لکل قبیلة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أمیر البلد إذا کان معصوماً أغنی عن الإمام، وکذا القاضی والنائب وما سواهما فما الحاجة إذن إلی الإمام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التعریف غیر مانع لأنه یشمل العدالة أیضاً، فلا بد من أخذ قید فیه یخرج منه العدالة بأن نقول إن عصمة الإمام ما یمتنع معها من المعصیة متمکناً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عمدا وخطأ سهواً ونسیاناً، فإن العدالة حینئذ خارجة عنه، لأن العدالة لا یضر معها ارتکاب المعصیة خطأ، ولکن ذلک ضائر فی المعصوم، فالمعصوم والعادل یشتر کان فی العمد ویفترقان فیما عداه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العلة المحوجة إلی عصمة الإمام هی جواز الخطأ علی البشر فهم فی تفهم الشریعة والأخذ بأحکامها یحتاجون إلی من لا یخطئ فیها، فإذا لم یکن ذلک المنصوب معصوماً احتاج إلی غیره وذلک الغیر إن رجع فی الحاجة إلی هذا الإمام دار، أو إلی إمام ثالث، والثالث إلی رابع، وهکذا تسلسل إلی إذ انتهی إلی معصوم، فالمعصوم لا بد منه فی کل أوان وزمان، وإلا فالإمامة فی خطأ دائم، وهو خلاف اللطف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ینظر بعین بصیرته إلی عظم الخالق تعالی وقوة سلطانه وجلالة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وما أعده لأهل الطاعة من جلیل الثواب ولأهل العصیان من ألیم العقاب یمنعه عقله من الإقدام علی المخالفة خوف النکال والسخط والبطش، فکیف إذا بلغت به المعرفة والقرب إلی أن یکون، والجنة کمن رآها والنار کمن شاهدها، بحیث لو کشف له الغطاء ما ازداد یقیناً؟ ویری من آثار عظمة الخالق وقدرته ما یزید بصیرة فی سلطانه وقوة فی قهره وبطشه، أتری مثل هذا تغلب الشهوة أو قوة الغضب علی ملموساته ومحسوساته؟ فمن ثم لا یحصل لدیه داعی العصیان أبداً وإن قدر علیه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الغرض من نصب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علم مراراً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حاجة البشر إلی المعصوم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لجواز الخطأ علیهم، فلو جاز علیه الخطأ أیضاً وجاز أن یکون فی نصبه فساد کان نقضاً للغرض، فلا بد من أن تستقبح العقول نصب من یخالف القصد والغرض مع العلم بالمخالفة ومع إمکان أن ینصب من یحصل به الغرض وهو المعصوم کیف یترکه إلی غیره، وإلا فهو لیس بحکیم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عن ذلک علوا کبیراً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هنا یتضح أن کل إمام مستند إلیه نصبه، فهو معصوم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سلمنا امتناعه عن الخطأ فهو إنما یمتنع عمدا وجهراً، ولکن کیف شأنه مع السهو والغفلة والنسیان، وارتکاب العصیان سراً؟ فجواز الفساد فی إمامته لا مفر 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إن الأمة وإن لم تقو علی عزل الولاة رأسا لأن نصبهم لا یعود إلیهم، ولکنها تقوی علی عزل الرئیس المطلق، لأن نصبه کان إلیهم، ومن بیده النصب یکون بیده العزل، غیر أن الشأن الذی یراعی هنا هو أن خوف العزل وحدة لا یمنع عن الخطأ سراً أو سهواً کما سبق بیانه فالفساد ملحوظ بالإمام غیر المعصوم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أوضحنا إن خوف العزل وحده لا یمنع من الخطأ وشاهده من تعاقب علی کراسی الحکم، فقد کان یجری علی بعضهم العزل ولا یمنع الباقین من ارتکاب الخطأ عمداً وسهواً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حفظ الإمام للشرع بأن یعلم جمیع ما جاءت به الشریعة ویعمل تطبیقاً علی نفسه وعلی الأمة، فلو علم بعضاً وجهل بعضاً، أو طبق بعضاً وأهمل بعضاً لم یکن حافظاً، فلما لم یکن الکتاب والسنة جامعین لما فی الشریعة علی ما فی دلالتیهما من النزاع، ولا الأمة تعلمها کذلک، ولا تعمل بها لو علمتها بأجمعها، لم یحصل الحفظ بالکتاب والسنة ولا بالأمة، فلا بد من المعصوم حینئذ، لأن الله تعالی ما أنزل الشریعة إلا ویرید إلا ویرید الاحتفاظ بها والعمل بها من الأمة، وهذا لا یتأتی بدون حافظ عالم بجمیع ما جاءت به الشریعة قائد رادع للأمة، ولا یکون کذلک غیر المعصوم، وأما مثل القیاس والبراءة إذا انضما إلی الکتاب والسنة، فلا یحصل بهما ولا بالجمیع حفظ الشریعة، لما أشرنا إلیه، فإن الشریعة التی جاء بها الرسول صلی الله علیه وآله وسلم لا یحصل العمل بها حسبما بها بمثل ذلک، لأننا نعتقد بأن الاختلاف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والسنة، ومخالفة القیاس والبراءة وغیرهما أحیانا للشریعة یوقعنا بالخطأ، فأین الاحتفاظ بالشرع الذی یراد الاحتفاظ به مع المخالفة له علماً وعملاً؟</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علی الأمة ردعة عن الذنب فتکون الأمة حینئذ هی الإمام المقوم له المصلح لفساده، فأین إمامته؟ فإن سکتت عنه اشترکت معه فی المآثم، فإن رضی تعالی بمثل هذا الإمام فقد رضی للأمة الموافقة علی الجرائم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عن ذلک علوا کبیراً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من أن یأبی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ارتکاب أو الرضی به، فلا یکون ذلک إلا بجعل الإمام المعصوم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هذا فیمن ثبت فسقه ، فلا تشمل الآیة من تثبت عدالته من سائر الناس بل بمقتضی مفهوم الوصف ان العهد ینال العدول ، والعدالة غیر العصمة وأما من یجوز علیه الخطأ سهواً فلا یخرج عن العدالة، فالآیة لا تدل علی العصمة بنحو ما ذکره، نعم إنما تخرج من سبق منهم الفسق بالکفر أو بغیره، ومن تلبس به عند اعتلائه منصة الحکم بناء علی شمول المشتق لمن تلبس بالمبدأ ولو فیما مضی، ولکن تفیدنا الآیة اعتبار العصمة فی الإمامة من ناحیة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أن نیل العهد کان منه تعالی، وکیف ینیل تعالی ولایته وعهده من یجوز علیه الخطأ فیقع ویوقع الأمة بالفساد من حیث یدری ولا یدری؟ وقد أراد الله تعالی الإمامة للصلاح، فلا بد أن یکون الذی ینیله تعالی عهده من کان معصوماً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مقتضی مفهوم الوصف إن العهد ینال بعمومه من لم یکن ظالما سواء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عادلاً أو معصوماً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لو نقول بمفهوم 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نقول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المقام منصرف عن العموم لما أشرنا إلیه من أن النیل لما کان منه عز شأنه فلا یختص إلا بذوی العصمة وهذه قرینة الانصراف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النظام الیوم قام بدون إمام معصوم حاضر متمکن، فلا حاجة إذن له من هذه الناحیة، ولکن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القصد من تمام النظام تمامه علی النهج الشرعی القویم، الذی یکون المرء فیه أمیناً علی نفسه وعرضه وماله، وإن أصیب فی شئ من هذه الثلاثة، فالإمام ینتصف له من ظالمه حسب الشریعة علی قدر ظلامته، لا یأخذ له دون حقه، ولا ینتصف من ظالمه بأکثر من حقه، وأین هذا النظام الیوم، ومتی کان؟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تمحل قوم فی مخالفة هذا الظهور العقلی الوجدانی، واتبعوا أنفسهم فی التخلص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الوجوب، تصحیحا لإمامة من زعم الإمامة ونسبت إلیه، وما کانوا منها بسبب أو نسب علی أن ذلک الدفاع عنهم ما کان إلا تعلیلاً بعد الوقوع وإلا فإن اعتبار العصمة فی الإمامة أظهر من أن یحتاج إلی برهان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وإیضاحه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الخطأ صفة نقص فی الإنسان، فهو یحتاج فی رفع خطأه إلی غیره، فإذا کان الغیر أیضا مثله متصفاً بتلک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یجد عنده ما یرفع به من نقصه ویکمل به نفسه، لأنهما معا مشترکان فی النقص، فلا بد فی رفع ما یجده من النقص أن یرجع إلی الکامل فاقد ذلک النقص، وما هو إلا المعصوم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وبیانه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الممکنات تحتاج فی وجودها وعدمها إلی علة، والعلة لا تکون من جنسها، ولو کانت مثلها ممکنة أیضاً احتاجت إلی خارج عنها غیر ممکن، وغیر الممکن هو الواجب، فالخطأ من البشر ممکن، وإذا أردنا عدمه کان المعدم خارجا عنه وواجبا بالفعل لأن الممکنات کلها مشترکة بالامکان فلا تصلح لعلیة الاعدام، فالبشر إذن فی رفع الخطأ الممکن یجب أن یرجع إلی المجرد عن الخطأ، وهو من نسمیه بالواجب، وما هو إلا المعصوم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انتهت الحاجة إلی المعصوم کان المعصوم غنیاً عن غیره، فیکون فوق الجمیع، وهو الرئیس ومن سواه مرؤوساً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إلا أن یکون کل حکم من الشریعة یرویه عدة ثقات یحصل من روایتهم الیقین بالحکم، دون أن یعارض روایتهم ثقات آخرون، وأین هذا فی الشریعة؟ وإن وجد ففی أحکام نادرة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دلیل علی حجیة الاجماع من حیث هو إجماع من کتاب أو سنة ولو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دلیله إجماع القوم علی حجیته، لقلنا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یستلزم التسلسل، فإنه أی دلیل علی علیه علی حجیة إجماعهم الأول، ولو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حجیته حصول العلم منه لقلنا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الحجة العلم حینئذ لا نفس الاجماع، فلو لم یحصل منه العلم فلا حجیة فیه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حجیة الاجماع عند فرقة لا یکون حجیة علی خصومهم إلا أن یعترف الجمیع بحجیته علی أی حال وإن حصل عند فرقة دون أخری، وأین من یعترف بذلک؟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التواتر علی حکم من الأحکام عند فرقة لا یکون حجة علی غیرهم من الفرق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لو ارتکب معصیة أو أمر بها لوقع التعارض بین وجوب طاعته ووجوب زجره، لعموم أوامر النهی عن المنکر للإمام والرعیة، فإن رجحنا أوامر الطاعة جوزنا له وللأمة ارتکاب المعاصی، فأین حفظ الشریعة؟ وإن رجحنا أوامر النهی عن المنکر، ونهیناه عن المنکر وعصینا أمره بالمنکرات، فما فائدة الإمامة؟ وأین المصلحة من نصب الإمام؟</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تأویل الظاهر من هذا الکلام، لأنه لا یمکن أن یحکم علی کل من لیس بمعصوم إنه ضال لاستلزام ذلک ضلالة من عدا المعصوم من أبناء الإسلام عامة حتی من اتبع المعصوم، وهذا لا یلتزم به حتی المصنف طاب رمسه، فاحسب أنه أراد ضلالة کل من لیس بمعصوم ممن لم یتبع المعصوم ولم یعمل بقوله ویأخذ بطریقته، فإنه یخالف بذلک الشریعة فی کثیر من أحکامها ونظامها، وهذا عین الضلالة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نفی السلطان لا یستلزم العصمة، فإن العادل الذی لم یرتکب ذنباً غیر معصوم مع أنه لیس للشیطان علیه سلطان، علی أن مرتکب الذنب خطأ لا یخرج عن کونه ممن لیس للشیطان علیه سلطان، فإن الاستثناء لم یخرج إلا الغواة وجعل تعالی عنوانهم التابعین للشیطان ومرتکب الخطیئة سهوا وغفلة لا یعد من أتباع الشیطان الغواة علی أن الاستثناء بإخراج الغواة جعل العباد قسمین غواة وهم أتباع الشیطان، وهداة وهم الذین لم یکن للشیطان علیهم سلطان، فإذا کان هؤلاء هم المعصومین خاصة کان کل من عداهم إذن غواة، ولا یمکن أن یلتزم حتی المصنف طاب ثراه بأن الناس بین معصوم وغاو حتی من اتبع المعصوم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وإیضاحه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حینما بعث الرسول بالشرایع أراد من الأمم العمل بها کاملة کما صدع بها الرسل دون تأویل وتبدیل، والناس لو ترکوا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وأنفسهم لاختلفوا فی أحکام تلک الشرایع قطعاً، وشاهده شریعة خاتمهم نبیاً صلی الله علیه وآله ولا بد فی الاختلاف من المخالفة، وهو سبحانه لا یرید منهم إلا الموافقة فإذا خالفوا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لهم 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له سبحانه علیهم الحجة، بل لهم الحجة علیه إذا أقامهم للسؤال، فإنه لم ینصب لهم هادیاً ودلیلاً، والناس لا تتحد فهما وصلاحاً ونوایاً، ومن ثم إن ینصب لهم إماما یوضح لهم أحکام الشریعة ویحفظها عن کل تلاعب وتصرف، وبه تکون لله الحجة البالغة علی الناس، ولا تکون لهم علیه تعالی الحجة، ولولا الإمام المعصوم لثبتت الناس الحجة واضحة علیه تعالی</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مفادهما من اختلاف الأمة، وعدم وفائهما بجمیع الأحکام وما هذا الاختلاف، وکل یدعی أن مدرکه الکتاب والسنة، إلا لإمکان الجدال والنظر فی المفاد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ظاهر، لأن النصوص الکتابیة التی لا خلاف فیها قلیلة جدا، وکذا المتواتر من السنة، ومن ثم یکون الخلاف مستمراً فی کل زمان، ولا رافع له إلا الإمام المعصوم فی کل زمان، وأما غیر المعصوم فلا یرفع الخلاف، بل قد یزید فیه فیما إذا زعم أنه من أرباب الاجتهاد فإنه یزید رأیا إلی الآراء فالاختلاف فی الشریعة قضی بأن تکون شرائع عدیدة لا شریعة واحدة، ولکثرة الاختلاف فیها نقطع بمخالفة بعضها لما جاء فی الشریعة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نستفید منها وجها ثالثاً، وهو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 هذا الاختلاف فی الکتاب وتعدد الآراء فی دلالته کیف یکون هدی، ومن ثم ضلت فرق کثیرة من الإسلام مع أن مصدرها الکتاب، وهذه الضلالات لا یریدها اللطیف سبحانه فلا بد أنه جعل للکتاب مبینا ومفسراً یرفع اللبس والریب والشک فی تفسیره وبیانه، ویجعل منه الهدی لأهل التقی والصلاح، الذین یریدون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حقیقة والعمل فیه دون أهل الزیغ الذین یریدون اتباع المتشابه ویحاولون المنزع للخلاف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غیر المعصوم بفرد واحد حتی نحتمل مطابقة أحکامه وآرائه جمیعا للشریعة، بل هم کثر ومختلفون فی المشرب والمذهب، وباختلافهم تحصل المخالفة یقینا للشریعة، وبذلک یحصل الفساد، علی أنهم یزعمون أنهم مصلحون، ولا یجوز أتباع من یحتمل فی أتباعه للفساد، فکیف بمن یعتقد فیه الفساد؟ لأن المفروض أنهم جمیعا أئمة یجب اتباعهم وباتباعهم جمیعا نقع فی المخالفة المنتجة للفساد، ولا نجاة من الفساد إلا باتباع المعصوم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یجب اتباعه، ولا شئ من غیر المعصوم یجب اتباعه، تکون النتیجة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شئ من غیر المعصوم بإمام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وتقریبه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الخاسرین کیف نعرف خسرانهم وأنهم یفسدون فی الأرض ویخالفون أوامر الله سبحانه؟ فإن الکتاب والسنة لا یوضحان لنا تلک المخالفة التی علیها هؤلاء ما دام لدلالتهما وجوه واحتمالات، وما دام فیهما متشابه، فإذن لا مفر من الضلالة إلا بأن یکون معصوم یعلم التأویل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إثبات شراء الضلالة، فإنه یثبت أنهم اشتروا الضلالة ولو بالمرة الواحدة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الدائمة المطلقة فهی ما دلت علی ثبوت المحمول لذات الموضوع أو سلبه عنه ما دام الموضوع بذاته موجوداً، وأما العرفیة العامة فهی من الدائمة غیر أن الدوام فیها مشروط ببقاء عنوان الموضوع ثابتاً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مهد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مهد مهتد ما دام مهدیاً، کانت النتیجة دائمة أیضاً، وذلک بإسقاط المتکرر وهی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مهتد دائماً، ولو أخذنا النتیجة وجعلناها صغری من الشکل الثانی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مهتد دائماً ولا شئ من المعصوم بمهتد بالاطلاق، کانت النتیجة بعد إسقاط المتکرر ما ذکره،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شئ من الإمام بغیر معصوم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أن ینتج إن الإمام معصوم، لأن الإمام کما سبق هاد مهتد ومن یرتکب الضلالة مرة واحدة یخرج عن الهدایة فلا یصلح للإمامة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الإمام مهد دائماً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یجوز اتباعه إذا کان غیر مهد دائماً لتجویز الوقوع باتباعه فی الضلالة والفساد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یقال إن السبب أعم من العصمة وذلک هو الطاعة، نعم إنما تکون الطاعة من غیر المعصوم بإرشاد المعصوم، وهذا یستحق البشارة بل 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بشارته فرقاً بینه وبین المخالف للمعصوم، وأما عمل الصالحات والامتناع من المعاصی جمیعا فلا یمتنع حصوله من المؤمن المطیع، وصدور الذنب منه لو اتفق سهواً وغفلة لا عمدا لا ینافی کونه ممتنعاً عن المعاصی، لأن مرتکب المعاصی من یعملها عمداً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بشارة المعدوم فهی کخطابه فلم لا تجوز، والتکالیف الشرعیة کتابا وسنة کلها لمن حضر ومن هو آت، لا فرق فی ذلک بین الشخصین؟ والقرائن أو الأدلة التی عممت خطاب المعدوم جائیة فی بشارته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إنما نستفید وجود المعصوم فی کل زمان من هذه الآیة الکریمة بتقریب آخر، وهوان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الصالحات التی یعتبرها الشارع الأقدس صالحات لا نعرفها من طریق غیر المعصوم لجواز الخطأ علیه، فلربما یأمرنا بالطالح بزعم أنه صالح، ففی کل جیل وعهد لا یصدق علی الناس أنهم عملوا الصالحات حقاً فاستحقوا الجنان إلا باتباع المعصوم وطاعته والأخذ عنه، وهذا یقضی بأن یکون فی کل زمان معصوم، حتی تتعرف الناس الصالحات منه فتعمل بها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الاستدلال بالآیة من ناحیة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أن هدی الله تعالی لا یثاب بمخالفته، وإن موافقة غیر المعصوم لا نحرز معها إصابة هداه تعالی لتجویز الخطأ علیه فلا نحرز الموافقة إذن بقول المعصوم واتباعه، فما أمر الله تعالی باتباع هداه إلا وجعل طریقاً واضحاً له، وهل هو إلا المعصوم، لجواز وقوع الخطأ فی غیره بل للیقین بوقوعه ولو فی بعض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واتباع هداه تعالی یجب فی کل عهد، فلا بد من جعل الطریق له فی کل عهد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یجوزان یکون کذلک العادل الذی لم یخالف الرسول 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یمکن أن تستفید العصمة منها بتقریب آخر، وهو أنه تعالی جعلهم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والجعل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منزلة الرسول ومنازل الناس، فلو کانوا کالناس لما استحقوا هذه المنزلة، ولو کانت الخطیئة تجوز علیهم لما کانوا أهلا لذلک الجعل، علی أن الجعل منه یقتضی أن یکون المجعول مقبولاً لدیه فی شهادته ومن یجوز علیه الخطأ قد یظلم الناس فی ذلک، فلا بد أن یکون معصوماً لئلا تضیع حقوق عباده بسببه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الآیة أن کل صابر إذا أصابته مصیبة واسترجع کان بتلک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المثابة العلیا من العطف الإلهی والتقدیر لصبره وکان مهتدیاً، وعمومها یشمل المعصوم وغیره، ولا ینافی ذلک عموم الهدایة للصبر وغیره إذ لا ینکر وجود فئة من المسلمین عدا المعصومین یحملون علم الهدایة، ویعتبرهم اللطیف سبحانه ورسوله صلی الله علیه وآله من الأمة المهتدیة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وتوضیحه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القضیة الحملیة التی یدخل حرف السلب طرفیها معا تسمی معدولة الطرفین، فمن هنا یکون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شئ ممن تعلم إمامته بغیر معصوم بالضرورة حملیة معدولة الطرفین، وهذه المعدولة السالبة تستلزم الحملیة المحصلة الموجبة وهی ما کان طرفاها وهو الموضوع والمحمول محصلا فلازمها إذن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 من تعلم إمامته فهو معصوم بالضرورة، وبذلک یتم المطلوب لأن الموضوع المذکور فی المعدولة معلوم یقینا، لأن من تصدی للإمامة ولیس بمعصوم لم تثبت إمامته حتی یکون نقضا لموضوع هذه المعدولة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اعتبار الناس إمامته ومبایعته علی الإمامة لا تجعله إماماً حقیقة فلا نقطع بإمامته أحد ورضی الله تعالی بإمامته إلا من کان معصوماً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الإمامة لیست بالدعوی والاعتبار وإنما هی أمر حقیقی، فمن لا یمکن أن نعلم إمامته لا طریق لنا لتصدیق إمامته المدعاة، فلا یکون إذن إماما، فمن ثم ینتج ما أشار إلیه طاب ثراه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شئ من غیر المعصوم یکون إماماً بالضرورة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تلازم بین عدم العصمة وارتکاب الذنب، فقد یجوز لغیر المعصوم أن لا یرتکب ذنبا طیلة حیاته، نعم إنما یجوز علیه الخطأ، فمن ثم لا یخشی من ردعه لجواز أن یکون ما ردع عنه غیر محرم فی الشریعة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قدمنا هناک أیضاً بأن هذا التقریب لا یستلزم حصر المهتدین فی تلک الآیة فی تلک بالأئمة المعصومین، کما أنه هاهنا لا یستلزم حصر المؤمنین الصادقین المتقین فی المعصومین أیضاً، بل یجوزان یوجد فی المؤمنین العدول من یتصف بهذه الصفات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ذلک دائماً، نعم یجوز فیه ذلک، فالمرء لا یأمن من التهلکة بالرجوع لغیر المعصوم، فیجب المعصوم لأمان الأمة من إلقاء أنفسها بالتهلکة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وتقریر الشکل الثانی ها هنا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یلزم من طاعته واتباعه عدم اتباع خطوات الشیطان، ولا شئ من غیر المعصوم یلزم من طاعته واتباعه عدم اتباع خطوات الشیطان، وبعد إسقاط المتکرر وهو المحمول فی الصغری والکبری تکون النتیجة ما ذکره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النتیجة من الشکل الثانی وتقریره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یجزم بحصول النجاة باتباعه، ولا شئ من غیر المعصوم یجزم بحصول النجاة باتباعه، وبعد إسقاط المحمول المتکرر فی</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طاب ثراه أراد أن المعصومین کانوا الطریق إلی هدایة المؤمنین بإذنه سبحانه لأن غیر المعصوم یجوز علیه الخطأ، فلا یکون طریقاً لهدایة المؤمنین بإذنه تعالی، وکیف یجعل تعالی طریقاً إلی الهدی لا یصیب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لو أراد أن المقصود من الذین آمنوا المعصومون، فللکلام فیه مجال لعموم الآیة لکل مؤمن اهتدی بإذنه سبحانه سواء کان معصوماً أو غیر معصوم نعم إنما تدل علی وجود المعصوم یقیناً من الناحیة التی أشرنا إلیها، إذ أن المهتدی إلی الحق تماماً إنما یکون من طریق المعصوم، ولا یحصل ذلک بغیر المعصوم لجواز الخطأ علی غیر المعصوم، وکیف یکون الطریق الذی یجوز علیه الخطأ مأذونا منه سبحانه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المکلف إذا أخطأ التکلیف لعدم البیان أو للاجمال أو لغیر ذلک لم یحسن من المولی سبحانه عقابه، لعدم الحجة منه تعالی علیه بل الحجة للمکلف علیه سبحانه، إذن فما الفائدة من بعث الرسول صلی الله علیه وآله بالشریعة إذا أخطأت الأمة العمل بها وفاتتهم أحکامها وجهلوا نظامها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النبی إنما یجب فی وقت ما، والإمام فی کل وقت، فمن ثم کان لطف النبی خاصاً وإمام عاماً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ضرر انتفاء العام لطول زمانه أکثر من انتفاء الخاص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نسمیه بالأولویة القطعیة، فإن الإمامة إذا کانت أعم من النبوة، وکان انتفاؤها أکبر شراً من انتفاء النبوة کانت الاستحالة بعدم نصب المعصوم أولی من الاستحالة بعدم بعث النبی، ومن هناک مثل للأمرین من النبوة والإمامة بتحریم التأفیف الدال علی تحریم الضرب لأن الضرب فی التحریم أولی من التأفیف لأنه أشد عقوبا وأکبر إساءة، وهکذا یکون شأن الإمامة مع النبوة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الاستدلال بهذه الآیة الشریفة علی وجوب الإمام ووجوده فی کل زمان بتقریب آخر، وهوان الآیة صریحة فی أن الرشد بعد بعثة الرسول صلی الله علیه وآله أصبح بینا عن الغی، والهدی عن الضلالة، ومع اختلاف الناس فی الدین وتشتتهم فرقاً فیما جاء به سید المرسلین علیه وآله السلام لم یکن الرشد بینا عن الغی والهدی الضلالة وإلا لما وقع هذا الاختلاف، فیدور الأمر عندئذ بین أن تکون الآیة غیر صادقة، أو إنه تعالی ارتضی للناس ضلالهم وغیهم واعتبره رشدا وهدی أو أن هناک إماما فی کل زمان یکون طریقاً لتبیین الرشد من الغی والهدی من الضلالة وبنصبه تعالی له لهذه الغایة أخبر عز شأنه علی سبیل الصدور والوقوع بأنه قد تبین الرشد من الغی والأمران الأولان مستحیلان فیتعین الثالث</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الاستدلال بهذه الآیة الکریمة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سبحانه نسب الاخراج إلیه مع أننا نجد الکثیر من الفرق راکسین فی ظلمات الضلالة کما یشیر إلی ذلک الحدیث النبوی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ستفترق أمتی علی ثلاث وسبعین 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هنا یعلم أنه تعالی أراد من الاخراج تهیئة الأسباب بإقامة الطرق التی باتباعها الاخراج ولا شک أن طریق الاخراج فی عهد الرسول صلی الله علیه وآله هو الرسول، ومقتضی عموم وجود طرق أخری بعده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القضیة من الشکل الثانی، والنتیجة حتمیة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تلازم بین عدم العصمة والظلم إذ یجوز أن یکون ولی الأمر عادلا وإن لم یکن معصوماً، والعادل لیس بظالم نعم إنما یکون ظالما بغصبه الإمامة من أهلها وجلوسه علی دست لیس أهلا له، وهذا أکبر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یستحق النصرة من ناحیة أخری لا من جهة الظلم وذلک لأنه لا یؤمن من صدور الخطأ منه، فقد تکون مناصرته تخالف الدین، وقد أرید بها الدین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یتفق للمنصوب من قبل الناس أن تتفق علیه الکلمة، فلیس عدم القتال معه للاختلاف، بل الذی ینبغی أن یقال، إن حرمة القتال معه لجواز أن یکون القتال معه مخالفاً للدین، وغیر مأمور به من الشارع الأقدس، فنحن کیف نحرز بالقتال معه إصابة الشریعة ورضی الله تعالی بهذا القتال نفسه، فإذن لا نحرز ذلک إلا بالقتال مع المعصوم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ولربما تلقی إطاعة غیر المعصوم فی الخطأ ومخالفة الأحکام الإلهیة وعندئذ العقاب والنار، فأمره تعالی بطاعة غیر المعصوم خلاف الرأفة والرحمة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إلیه تعالی إتیان الملک ومن ثم یکون إتیانه لغیر المعصوم قبیحا لأن غیر المعصوم یجوز علیه الخطأ، ومخالفة الله سبحانه، وکیف یولی عز شأنه علی الرقاب والأموال والفروج من تجویز علیه المخالفة، فیحکم فیها بما لا یحل من براءة النفس المحکومة بالقتل وعلی البریئة بالقتل ومن التفریق بین المرء وزوجه وعلی الأجنبیة بالزوجیة، وعلی مال زید لعمرو، ومال خالد لبکر، إلی غیر ذلک من الشؤون التی تخالف الحقیقة والشریعة، ویکون ذلک مستنداً إلیه تعالی، لأنه هو الذی آتی الملک لغیر المعصوم مع علمه بما یجری 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غیر المعصوم لا تحرز باتباعه محبة الله تعالی لجواز مخالفته لله تعالی بل نعتقد أحیاناً وقوعنا بالمخالفة کما إذا حکم الإمام السابق بأمر خالفه علیه الإمام اللاحق فأحدهما خالف الشریعة یقیناً، بل یجوز علیهما معا المخالفة، وکیف تحرز محبة الله تعالی بمخالفته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معنا مراراً أنه لا تلازم بین عدم العصمة والظلم إلا أن یکون الظلم بغصب منصب الإمامة، کما مر أیضاً إننا لا نحرز موافقة الشریعة والنجاة والمحبة باتباع غیر المعصوم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غیر المعصوم فلا نجزم بأننا عملنا الصالحات بموافقته، فإنه یجوز أن یأمر بغیر الصالحات بعنوان الصالح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فیما لو نهی عن طاعة أوامر بمعصیته أو ارتکبها، فإن مقتضی الأمر بطاعته امتثال أوامره مطلقاً، ومقتضی عموم النهی عن المنکر شموله للمقام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الشکل الثانی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الأمر بکل معروف والنهی عن کل منکر یستدعی العلم بالشریعة کما نزلت ولا یعلمها کذلک إلا المعصوم، وأما غیر المعصوم فیجوز علیه أن یأمر بالمنکر وینهی عن المعروف جهلاً بأحکام الشریعة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غیر المعصوم لا نجزم بحصول التقریب والتبعید به، فلا نجزم بحصول الانقاذ به من النار، فإن کل أحد اتبع غیر المعصوم لو راجع نفسه لم یجدها فی حرز ووقایة من النار لکثرة المخالفة للشریعة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یراد من التفرق والاختلاف فی الشؤون الدنیویة فحسب، وإنما یقصد به الأعم منها ومن الدینیة، ومن ثم لو کان للناس رئیس ولکن کان غیر معصوم، وکانوا جمیعاً تحت رایة واحدة لا یعنی ذلک أنهم متفقون ما لم یتفقوا علی الأحکام وکیف یتفقون علیها وهم آراء مختلفة وأهویة متباینة، وفی مجموعها المخالفة للشریعة یقیناً، فالاتفاق الحقیقی لا یحصل إلا مع الإمام المعصوم، حیث لا یکون للناس من الأمر شئ، إنما الأمر کله لله وحده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آنفاً إلی أن اجتماعهم علی الرئیس وحده لا یغنی فی الوحدة وعدم الاختلاف ما لم یتفقوا علی الشریعة، وکیف تتفق الآراء والأهواء، ولو اتفقت فی الدین کیف نعتقد بموافقتها للشریعة المنزلة، ونحن مسؤولون عن العمل وفق الشریعة کما نزلت، لا وفق الآراء والأهواء، والنزعات والرغبات، وما دام بالامکان موافقة الشریعة لا یصح العدول عنها، والموافقة إنما هی باتباع المعصوم فالبینات إنما تجئ مع المعصوم، والصفح عنه سبیل التفرق والاختلاف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بین العدلیة والأشاعرة فی أفعال العباد معروف مشهور، قالت العدلیة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الفعل من العبد مأموراً به منه عز شأنه فهو مراد له، وإن لم یکن مأموراً به فلیس بمراد،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تلازم بین البعض والعصمة، فقد یجوز أن یکون الآمرون الناهون غیر معصومین بل أهل عدالة وإیمان، ولکن دلالتها علی المطلوب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المعروف والمنکر کیف نعرفهما حقاً حتی تقوم ثلة من الأمة بأداء واجبهما؟ وهل لنا طریق لهما غیر المعصوم، فإذن لا یصدق علی الأمة بأنها آمرة ناهیة دون الأخذ عن المعصوم فیجب، واستمرار هذا الشأن فیها یقتضی وجوبه ووجوده فی کل زمان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أنه لا تلازم بین القیام بالأمر بالمعروف والنهی عن المنکر والمسارعة إلی الخیرات وبین العصمة إذ یجوزان یفعل العادل عاملا بذلک کله، نعم لا یجوز أن یفعل ذلک کما یریده تعالی بالأخذ عن غیر المعصوم، فیتعین المعصوم وجوده فی کل زمان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سابقاً أنه لا ملازمة بین عدم العصمة والظلم فلا یلزم أن یکون الشهداء المعصومین فحسب، ولکن أسلفنا أیضا إن الشهداء یجب أن یکونوا معصومین لا من ناحیة مقابلة الشهداء للظالمین، ولکن من جهة أن الشهید فوق المشهود علیه، ولو کان مثله فی جمیع الجهات لما کان أولی بهذه المنزلة، ولو کان یجوز علیه الخطأ فی الشهادة لما صح أن یجعله العلیم سبحانه شهیدا، فلا بد أن یکون معصوماً لئلا یخطئ فی تحمل الشهادة وأدائها أمام الله تعالی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لحصول المقتضی مع انتفاء الصارف عن الفعل وهو ما یسمی بالمانع ومتی ما حصل المقتضی وانتفی المانع کانت العلة عندئذ تامة، فلا محالة من وجوب الفعل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وإیضاح ذلک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شأنه یحب أن یکون عباده من أهل الاحسان وعلیه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یُحِبُّ الْمُحْسِنِینَ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وأمثالها فی الکتاب کثیر وکمال الاحسان بفعل الطاعات والامتناع عن القبایح، ومعرفة الطاعات والقبایح والقرب من الأولی والبعد عن الثانیة موقوف علی الإمام المعصوم لأن الشریعة من الکتاب والسنة غیر کافیین فی ذلک لاختلاف الناس فی مفادهما، ولما کان تعالی فاعلاً مختاراً وهو القادر وقد حصل الداعی لخلق المقرب المبعد لطفاً بعباده وحباً، لأن یکونوا من المحسنین ولم یکن هناک مانع من وجود هذا الطریق وجب علیه تعالی فعله وهو تعالی یرید أن یکون الاحسان من عباده علی سبیل الاختیار دون الجاء وإجبار، فإذا لم یخلق لهم المعصوم فماذا یصنع لهم لیبعدهم عن العصیان، ویقربهم من الطاعة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وبیانه أن الصبر علی الطاعة عن المعصیة موقوف علی معرفة الطاعة والمعصیة ولا یعلمان تماماً إلا من قبل المعصوم ولا یبعد عن العصیان ویقرب إلی الطاعة الحقیقیین سواه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نجد ذلک عیانا فإن الناس لما صفحوا عن المعصوم أصبحوا فرقا ومذاهب وطرائق مختلفة، ولو أطاعوا المعصوم لتمسکوا بحبله تعالی جمیعاً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هذا الاختلاف والتنازع یکون قهریاً بدون المعصوم فإذا لم یخلق الله تعالی المعصوم لکان هو السبب فی إیجاد ذلک بین عباده، وکیف عندئذ یذمهم علیه وهو السبب الموجد له، فإن الناس لا محالة صائرون إلیه لعدم الطریق المفید للیقین فی کثیر من الأحکام والأحوال والتکلیف بعدم الخلاف عندئذ تکلیف بما لا یطاق کما أشار إلیه المصنف طاب ثراه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بین نصبه وبین الأوامر والنواهی، فقد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تنصبه الأمة لأن یحفظ الشرع ویعمل بأوامر الله تعالی ونواهیه، وإنما الإشکال علیه أنه لا یحصل بغیر المعصوم حفظ الشرع ولا العمل بأوامره سبحانه ونواهیه لجواز مخالفته هما فی أمره وعمل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یکون دعاء غیر المعصوم لله تعالی لکن الإصابة لا تتیقین إلا من المعصوم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 سبیل الیقین بل علی سبیل الجواز فإنه قد تکون النجاة مع غیر المعصوم ولکن من أین نحرزها یقیناً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لو علم وجود المعصوم، فإنه عندئذ یکون قوله فی قبال قول غیر المعصوم من المقطوع به والمظنون إلا أن ذلک هو محل الکلام ومورد البرهان والاستدلال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اللمی ما کان الانتقال فیه من المعلول إلی العلة والأنی ما کان الانتقال فیه من العلة إلی المعلول، والخطاب الإلهی هاهنا جمعهما معاً من ثم أفاض طاب ثراه فی بیان ذلک من الأمرین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جاز إهمال نصب الإمام مع حسنه بل مع کونه أحسن لجاز إهمال بعثة النبی، فإن بعثة الأنبیاء ما کانت إلا من ناحیة الرأفة والرحمة واللطف والعلة واحدة فی الجمیع، فکیف یصح استعمالها فی النبی وإهمالها فی الإمام مع أن الحاجة من البشر واحدة والداعی من قبله عز شأنه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لا یمکن التفکیک بین الأمرین مع الاعتراف بأن وجود المعصوم أقرب إلی طاعة الناس وأبعد عن معاصیهم فإنه سبحانه یختار فی کل أمر ما هو الأصلح لعباده، فلماذا یهمل الأصلح هاهنا وهو تقریبهم من الطاعة وتبعیدهم عن المعصیة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القائم مقامه شریعته الکتاب والسنة لقلنا قد سبق الجواب عن ذلک بأنهما غیر کافیین فی بیان کل ما یحتاج إلیه الناس وما یتولد من شؤون لم یصرحا بها، هذا مع أن دلالتها محل للتنازع والخلاف بین الأمة، وبقول من یؤخذ وعلی رأی من یعتمد علی أن الرسول صلی الله علیه وآله مصلح ناطق والکتاب والسنة مصلح صامت ولا یغنی الصامت عن الناطق فلا بد من المصلح الناطق فی کل زمان لأن الخلق کلهم شرع سواء فی العطف واللطف والشفقة والرحمة من الخلاف اللطیف فکیف یخص زمنا وجیلا دون الأزمنة والأجیال الأخری بعطفه ولطفه وهو اللطیف الرحیم فی کل عهد مع کل جیل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طاب ثراه مبنی علی أسس فلسفیة وأخری أخلاقیة وهذه وإن صحت إلا أنها أشبه شئ بالطرق البعیدة فالأحری أن نقول فی تقریب دلالة الآیة علی المطلوب، أن التوکل علیه المحبوب لدیه لا نعرفه إلا من طریق المعصوم، فإنه مهما أرشدنا أحد إلی التوکل، ومهما عملنا شیئاً بحسبان أنه التوکل المحبوب لا نجزم بأنه التوکل المحبوب لدیه، ولما أن أخبر تعالی وجوده بأنه یحب المتوکلین عرفنا أنه نصب طریقاً یعرفننا کیف التوکل الموصل إلی محبوبیته تعالی وإلا کیف یحب المتوکلین والناس لا تعرف التوکل الصحیح الذی یحببهم إلیه فإنه عز شأنه ما ترک حجة علیه بل له الحجة البالغة علی خلقه، فلا طریق لنا إذن إلی التوکل الموصل إلی محبوبیته تعالی إلا المعصوم فیجب، ولما إن کان ذلک فی کل زمان وجب المعصوم فی کل زمان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أوضحنا فی التعلیقة السابقة إن التوکل کما یریده الله تعالی ویحبه لا نحیط به ولا نتعرفه بدون وساطة المعصوم، هذا فی ظاهر التوکل وبساطته وأما لو أخذناه علی مراتبه العلیة ومقامه الأسمی کما أشار إلیه طاب ثراه، فهو أحری أن نجهله ولا نفهمه، ولا تقول إنه هو بدون إرشاد المعصوم ودلالته، فإن هاتیک الفضائل العالیة التی یتحلی المرء بها وتدنیه من جناب القدس وتبعده عن الرذائل السافلة التی یطرد بها عن حظیرة القدس ویجب أن یتخلی عنها هی أحری وأولی أن لا تعلم إلا من طریق المعصوم، ومن أین للبشر معرفة تلک المراتب وقطع هاتیک المراحل التی تزل فیها الأقدام، وفیها الهوی إلی الحضیض الأسفل إن زلت القدم، فإن کل من أراد أن یرقی إلی هاتیک المعارج لا یحرز إنه ارتقی ووصل والغیب محجوب عنه ولعله یهبط إلی الحضیض وهو یزعم أنه یصعد إلی الرفیق الأعلی ومن الذی دله علی صوابه وأیقن بوصوله إذا لم یکن الدلیل المرشد معصوماً فعسی أن یکون المرشد والمسترشد فی خطأ، والذی یشهد للخطأ الملموس ادعاء المرشدیة من الکثیرین وتخالفهم فی الطریقة واختلافهم دلیل علی خطأ الجمیع بدون استثناء أو باستثناء طریقة واحدة من بینها إن صح الاستثناء فکل طریقة نمر علیها یحتمل فیها الخطأ، فمن أین نجزم بإصابة المحق من التوکل وغیره باتباع هذه الطرق، فإذا اعتقدنا أنه عز شأنه یرید إصابة أحکامه وتنزیه عباده عن الرذائل وتزیینهم بالفضائل اعتقدنا أنه نصب لک الدلیل المرشد المصیب وما هو إلا المعصوم، فإذا کان کذلک شأنه مع عباده فی کل زمان فقد نصب لهم ذلک الدلیل فی کل زمان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العلة للوجود فإذا لم تحصل علة الوجود کان ذلک العلة فی العدم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125662</Words>
  <Characters>554494</Characters>
  <CharactersWithSpaces>676864</CharactersWithSpaces>
  <Paragraphs>3953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2026-08-16T03:09:13Z</dcterms:created>
  <dc:creator>ghaemiyeh.com</dc:creator>
  <dc:description/>
  <dc:language>en-US</dc:language>
  <cp:lastModifiedBy/>
  <dcterms:modified xsi:type="dcterms:W3CDTF">2026-08-16T06:39:24Z</dcterms:modified>
  <cp:revision>1</cp:revision>
  <dc:subject/>
  <dc:title>الالفین</dc:title>
</cp:coreProperties>
</file>

<file path=docProps/custom.xml><?xml version="1.0" encoding="utf-8"?>
<Properties xmlns="http://schemas.openxmlformats.org/officeDocument/2006/custom-properties" xmlns:vt="http://schemas.openxmlformats.org/officeDocument/2006/docPropsVTypes"/>
</file>